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81" w:rsidRPr="007255B9" w:rsidRDefault="00525A03" w:rsidP="009035C5">
      <w:pPr>
        <w:pStyle w:val="Ttulo1"/>
        <w:spacing w:before="120" w:after="0" w:line="360" w:lineRule="auto"/>
        <w:rPr>
          <w:lang w:val="es-ES"/>
        </w:rPr>
      </w:pPr>
      <w:r w:rsidRPr="009035C5">
        <w:rPr>
          <w:caps w:val="0"/>
          <w:lang w:val="es-ES"/>
        </w:rPr>
        <w:t>P</w:t>
      </w:r>
      <w:r w:rsidR="009035C5">
        <w:rPr>
          <w:caps w:val="0"/>
          <w:lang w:val="es-ES"/>
        </w:rPr>
        <w:t>roblemas</w:t>
      </w:r>
      <w:r w:rsidRPr="009035C5">
        <w:rPr>
          <w:caps w:val="0"/>
          <w:lang w:val="es-ES"/>
        </w:rPr>
        <w:t xml:space="preserve"> </w:t>
      </w:r>
      <w:r w:rsidR="007F5E81" w:rsidRPr="009035C5">
        <w:rPr>
          <w:caps w:val="0"/>
          <w:lang w:val="es-ES"/>
        </w:rPr>
        <w:t>D</w:t>
      </w:r>
      <w:r w:rsidR="009035C5">
        <w:rPr>
          <w:caps w:val="0"/>
          <w:lang w:val="es-ES"/>
        </w:rPr>
        <w:t>escriptivos</w:t>
      </w:r>
      <w:r w:rsidRPr="009035C5">
        <w:rPr>
          <w:caps w:val="0"/>
          <w:lang w:val="es-ES"/>
        </w:rPr>
        <w:t xml:space="preserve"> </w:t>
      </w:r>
      <w:r w:rsidR="009035C5">
        <w:rPr>
          <w:caps w:val="0"/>
          <w:lang w:val="es-ES"/>
        </w:rPr>
        <w:t>de</w:t>
      </w:r>
      <w:r w:rsidR="00767C38" w:rsidRPr="009035C5">
        <w:rPr>
          <w:caps w:val="0"/>
          <w:lang w:val="es-ES"/>
        </w:rPr>
        <w:t xml:space="preserve"> F</w:t>
      </w:r>
      <w:r w:rsidR="009035C5">
        <w:rPr>
          <w:caps w:val="0"/>
          <w:lang w:val="es-ES"/>
        </w:rPr>
        <w:t>racciones</w:t>
      </w:r>
      <w:r w:rsidR="00352D06" w:rsidRPr="007255B9">
        <w:rPr>
          <w:rStyle w:val="Refdenotaalpie"/>
          <w:lang w:val="es-ES"/>
        </w:rPr>
        <w:footnoteReference w:id="1"/>
      </w:r>
    </w:p>
    <w:p w:rsidR="00503889" w:rsidRPr="009035C5" w:rsidRDefault="009035C5" w:rsidP="009035C5">
      <w:pPr>
        <w:autoSpaceDE w:val="0"/>
        <w:autoSpaceDN w:val="0"/>
        <w:adjustRightInd w:val="0"/>
        <w:spacing w:after="0" w:line="360" w:lineRule="auto"/>
        <w:jc w:val="center"/>
        <w:rPr>
          <w:rFonts w:ascii="Times New Roman" w:hAnsi="Times New Roman" w:cs="Times New Roman"/>
          <w:b/>
          <w:sz w:val="28"/>
          <w:szCs w:val="28"/>
        </w:rPr>
      </w:pPr>
      <w:r w:rsidRPr="009035C5">
        <w:rPr>
          <w:rFonts w:ascii="Times New Roman" w:hAnsi="Times New Roman" w:cs="Times New Roman"/>
          <w:b/>
          <w:sz w:val="28"/>
          <w:szCs w:val="28"/>
        </w:rPr>
        <w:t xml:space="preserve">Descriptive Problems </w:t>
      </w:r>
      <w:r>
        <w:rPr>
          <w:rFonts w:ascii="Times New Roman" w:hAnsi="Times New Roman" w:cs="Times New Roman"/>
          <w:b/>
          <w:sz w:val="28"/>
          <w:szCs w:val="28"/>
        </w:rPr>
        <w:t xml:space="preserve">of </w:t>
      </w:r>
      <w:r w:rsidRPr="009035C5">
        <w:rPr>
          <w:rFonts w:ascii="Times New Roman" w:hAnsi="Times New Roman" w:cs="Times New Roman"/>
          <w:b/>
          <w:sz w:val="28"/>
          <w:szCs w:val="28"/>
        </w:rPr>
        <w:t>Fraction</w:t>
      </w:r>
      <w:r>
        <w:rPr>
          <w:rFonts w:ascii="Times New Roman" w:hAnsi="Times New Roman" w:cs="Times New Roman"/>
          <w:b/>
          <w:sz w:val="28"/>
          <w:szCs w:val="28"/>
        </w:rPr>
        <w:t>s</w:t>
      </w:r>
    </w:p>
    <w:p w:rsidR="00415141" w:rsidRDefault="00352D06" w:rsidP="00FC35C1">
      <w:pPr>
        <w:spacing w:after="0" w:line="240" w:lineRule="auto"/>
        <w:jc w:val="center"/>
        <w:rPr>
          <w:rFonts w:ascii="Times New Roman" w:hAnsi="Times New Roman" w:cs="Times New Roman"/>
          <w:b/>
          <w:sz w:val="24"/>
          <w:szCs w:val="24"/>
        </w:rPr>
      </w:pPr>
      <w:bookmarkStart w:id="0" w:name="_GoBack"/>
      <w:bookmarkEnd w:id="0"/>
      <w:r w:rsidRPr="007255B9">
        <w:rPr>
          <w:rFonts w:ascii="Times New Roman" w:hAnsi="Times New Roman" w:cs="Times New Roman"/>
          <w:b/>
          <w:sz w:val="24"/>
          <w:szCs w:val="24"/>
        </w:rPr>
        <w:t>Resumen</w:t>
      </w:r>
    </w:p>
    <w:p w:rsidR="00FC35C1" w:rsidRDefault="00FC35C1" w:rsidP="00415141">
      <w:pPr>
        <w:spacing w:after="0" w:line="240" w:lineRule="auto"/>
        <w:rPr>
          <w:rFonts w:ascii="Times New Roman" w:hAnsi="Times New Roman" w:cs="Times New Roman"/>
          <w:sz w:val="24"/>
          <w:szCs w:val="24"/>
        </w:rPr>
      </w:pPr>
    </w:p>
    <w:p w:rsidR="00BD4B29" w:rsidRDefault="009D7044" w:rsidP="00415141">
      <w:pPr>
        <w:spacing w:after="0" w:line="240" w:lineRule="auto"/>
        <w:jc w:val="both"/>
        <w:rPr>
          <w:rFonts w:ascii="Times New Roman" w:hAnsi="Times New Roman" w:cs="Times New Roman"/>
          <w:sz w:val="20"/>
          <w:szCs w:val="20"/>
        </w:rPr>
      </w:pPr>
      <w:r w:rsidRPr="00415141">
        <w:rPr>
          <w:rFonts w:ascii="Times New Roman" w:hAnsi="Times New Roman" w:cs="Times New Roman"/>
          <w:sz w:val="20"/>
          <w:szCs w:val="20"/>
        </w:rPr>
        <w:t xml:space="preserve">En este trabajo se presenta un estudio sobre los problemas </w:t>
      </w:r>
      <w:r w:rsidR="00A224DF" w:rsidRPr="00415141">
        <w:rPr>
          <w:rFonts w:ascii="Times New Roman" w:hAnsi="Times New Roman" w:cs="Times New Roman"/>
          <w:sz w:val="20"/>
          <w:szCs w:val="20"/>
        </w:rPr>
        <w:t xml:space="preserve">verbales de fracciones </w:t>
      </w:r>
      <w:r w:rsidRPr="00415141">
        <w:rPr>
          <w:rFonts w:ascii="Times New Roman" w:hAnsi="Times New Roman" w:cs="Times New Roman"/>
          <w:sz w:val="20"/>
          <w:szCs w:val="20"/>
        </w:rPr>
        <w:t>que ha transmitido la tradic</w:t>
      </w:r>
      <w:r w:rsidR="00A224DF" w:rsidRPr="00415141">
        <w:rPr>
          <w:rFonts w:ascii="Times New Roman" w:hAnsi="Times New Roman" w:cs="Times New Roman"/>
          <w:sz w:val="20"/>
          <w:szCs w:val="20"/>
        </w:rPr>
        <w:t xml:space="preserve">ión escolar. Se trata de problemas descriptivos, porque su contexto </w:t>
      </w:r>
      <w:r w:rsidRPr="00415141">
        <w:rPr>
          <w:rFonts w:ascii="Times New Roman" w:hAnsi="Times New Roman" w:cs="Times New Roman"/>
          <w:sz w:val="20"/>
          <w:szCs w:val="20"/>
        </w:rPr>
        <w:t>e</w:t>
      </w:r>
      <w:r w:rsidR="00A224DF" w:rsidRPr="00415141">
        <w:rPr>
          <w:rFonts w:ascii="Times New Roman" w:hAnsi="Times New Roman" w:cs="Times New Roman"/>
          <w:sz w:val="20"/>
          <w:szCs w:val="20"/>
        </w:rPr>
        <w:t>s</w:t>
      </w:r>
      <w:r w:rsidRPr="00415141">
        <w:rPr>
          <w:rFonts w:ascii="Times New Roman" w:hAnsi="Times New Roman" w:cs="Times New Roman"/>
          <w:sz w:val="20"/>
          <w:szCs w:val="20"/>
        </w:rPr>
        <w:t xml:space="preserve"> una historieta o narración</w:t>
      </w:r>
      <w:r w:rsidR="00A224DF" w:rsidRPr="00415141">
        <w:rPr>
          <w:rFonts w:ascii="Times New Roman" w:hAnsi="Times New Roman" w:cs="Times New Roman"/>
          <w:sz w:val="20"/>
          <w:szCs w:val="20"/>
        </w:rPr>
        <w:t xml:space="preserve"> pseudorealista que no pretende</w:t>
      </w:r>
      <w:r w:rsidRPr="00415141">
        <w:rPr>
          <w:rFonts w:ascii="Times New Roman" w:hAnsi="Times New Roman" w:cs="Times New Roman"/>
          <w:sz w:val="20"/>
          <w:szCs w:val="20"/>
        </w:rPr>
        <w:t xml:space="preserve"> dar respuesta a ninguna situación verdaderamente práctica. </w:t>
      </w:r>
      <w:r w:rsidR="00A224DF" w:rsidRPr="00415141">
        <w:rPr>
          <w:rFonts w:ascii="Times New Roman" w:hAnsi="Times New Roman" w:cs="Times New Roman"/>
          <w:sz w:val="20"/>
          <w:szCs w:val="20"/>
        </w:rPr>
        <w:t>Mediante e</w:t>
      </w:r>
      <w:r w:rsidR="00B66FB6">
        <w:rPr>
          <w:rFonts w:ascii="Times New Roman" w:hAnsi="Times New Roman" w:cs="Times New Roman"/>
          <w:sz w:val="20"/>
          <w:szCs w:val="20"/>
        </w:rPr>
        <w:t>l análisis didáctico</w:t>
      </w:r>
      <w:r w:rsidRPr="00415141">
        <w:rPr>
          <w:rFonts w:ascii="Times New Roman" w:hAnsi="Times New Roman" w:cs="Times New Roman"/>
          <w:sz w:val="20"/>
          <w:szCs w:val="20"/>
        </w:rPr>
        <w:t xml:space="preserve"> e histórico </w:t>
      </w:r>
      <w:r w:rsidR="00B66FB6">
        <w:rPr>
          <w:rFonts w:ascii="Times New Roman" w:hAnsi="Times New Roman" w:cs="Times New Roman"/>
          <w:sz w:val="20"/>
          <w:szCs w:val="20"/>
        </w:rPr>
        <w:t xml:space="preserve">- </w:t>
      </w:r>
      <w:r w:rsidRPr="00415141">
        <w:rPr>
          <w:rFonts w:ascii="Times New Roman" w:hAnsi="Times New Roman" w:cs="Times New Roman"/>
          <w:sz w:val="20"/>
          <w:szCs w:val="20"/>
        </w:rPr>
        <w:t xml:space="preserve">epistemológico de estos problemas </w:t>
      </w:r>
      <w:r w:rsidR="00A224DF" w:rsidRPr="00415141">
        <w:rPr>
          <w:rFonts w:ascii="Times New Roman" w:hAnsi="Times New Roman" w:cs="Times New Roman"/>
          <w:sz w:val="20"/>
          <w:szCs w:val="20"/>
        </w:rPr>
        <w:t xml:space="preserve">se aporta claridad metodológica sobre estos problemas de fracciones, al identificar </w:t>
      </w:r>
      <w:r w:rsidRPr="00415141">
        <w:rPr>
          <w:rFonts w:ascii="Times New Roman" w:hAnsi="Times New Roman" w:cs="Times New Roman"/>
          <w:sz w:val="20"/>
          <w:szCs w:val="20"/>
        </w:rPr>
        <w:t>sus distintos tipos, su</w:t>
      </w:r>
      <w:r w:rsidR="005175C8" w:rsidRPr="00415141">
        <w:rPr>
          <w:rFonts w:ascii="Times New Roman" w:hAnsi="Times New Roman" w:cs="Times New Roman"/>
          <w:sz w:val="20"/>
          <w:szCs w:val="20"/>
        </w:rPr>
        <w:t>s</w:t>
      </w:r>
      <w:r w:rsidRPr="00415141">
        <w:rPr>
          <w:rFonts w:ascii="Times New Roman" w:hAnsi="Times New Roman" w:cs="Times New Roman"/>
          <w:sz w:val="20"/>
          <w:szCs w:val="20"/>
        </w:rPr>
        <w:t xml:space="preserve"> estru</w:t>
      </w:r>
      <w:r w:rsidR="004C6DDE" w:rsidRPr="00415141">
        <w:rPr>
          <w:rFonts w:ascii="Times New Roman" w:hAnsi="Times New Roman" w:cs="Times New Roman"/>
          <w:sz w:val="20"/>
          <w:szCs w:val="20"/>
        </w:rPr>
        <w:t>ctura</w:t>
      </w:r>
      <w:r w:rsidR="005175C8" w:rsidRPr="00415141">
        <w:rPr>
          <w:rFonts w:ascii="Times New Roman" w:hAnsi="Times New Roman" w:cs="Times New Roman"/>
          <w:sz w:val="20"/>
          <w:szCs w:val="20"/>
        </w:rPr>
        <w:t>s</w:t>
      </w:r>
      <w:r w:rsidR="004C6DDE" w:rsidRPr="00415141">
        <w:rPr>
          <w:rFonts w:ascii="Times New Roman" w:hAnsi="Times New Roman" w:cs="Times New Roman"/>
          <w:sz w:val="20"/>
          <w:szCs w:val="20"/>
        </w:rPr>
        <w:t>, sus lecturas analíticas, sus regla</w:t>
      </w:r>
      <w:r w:rsidR="005175C8" w:rsidRPr="00415141">
        <w:rPr>
          <w:rFonts w:ascii="Times New Roman" w:hAnsi="Times New Roman" w:cs="Times New Roman"/>
          <w:sz w:val="20"/>
          <w:szCs w:val="20"/>
        </w:rPr>
        <w:t>s</w:t>
      </w:r>
      <w:r w:rsidR="00B65B46" w:rsidRPr="00415141">
        <w:rPr>
          <w:rFonts w:ascii="Times New Roman" w:hAnsi="Times New Roman" w:cs="Times New Roman"/>
          <w:sz w:val="20"/>
          <w:szCs w:val="20"/>
        </w:rPr>
        <w:t>, fórmulas</w:t>
      </w:r>
      <w:r w:rsidR="004C6DDE" w:rsidRPr="00415141">
        <w:rPr>
          <w:rFonts w:ascii="Times New Roman" w:hAnsi="Times New Roman" w:cs="Times New Roman"/>
          <w:sz w:val="20"/>
          <w:szCs w:val="20"/>
        </w:rPr>
        <w:t xml:space="preserve"> y</w:t>
      </w:r>
      <w:r w:rsidRPr="00415141">
        <w:rPr>
          <w:rFonts w:ascii="Times New Roman" w:hAnsi="Times New Roman" w:cs="Times New Roman"/>
          <w:sz w:val="20"/>
          <w:szCs w:val="20"/>
        </w:rPr>
        <w:t xml:space="preserve"> métodos de resolución</w:t>
      </w:r>
      <w:r w:rsidR="00A224DF" w:rsidRPr="00415141">
        <w:rPr>
          <w:rFonts w:ascii="Times New Roman" w:hAnsi="Times New Roman" w:cs="Times New Roman"/>
          <w:sz w:val="20"/>
          <w:szCs w:val="20"/>
        </w:rPr>
        <w:t>.</w:t>
      </w:r>
    </w:p>
    <w:p w:rsidR="00BD4B29" w:rsidRPr="00BD4B29" w:rsidRDefault="00BD4B29" w:rsidP="00415141">
      <w:pPr>
        <w:spacing w:after="0" w:line="240" w:lineRule="auto"/>
        <w:jc w:val="both"/>
        <w:rPr>
          <w:rFonts w:ascii="Times New Roman" w:hAnsi="Times New Roman" w:cs="Times New Roman"/>
          <w:sz w:val="20"/>
          <w:szCs w:val="20"/>
        </w:rPr>
      </w:pPr>
    </w:p>
    <w:p w:rsidR="00415141" w:rsidRPr="00415141" w:rsidRDefault="00415141" w:rsidP="00BD4B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Palabras-c</w:t>
      </w:r>
      <w:r w:rsidRPr="00415141">
        <w:rPr>
          <w:rFonts w:ascii="Times New Roman" w:hAnsi="Times New Roman" w:cs="Times New Roman"/>
          <w:b/>
          <w:sz w:val="24"/>
          <w:szCs w:val="24"/>
        </w:rPr>
        <w:t>lave</w:t>
      </w:r>
    </w:p>
    <w:p w:rsidR="00352D06" w:rsidRDefault="00F14B8D" w:rsidP="00415141">
      <w:pPr>
        <w:spacing w:after="0" w:line="240" w:lineRule="auto"/>
        <w:jc w:val="both"/>
        <w:rPr>
          <w:rFonts w:ascii="Times New Roman" w:hAnsi="Times New Roman" w:cs="Times New Roman"/>
          <w:sz w:val="20"/>
          <w:szCs w:val="20"/>
          <w:lang w:val="en-US"/>
        </w:rPr>
      </w:pPr>
      <w:r w:rsidRPr="00415141">
        <w:rPr>
          <w:rFonts w:ascii="Times New Roman" w:hAnsi="Times New Roman" w:cs="Times New Roman"/>
          <w:sz w:val="20"/>
          <w:szCs w:val="20"/>
        </w:rPr>
        <w:t>Historia y Educación Matemática</w:t>
      </w:r>
      <w:r w:rsidR="00415141">
        <w:rPr>
          <w:rFonts w:ascii="Times New Roman" w:hAnsi="Times New Roman" w:cs="Times New Roman"/>
          <w:sz w:val="20"/>
          <w:szCs w:val="20"/>
        </w:rPr>
        <w:t>.</w:t>
      </w:r>
      <w:r w:rsidR="00DF05FD" w:rsidRPr="00415141">
        <w:rPr>
          <w:rFonts w:ascii="Times New Roman" w:hAnsi="Times New Roman" w:cs="Times New Roman"/>
          <w:sz w:val="20"/>
          <w:szCs w:val="20"/>
        </w:rPr>
        <w:t xml:space="preserve"> Análisis </w:t>
      </w:r>
      <w:r w:rsidR="00415141">
        <w:rPr>
          <w:rFonts w:ascii="Times New Roman" w:hAnsi="Times New Roman" w:cs="Times New Roman"/>
          <w:sz w:val="20"/>
          <w:szCs w:val="20"/>
        </w:rPr>
        <w:t>D</w:t>
      </w:r>
      <w:r w:rsidR="00DF05FD" w:rsidRPr="00415141">
        <w:rPr>
          <w:rFonts w:ascii="Times New Roman" w:hAnsi="Times New Roman" w:cs="Times New Roman"/>
          <w:sz w:val="20"/>
          <w:szCs w:val="20"/>
        </w:rPr>
        <w:t xml:space="preserve">idáctico e </w:t>
      </w:r>
      <w:r w:rsidR="00415141">
        <w:rPr>
          <w:rFonts w:ascii="Times New Roman" w:hAnsi="Times New Roman" w:cs="Times New Roman"/>
          <w:sz w:val="20"/>
          <w:szCs w:val="20"/>
        </w:rPr>
        <w:t>Histórico-E</w:t>
      </w:r>
      <w:r w:rsidRPr="00415141">
        <w:rPr>
          <w:rFonts w:ascii="Times New Roman" w:hAnsi="Times New Roman" w:cs="Times New Roman"/>
          <w:sz w:val="20"/>
          <w:szCs w:val="20"/>
        </w:rPr>
        <w:t>pistemológico</w:t>
      </w:r>
      <w:r w:rsidR="00415141">
        <w:rPr>
          <w:rFonts w:ascii="Times New Roman" w:hAnsi="Times New Roman" w:cs="Times New Roman"/>
          <w:sz w:val="20"/>
          <w:szCs w:val="20"/>
        </w:rPr>
        <w:t xml:space="preserve">. </w:t>
      </w:r>
      <w:r w:rsidR="00415141" w:rsidRPr="00623373">
        <w:rPr>
          <w:rFonts w:ascii="Times New Roman" w:hAnsi="Times New Roman" w:cs="Times New Roman"/>
          <w:sz w:val="20"/>
          <w:szCs w:val="20"/>
          <w:lang w:val="en-US"/>
        </w:rPr>
        <w:t>R</w:t>
      </w:r>
      <w:r w:rsidR="00352D06" w:rsidRPr="00623373">
        <w:rPr>
          <w:rFonts w:ascii="Times New Roman" w:hAnsi="Times New Roman" w:cs="Times New Roman"/>
          <w:sz w:val="20"/>
          <w:szCs w:val="20"/>
          <w:lang w:val="en-US"/>
        </w:rPr>
        <w:t xml:space="preserve">esolución de </w:t>
      </w:r>
      <w:r w:rsidR="00415141" w:rsidRPr="00623373">
        <w:rPr>
          <w:rFonts w:ascii="Times New Roman" w:hAnsi="Times New Roman" w:cs="Times New Roman"/>
          <w:sz w:val="20"/>
          <w:szCs w:val="20"/>
          <w:lang w:val="en-US"/>
        </w:rPr>
        <w:t>P</w:t>
      </w:r>
      <w:r w:rsidR="00ED0444" w:rsidRPr="00623373">
        <w:rPr>
          <w:rFonts w:ascii="Times New Roman" w:hAnsi="Times New Roman" w:cs="Times New Roman"/>
          <w:sz w:val="20"/>
          <w:szCs w:val="20"/>
          <w:lang w:val="en-US"/>
        </w:rPr>
        <w:t>roblemas</w:t>
      </w:r>
      <w:r w:rsidR="00415141" w:rsidRPr="00623373">
        <w:rPr>
          <w:rFonts w:ascii="Times New Roman" w:hAnsi="Times New Roman" w:cs="Times New Roman"/>
          <w:sz w:val="20"/>
          <w:szCs w:val="20"/>
          <w:lang w:val="en-US"/>
        </w:rPr>
        <w:t>. Problemas Descriptivos de F</w:t>
      </w:r>
      <w:r w:rsidR="00503889" w:rsidRPr="00623373">
        <w:rPr>
          <w:rFonts w:ascii="Times New Roman" w:hAnsi="Times New Roman" w:cs="Times New Roman"/>
          <w:sz w:val="20"/>
          <w:szCs w:val="20"/>
          <w:lang w:val="en-US"/>
        </w:rPr>
        <w:t>racciones</w:t>
      </w:r>
      <w:r w:rsidR="001F054E" w:rsidRPr="00623373">
        <w:rPr>
          <w:rFonts w:ascii="Times New Roman" w:hAnsi="Times New Roman" w:cs="Times New Roman"/>
          <w:sz w:val="20"/>
          <w:szCs w:val="20"/>
          <w:lang w:val="en-US"/>
        </w:rPr>
        <w:t>.</w:t>
      </w:r>
    </w:p>
    <w:p w:rsidR="00BD4B29" w:rsidRPr="00623373" w:rsidRDefault="00BD4B29" w:rsidP="00415141">
      <w:pPr>
        <w:spacing w:after="0" w:line="240" w:lineRule="auto"/>
        <w:jc w:val="both"/>
        <w:rPr>
          <w:rFonts w:ascii="Times New Roman" w:hAnsi="Times New Roman" w:cs="Times New Roman"/>
          <w:sz w:val="24"/>
          <w:szCs w:val="24"/>
          <w:lang w:val="en-US"/>
        </w:rPr>
      </w:pPr>
    </w:p>
    <w:p w:rsidR="00415141" w:rsidRDefault="00415141" w:rsidP="00FC35C1">
      <w:pPr>
        <w:spacing w:after="0" w:line="240" w:lineRule="auto"/>
        <w:jc w:val="center"/>
        <w:rPr>
          <w:rFonts w:ascii="Times New Roman" w:hAnsi="Times New Roman" w:cs="Times New Roman"/>
          <w:b/>
          <w:sz w:val="24"/>
          <w:szCs w:val="24"/>
          <w:lang w:val="en-US"/>
        </w:rPr>
      </w:pPr>
      <w:r w:rsidRPr="00623373">
        <w:rPr>
          <w:rFonts w:ascii="Times New Roman" w:hAnsi="Times New Roman" w:cs="Times New Roman"/>
          <w:b/>
          <w:sz w:val="24"/>
          <w:szCs w:val="24"/>
          <w:lang w:val="en-US"/>
        </w:rPr>
        <w:t>Abstract</w:t>
      </w:r>
    </w:p>
    <w:p w:rsidR="00FC35C1" w:rsidRPr="00623373" w:rsidRDefault="00FC35C1" w:rsidP="00FC35C1">
      <w:pPr>
        <w:spacing w:after="0" w:line="240" w:lineRule="auto"/>
        <w:jc w:val="center"/>
        <w:rPr>
          <w:rFonts w:ascii="Times New Roman" w:hAnsi="Times New Roman" w:cs="Times New Roman"/>
          <w:sz w:val="24"/>
          <w:szCs w:val="24"/>
          <w:lang w:val="en-US"/>
        </w:rPr>
      </w:pPr>
    </w:p>
    <w:p w:rsidR="00415141" w:rsidRDefault="00415141" w:rsidP="00415141">
      <w:pPr>
        <w:autoSpaceDE w:val="0"/>
        <w:autoSpaceDN w:val="0"/>
        <w:adjustRightInd w:val="0"/>
        <w:spacing w:after="0" w:line="240" w:lineRule="auto"/>
        <w:jc w:val="both"/>
        <w:rPr>
          <w:rFonts w:ascii="Times New Roman" w:eastAsia="Times New Roman" w:hAnsi="Times New Roman" w:cs="Times New Roman"/>
          <w:sz w:val="20"/>
          <w:szCs w:val="20"/>
          <w:lang w:val="en"/>
        </w:rPr>
      </w:pPr>
      <w:r w:rsidRPr="00415141">
        <w:rPr>
          <w:rFonts w:ascii="Times New Roman" w:eastAsia="Times New Roman" w:hAnsi="Times New Roman" w:cs="Times New Roman"/>
          <w:sz w:val="20"/>
          <w:szCs w:val="20"/>
          <w:lang w:val="en"/>
        </w:rPr>
        <w:t>This paper presents a study about fractions word problems which the school tradition has transmitted. They are descriptive problems because their context is a story or a pseudorealistic narrative not intended to address any truly practical situation. Through the rational and historical-epistemological analysis of these issues methodological clarity is provided on these fractions issues, identifying their types, structure, analytical reading and methods of resolution.</w:t>
      </w:r>
    </w:p>
    <w:p w:rsidR="00BD4B29" w:rsidRDefault="00BD4B29" w:rsidP="00415141">
      <w:pPr>
        <w:autoSpaceDE w:val="0"/>
        <w:autoSpaceDN w:val="0"/>
        <w:adjustRightInd w:val="0"/>
        <w:spacing w:after="0" w:line="240" w:lineRule="auto"/>
        <w:jc w:val="both"/>
        <w:rPr>
          <w:rFonts w:ascii="Times New Roman" w:eastAsia="Times New Roman" w:hAnsi="Times New Roman" w:cs="Times New Roman"/>
          <w:sz w:val="20"/>
          <w:szCs w:val="20"/>
          <w:lang w:val="en"/>
        </w:rPr>
      </w:pPr>
    </w:p>
    <w:p w:rsidR="00415141" w:rsidRDefault="00415141" w:rsidP="00415141">
      <w:pPr>
        <w:autoSpaceDE w:val="0"/>
        <w:autoSpaceDN w:val="0"/>
        <w:adjustRightInd w:val="0"/>
        <w:spacing w:after="0" w:line="240" w:lineRule="auto"/>
        <w:jc w:val="both"/>
        <w:rPr>
          <w:rFonts w:ascii="Times New Roman" w:eastAsia="Times New Roman" w:hAnsi="Times New Roman" w:cs="Times New Roman"/>
          <w:b/>
          <w:sz w:val="24"/>
          <w:szCs w:val="24"/>
          <w:lang w:val="en"/>
        </w:rPr>
      </w:pPr>
      <w:r w:rsidRPr="00415141">
        <w:rPr>
          <w:rFonts w:ascii="Times New Roman" w:eastAsia="Times New Roman" w:hAnsi="Times New Roman" w:cs="Times New Roman"/>
          <w:b/>
          <w:sz w:val="24"/>
          <w:szCs w:val="24"/>
          <w:lang w:val="en"/>
        </w:rPr>
        <w:t>Keywords</w:t>
      </w:r>
    </w:p>
    <w:p w:rsidR="00FC35C1" w:rsidRPr="00415141" w:rsidRDefault="00FC35C1" w:rsidP="00415141">
      <w:pPr>
        <w:autoSpaceDE w:val="0"/>
        <w:autoSpaceDN w:val="0"/>
        <w:adjustRightInd w:val="0"/>
        <w:spacing w:after="0" w:line="240" w:lineRule="auto"/>
        <w:jc w:val="both"/>
        <w:rPr>
          <w:rFonts w:ascii="Times New Roman" w:eastAsia="Times New Roman" w:hAnsi="Times New Roman" w:cs="Times New Roman"/>
          <w:b/>
          <w:sz w:val="24"/>
          <w:szCs w:val="24"/>
          <w:lang w:val="en"/>
        </w:rPr>
      </w:pPr>
    </w:p>
    <w:p w:rsidR="00415141" w:rsidRPr="00FD4EE8" w:rsidRDefault="00F25233" w:rsidP="00415141">
      <w:pPr>
        <w:autoSpaceDE w:val="0"/>
        <w:autoSpaceDN w:val="0"/>
        <w:adjustRightInd w:val="0"/>
        <w:spacing w:after="0" w:line="240" w:lineRule="auto"/>
        <w:jc w:val="both"/>
        <w:rPr>
          <w:rFonts w:ascii="Times New Roman" w:hAnsi="Times New Roman" w:cs="Times New Roman"/>
          <w:sz w:val="20"/>
          <w:szCs w:val="20"/>
        </w:rPr>
      </w:pPr>
      <w:r w:rsidRPr="00F25233">
        <w:rPr>
          <w:rFonts w:ascii="Times New Roman" w:hAnsi="Times New Roman" w:cs="Times New Roman"/>
          <w:sz w:val="20"/>
          <w:szCs w:val="20"/>
          <w:lang w:val="en-US"/>
        </w:rPr>
        <w:t>History and Mathematics</w:t>
      </w:r>
      <w:r>
        <w:rPr>
          <w:rFonts w:ascii="Times New Roman" w:hAnsi="Times New Roman" w:cs="Times New Roman"/>
          <w:sz w:val="20"/>
          <w:szCs w:val="20"/>
          <w:lang w:val="en-US"/>
        </w:rPr>
        <w:t>,</w:t>
      </w:r>
      <w:r w:rsidRPr="00F25233">
        <w:rPr>
          <w:rFonts w:ascii="Times New Roman" w:hAnsi="Times New Roman" w:cs="Times New Roman"/>
          <w:sz w:val="20"/>
          <w:szCs w:val="20"/>
          <w:lang w:val="en-US"/>
        </w:rPr>
        <w:t xml:space="preserve"> Didactical Analysis and </w:t>
      </w:r>
      <w:r w:rsidR="00415141" w:rsidRPr="00F25233">
        <w:rPr>
          <w:rFonts w:ascii="Times New Roman" w:hAnsi="Times New Roman" w:cs="Times New Roman"/>
          <w:sz w:val="20"/>
          <w:szCs w:val="20"/>
          <w:lang w:val="en-US"/>
        </w:rPr>
        <w:t xml:space="preserve">Historical-Epistemological Analysis. </w:t>
      </w:r>
      <w:r w:rsidR="00B66FB6">
        <w:rPr>
          <w:rFonts w:ascii="Times New Roman" w:hAnsi="Times New Roman" w:cs="Times New Roman"/>
          <w:sz w:val="20"/>
          <w:szCs w:val="20"/>
        </w:rPr>
        <w:t>Problem S</w:t>
      </w:r>
      <w:r w:rsidRPr="00FD4EE8">
        <w:rPr>
          <w:rFonts w:ascii="Times New Roman" w:hAnsi="Times New Roman" w:cs="Times New Roman"/>
          <w:sz w:val="20"/>
          <w:szCs w:val="20"/>
        </w:rPr>
        <w:t>olving</w:t>
      </w:r>
      <w:r w:rsidR="00415141" w:rsidRPr="00FD4EE8">
        <w:rPr>
          <w:rFonts w:ascii="Times New Roman" w:hAnsi="Times New Roman" w:cs="Times New Roman"/>
          <w:sz w:val="20"/>
          <w:szCs w:val="20"/>
        </w:rPr>
        <w:t>. Descriptive problems</w:t>
      </w:r>
      <w:r w:rsidR="0039778D" w:rsidRPr="00FD4EE8">
        <w:rPr>
          <w:rFonts w:ascii="Times New Roman" w:hAnsi="Times New Roman" w:cs="Times New Roman"/>
          <w:sz w:val="20"/>
          <w:szCs w:val="20"/>
        </w:rPr>
        <w:t xml:space="preserve"> of fractions</w:t>
      </w:r>
      <w:r w:rsidR="00415141" w:rsidRPr="00FD4EE8">
        <w:rPr>
          <w:rFonts w:ascii="Times New Roman" w:hAnsi="Times New Roman" w:cs="Times New Roman"/>
          <w:sz w:val="20"/>
          <w:szCs w:val="20"/>
        </w:rPr>
        <w:t>.</w:t>
      </w:r>
    </w:p>
    <w:p w:rsidR="0039778D" w:rsidRPr="00FD4EE8" w:rsidRDefault="0039778D" w:rsidP="00415141">
      <w:pPr>
        <w:autoSpaceDE w:val="0"/>
        <w:autoSpaceDN w:val="0"/>
        <w:adjustRightInd w:val="0"/>
        <w:spacing w:after="0" w:line="240" w:lineRule="auto"/>
        <w:jc w:val="both"/>
        <w:rPr>
          <w:rFonts w:ascii="Times New Roman" w:hAnsi="Times New Roman" w:cs="Times New Roman"/>
          <w:sz w:val="20"/>
          <w:szCs w:val="20"/>
        </w:rPr>
      </w:pPr>
    </w:p>
    <w:p w:rsidR="0039778D" w:rsidRPr="00FD4EE8" w:rsidRDefault="0039778D" w:rsidP="00415141">
      <w:pPr>
        <w:autoSpaceDE w:val="0"/>
        <w:autoSpaceDN w:val="0"/>
        <w:adjustRightInd w:val="0"/>
        <w:spacing w:after="0" w:line="240" w:lineRule="auto"/>
        <w:jc w:val="both"/>
        <w:rPr>
          <w:rFonts w:ascii="Times New Roman" w:eastAsia="Times New Roman" w:hAnsi="Times New Roman" w:cs="Times New Roman"/>
          <w:sz w:val="20"/>
          <w:szCs w:val="20"/>
        </w:rPr>
      </w:pPr>
    </w:p>
    <w:p w:rsidR="00FC35C1" w:rsidRDefault="0039778D" w:rsidP="00FC35C1">
      <w:pPr>
        <w:pStyle w:val="Prrafodelista"/>
        <w:autoSpaceDE w:val="0"/>
        <w:autoSpaceDN w:val="0"/>
        <w:adjustRightInd w:val="0"/>
        <w:spacing w:after="120" w:line="360" w:lineRule="auto"/>
        <w:ind w:left="0"/>
        <w:jc w:val="both"/>
        <w:rPr>
          <w:rFonts w:ascii="Times New Roman" w:hAnsi="Times New Roman" w:cs="Times New Roman"/>
          <w:b/>
          <w:sz w:val="24"/>
          <w:szCs w:val="24"/>
        </w:rPr>
      </w:pPr>
      <w:r w:rsidRPr="00FD4EE8">
        <w:rPr>
          <w:rFonts w:ascii="Times New Roman" w:hAnsi="Times New Roman" w:cs="Times New Roman"/>
          <w:b/>
          <w:sz w:val="24"/>
          <w:szCs w:val="24"/>
        </w:rPr>
        <w:t xml:space="preserve">1. </w:t>
      </w:r>
      <w:r w:rsidR="00352D06" w:rsidRPr="00FD4EE8">
        <w:rPr>
          <w:rFonts w:ascii="Times New Roman" w:hAnsi="Times New Roman" w:cs="Times New Roman"/>
          <w:b/>
          <w:sz w:val="24"/>
          <w:szCs w:val="24"/>
        </w:rPr>
        <w:t>Introducción</w:t>
      </w:r>
    </w:p>
    <w:p w:rsidR="0039778D" w:rsidRPr="00FD4EE8" w:rsidRDefault="00352D06" w:rsidP="00FC35C1">
      <w:pPr>
        <w:pStyle w:val="Prrafodelista"/>
        <w:autoSpaceDE w:val="0"/>
        <w:autoSpaceDN w:val="0"/>
        <w:adjustRightInd w:val="0"/>
        <w:spacing w:after="120" w:line="360" w:lineRule="auto"/>
        <w:ind w:left="0"/>
        <w:jc w:val="both"/>
        <w:rPr>
          <w:rFonts w:ascii="Times New Roman" w:hAnsi="Times New Roman" w:cs="Times New Roman"/>
          <w:b/>
          <w:sz w:val="24"/>
          <w:szCs w:val="24"/>
        </w:rPr>
      </w:pPr>
      <w:r w:rsidRPr="00FD4EE8">
        <w:rPr>
          <w:rFonts w:ascii="Times New Roman" w:hAnsi="Times New Roman" w:cs="Times New Roman"/>
          <w:b/>
          <w:sz w:val="24"/>
          <w:szCs w:val="24"/>
        </w:rPr>
        <w:t xml:space="preserve"> </w:t>
      </w:r>
    </w:p>
    <w:p w:rsidR="0039778D" w:rsidRDefault="00DC1A16" w:rsidP="00BD4B29">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w:t>
      </w:r>
      <w:r w:rsidR="00352D06" w:rsidRPr="0033432E">
        <w:rPr>
          <w:rFonts w:ascii="Times New Roman" w:hAnsi="Times New Roman" w:cs="Times New Roman"/>
          <w:sz w:val="24"/>
          <w:szCs w:val="24"/>
        </w:rPr>
        <w:t xml:space="preserve">n los libros de textos </w:t>
      </w:r>
      <w:r>
        <w:rPr>
          <w:rFonts w:ascii="Times New Roman" w:hAnsi="Times New Roman" w:cs="Times New Roman"/>
          <w:sz w:val="24"/>
          <w:szCs w:val="24"/>
        </w:rPr>
        <w:t xml:space="preserve">hay </w:t>
      </w:r>
      <w:r w:rsidR="00352D06" w:rsidRPr="0033432E">
        <w:rPr>
          <w:rFonts w:ascii="Times New Roman" w:hAnsi="Times New Roman" w:cs="Times New Roman"/>
          <w:sz w:val="24"/>
          <w:szCs w:val="24"/>
        </w:rPr>
        <w:t>una gran variedad de p</w:t>
      </w:r>
      <w:r w:rsidR="0006641D" w:rsidRPr="0033432E">
        <w:rPr>
          <w:rFonts w:ascii="Times New Roman" w:hAnsi="Times New Roman" w:cs="Times New Roman"/>
          <w:sz w:val="24"/>
          <w:szCs w:val="24"/>
        </w:rPr>
        <w:t>roble</w:t>
      </w:r>
      <w:r w:rsidR="0006641D" w:rsidRPr="0039778D">
        <w:rPr>
          <w:rFonts w:ascii="Times New Roman" w:hAnsi="Times New Roman" w:cs="Times New Roman"/>
          <w:sz w:val="24"/>
          <w:szCs w:val="24"/>
        </w:rPr>
        <w:t>mas verbales de fracciones</w:t>
      </w:r>
      <w:r w:rsidR="00D862E9" w:rsidRPr="0039778D">
        <w:rPr>
          <w:rFonts w:ascii="Times New Roman" w:hAnsi="Times New Roman" w:cs="Times New Roman"/>
          <w:sz w:val="24"/>
          <w:szCs w:val="24"/>
        </w:rPr>
        <w:t xml:space="preserve"> </w:t>
      </w:r>
      <w:r w:rsidR="0055347E" w:rsidRPr="0039778D">
        <w:rPr>
          <w:rFonts w:ascii="Times New Roman" w:hAnsi="Times New Roman" w:cs="Times New Roman"/>
          <w:sz w:val="24"/>
          <w:szCs w:val="24"/>
        </w:rPr>
        <w:t xml:space="preserve">que son descriptivos, ya que en su enunciado se describe </w:t>
      </w:r>
      <w:r>
        <w:rPr>
          <w:rFonts w:ascii="Times New Roman" w:hAnsi="Times New Roman" w:cs="Times New Roman"/>
          <w:sz w:val="24"/>
          <w:szCs w:val="24"/>
        </w:rPr>
        <w:t xml:space="preserve">una situación </w:t>
      </w:r>
      <w:r w:rsidR="0055347E" w:rsidRPr="0039778D">
        <w:rPr>
          <w:rFonts w:ascii="Times New Roman" w:hAnsi="Times New Roman" w:cs="Times New Roman"/>
          <w:sz w:val="24"/>
          <w:szCs w:val="24"/>
        </w:rPr>
        <w:t xml:space="preserve">o </w:t>
      </w:r>
      <w:r>
        <w:rPr>
          <w:rFonts w:ascii="Times New Roman" w:hAnsi="Times New Roman" w:cs="Times New Roman"/>
          <w:sz w:val="24"/>
          <w:szCs w:val="24"/>
        </w:rPr>
        <w:t xml:space="preserve">se </w:t>
      </w:r>
      <w:r w:rsidR="0055347E" w:rsidRPr="0039778D">
        <w:rPr>
          <w:rFonts w:ascii="Times New Roman" w:hAnsi="Times New Roman" w:cs="Times New Roman"/>
          <w:sz w:val="24"/>
          <w:szCs w:val="24"/>
        </w:rPr>
        <w:t>narra una historieta pseudorealista que no pretende dar respuesta a ninguna situación verdaderamente práctica.</w:t>
      </w:r>
    </w:p>
    <w:p w:rsidR="0039778D" w:rsidRPr="00E910B5" w:rsidRDefault="00F25233" w:rsidP="00BD4B29">
      <w:pPr>
        <w:autoSpaceDE w:val="0"/>
        <w:autoSpaceDN w:val="0"/>
        <w:adjustRightInd w:val="0"/>
        <w:spacing w:after="0" w:line="360" w:lineRule="auto"/>
        <w:jc w:val="both"/>
        <w:rPr>
          <w:rFonts w:ascii="Times New Roman" w:hAnsi="Times New Roman" w:cs="Times New Roman"/>
          <w:sz w:val="24"/>
          <w:szCs w:val="24"/>
        </w:rPr>
      </w:pPr>
      <w:r w:rsidRPr="00E910B5">
        <w:rPr>
          <w:rFonts w:ascii="Times New Roman" w:hAnsi="Times New Roman" w:cs="Times New Roman"/>
          <w:sz w:val="24"/>
          <w:szCs w:val="24"/>
        </w:rPr>
        <w:t>Son problemas de fracciones</w:t>
      </w:r>
      <w:r w:rsidR="006175DF" w:rsidRPr="00E910B5">
        <w:rPr>
          <w:rFonts w:ascii="Times New Roman" w:hAnsi="Times New Roman" w:cs="Times New Roman"/>
          <w:sz w:val="24"/>
          <w:szCs w:val="24"/>
        </w:rPr>
        <w:t xml:space="preserve"> </w:t>
      </w:r>
      <w:r w:rsidR="00352D06" w:rsidRPr="00E910B5">
        <w:rPr>
          <w:rFonts w:ascii="Times New Roman" w:hAnsi="Times New Roman" w:cs="Times New Roman"/>
          <w:sz w:val="24"/>
          <w:szCs w:val="24"/>
        </w:rPr>
        <w:t>cuyos antecedentes se remontan a las antiguas culturas matemáticas, mesopotámicas, egipcia, china e hindú anteriores a</w:t>
      </w:r>
      <w:r w:rsidR="005F3F78">
        <w:rPr>
          <w:rFonts w:ascii="Times New Roman" w:hAnsi="Times New Roman" w:cs="Times New Roman"/>
          <w:sz w:val="24"/>
          <w:szCs w:val="24"/>
        </w:rPr>
        <w:t xml:space="preserve"> la era Cristiana</w:t>
      </w:r>
      <w:r w:rsidR="00352D06" w:rsidRPr="00E910B5">
        <w:rPr>
          <w:rFonts w:ascii="Times New Roman" w:hAnsi="Times New Roman" w:cs="Times New Roman"/>
          <w:sz w:val="24"/>
          <w:szCs w:val="24"/>
        </w:rPr>
        <w:t xml:space="preserve">. </w:t>
      </w:r>
      <w:r w:rsidR="008D7B5A" w:rsidRPr="00E910B5">
        <w:rPr>
          <w:rFonts w:ascii="Times New Roman" w:hAnsi="Times New Roman" w:cs="Times New Roman"/>
          <w:sz w:val="24"/>
          <w:szCs w:val="24"/>
        </w:rPr>
        <w:t xml:space="preserve">Los enunciados de estos problemas han evolucionado a lo largo del tiempo al adaptarse a los cambios sociales, a los desarrollos matemáticos, y a las teorías pedagógicas dominantes en cada momento, pero conservando su contenido matemático y estandarizándose bajo la forma de problema tipo (o estereotipo). </w:t>
      </w:r>
      <w:r w:rsidR="0061425B">
        <w:rPr>
          <w:rFonts w:ascii="Times New Roman" w:hAnsi="Times New Roman" w:cs="Times New Roman"/>
          <w:sz w:val="24"/>
          <w:szCs w:val="24"/>
        </w:rPr>
        <w:t>Este fenómeno</w:t>
      </w:r>
      <w:r w:rsidR="00331AA9">
        <w:rPr>
          <w:rFonts w:ascii="Times New Roman" w:hAnsi="Times New Roman" w:cs="Times New Roman"/>
          <w:sz w:val="24"/>
          <w:szCs w:val="24"/>
        </w:rPr>
        <w:t xml:space="preserve"> ha dado lugar a lo que </w:t>
      </w:r>
      <w:r w:rsidR="008D7B5A" w:rsidRPr="00E910B5">
        <w:rPr>
          <w:rFonts w:ascii="Times New Roman" w:hAnsi="Times New Roman" w:cs="Times New Roman"/>
          <w:sz w:val="24"/>
          <w:szCs w:val="24"/>
        </w:rPr>
        <w:t>Meavilla (</w:t>
      </w:r>
      <w:r w:rsidR="00E814E9" w:rsidRPr="00E910B5">
        <w:rPr>
          <w:rFonts w:ascii="Times New Roman" w:hAnsi="Times New Roman" w:cs="Times New Roman"/>
          <w:sz w:val="24"/>
          <w:szCs w:val="24"/>
        </w:rPr>
        <w:t>2015</w:t>
      </w:r>
      <w:r w:rsidR="008D7B5A" w:rsidRPr="00E910B5">
        <w:rPr>
          <w:rFonts w:ascii="Times New Roman" w:hAnsi="Times New Roman" w:cs="Times New Roman"/>
          <w:sz w:val="24"/>
          <w:szCs w:val="24"/>
        </w:rPr>
        <w:t xml:space="preserve">) </w:t>
      </w:r>
      <w:r w:rsidR="00331AA9">
        <w:rPr>
          <w:rFonts w:ascii="Times New Roman" w:hAnsi="Times New Roman" w:cs="Times New Roman"/>
          <w:sz w:val="24"/>
          <w:szCs w:val="24"/>
        </w:rPr>
        <w:t xml:space="preserve">denomina </w:t>
      </w:r>
      <w:r w:rsidR="008D7B5A" w:rsidRPr="00E910B5">
        <w:rPr>
          <w:rFonts w:ascii="Times New Roman" w:hAnsi="Times New Roman" w:cs="Times New Roman"/>
          <w:sz w:val="24"/>
          <w:szCs w:val="24"/>
        </w:rPr>
        <w:t xml:space="preserve">familias de problemas que aparecen repetidamente en la Historia de las Matemáticas, en textos de diferentes épocas y culturas, </w:t>
      </w:r>
      <w:r w:rsidR="00331AA9">
        <w:rPr>
          <w:rFonts w:ascii="Times New Roman" w:hAnsi="Times New Roman" w:cs="Times New Roman"/>
          <w:sz w:val="24"/>
          <w:szCs w:val="24"/>
        </w:rPr>
        <w:t>a menudo</w:t>
      </w:r>
      <w:r w:rsidR="00E814E9" w:rsidRPr="00E910B5">
        <w:rPr>
          <w:rFonts w:ascii="Times New Roman" w:hAnsi="Times New Roman" w:cs="Times New Roman"/>
          <w:sz w:val="24"/>
          <w:szCs w:val="24"/>
        </w:rPr>
        <w:t xml:space="preserve"> </w:t>
      </w:r>
      <w:r w:rsidR="008D7B5A" w:rsidRPr="00E910B5">
        <w:rPr>
          <w:rFonts w:ascii="Times New Roman" w:hAnsi="Times New Roman" w:cs="Times New Roman"/>
          <w:sz w:val="24"/>
          <w:szCs w:val="24"/>
        </w:rPr>
        <w:t>r</w:t>
      </w:r>
      <w:r w:rsidR="00331AA9">
        <w:rPr>
          <w:rFonts w:ascii="Times New Roman" w:hAnsi="Times New Roman" w:cs="Times New Roman"/>
          <w:sz w:val="24"/>
          <w:szCs w:val="24"/>
        </w:rPr>
        <w:t>esolviéndose de diferente forma</w:t>
      </w:r>
      <w:r w:rsidR="00352D06" w:rsidRPr="00E910B5">
        <w:rPr>
          <w:rFonts w:ascii="Times New Roman" w:hAnsi="Times New Roman" w:cs="Times New Roman"/>
          <w:sz w:val="24"/>
          <w:szCs w:val="24"/>
        </w:rPr>
        <w:t xml:space="preserve">. </w:t>
      </w:r>
    </w:p>
    <w:p w:rsidR="0039778D" w:rsidRDefault="00E814E9" w:rsidP="00BD4B29">
      <w:pPr>
        <w:pStyle w:val="Prrafodelista"/>
        <w:autoSpaceDE w:val="0"/>
        <w:autoSpaceDN w:val="0"/>
        <w:adjustRightInd w:val="0"/>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Hasta</w:t>
      </w:r>
      <w:r w:rsidR="00352D06" w:rsidRPr="0039778D">
        <w:rPr>
          <w:rFonts w:ascii="Times New Roman" w:hAnsi="Times New Roman" w:cs="Times New Roman"/>
          <w:sz w:val="24"/>
          <w:szCs w:val="24"/>
        </w:rPr>
        <w:t xml:space="preserve"> recientemente estos problemas se usaban como una parte esencial de </w:t>
      </w:r>
      <w:r w:rsidR="00964772" w:rsidRPr="0039778D">
        <w:rPr>
          <w:rFonts w:ascii="Times New Roman" w:hAnsi="Times New Roman" w:cs="Times New Roman"/>
          <w:sz w:val="24"/>
          <w:szCs w:val="24"/>
        </w:rPr>
        <w:t>la enseñanza de las matemáticas</w:t>
      </w:r>
      <w:r w:rsidR="00352D06" w:rsidRPr="0039778D">
        <w:rPr>
          <w:rFonts w:ascii="Times New Roman" w:hAnsi="Times New Roman" w:cs="Times New Roman"/>
          <w:sz w:val="24"/>
          <w:szCs w:val="24"/>
        </w:rPr>
        <w:t xml:space="preserve">. Sin embargo, según fue cambiando el modelo educativo y el diseño de los libros de texto de matemáticas, fue disminuyendo la confianza en el poder educativo de estos problemas, hasta el punto de que muchos de ellos han desaparecido de los textos actuales, o han quedado reducidos a </w:t>
      </w:r>
      <w:r w:rsidR="00964772" w:rsidRPr="0039778D">
        <w:rPr>
          <w:rFonts w:ascii="Times New Roman" w:hAnsi="Times New Roman" w:cs="Times New Roman"/>
          <w:sz w:val="24"/>
          <w:szCs w:val="24"/>
        </w:rPr>
        <w:t>mero</w:t>
      </w:r>
      <w:r w:rsidR="0014007D" w:rsidRPr="0039778D">
        <w:rPr>
          <w:rFonts w:ascii="Times New Roman" w:hAnsi="Times New Roman" w:cs="Times New Roman"/>
          <w:sz w:val="24"/>
          <w:szCs w:val="24"/>
        </w:rPr>
        <w:t xml:space="preserve"> entretenimiento. </w:t>
      </w:r>
    </w:p>
    <w:p w:rsidR="0039778D" w:rsidRDefault="0014007D" w:rsidP="00BD4B29">
      <w:pPr>
        <w:pStyle w:val="Prrafodelista"/>
        <w:autoSpaceDE w:val="0"/>
        <w:autoSpaceDN w:val="0"/>
        <w:adjustRightInd w:val="0"/>
        <w:spacing w:after="0" w:line="360" w:lineRule="auto"/>
        <w:ind w:left="0"/>
        <w:jc w:val="both"/>
        <w:rPr>
          <w:rFonts w:ascii="Times New Roman" w:hAnsi="Times New Roman" w:cs="Times New Roman"/>
          <w:sz w:val="24"/>
          <w:szCs w:val="24"/>
        </w:rPr>
      </w:pPr>
      <w:r w:rsidRPr="0039778D">
        <w:rPr>
          <w:rFonts w:ascii="Times New Roman" w:hAnsi="Times New Roman" w:cs="Times New Roman"/>
          <w:sz w:val="24"/>
          <w:szCs w:val="24"/>
        </w:rPr>
        <w:t>En la actual</w:t>
      </w:r>
      <w:r w:rsidR="00AD7EDD">
        <w:rPr>
          <w:rFonts w:ascii="Times New Roman" w:hAnsi="Times New Roman" w:cs="Times New Roman"/>
          <w:sz w:val="24"/>
          <w:szCs w:val="24"/>
        </w:rPr>
        <w:t>idad los problemas descriptivos</w:t>
      </w:r>
      <w:r w:rsidR="00964772" w:rsidRPr="0039778D">
        <w:rPr>
          <w:rFonts w:ascii="Times New Roman" w:hAnsi="Times New Roman" w:cs="Times New Roman"/>
          <w:sz w:val="24"/>
          <w:szCs w:val="24"/>
        </w:rPr>
        <w:t xml:space="preserve"> </w:t>
      </w:r>
      <w:r w:rsidR="00506813">
        <w:rPr>
          <w:rFonts w:ascii="Times New Roman" w:hAnsi="Times New Roman" w:cs="Times New Roman"/>
          <w:sz w:val="24"/>
          <w:szCs w:val="24"/>
        </w:rPr>
        <w:t>emergen con renovado interés en</w:t>
      </w:r>
      <w:r w:rsidRPr="0039778D">
        <w:rPr>
          <w:rFonts w:ascii="Times New Roman" w:hAnsi="Times New Roman" w:cs="Times New Roman"/>
          <w:sz w:val="24"/>
          <w:szCs w:val="24"/>
        </w:rPr>
        <w:t xml:space="preserve"> las propuestas curriculares que consideran que la resolución de problemas es una competencia básica en el desarrollo del pensamiento aritmético y algebr</w:t>
      </w:r>
      <w:r w:rsidR="00E814E9">
        <w:rPr>
          <w:rFonts w:ascii="Times New Roman" w:hAnsi="Times New Roman" w:cs="Times New Roman"/>
          <w:sz w:val="24"/>
          <w:szCs w:val="24"/>
        </w:rPr>
        <w:t>aico</w:t>
      </w:r>
      <w:r w:rsidR="00E910B5">
        <w:rPr>
          <w:rFonts w:ascii="Times New Roman" w:hAnsi="Times New Roman" w:cs="Times New Roman"/>
          <w:sz w:val="24"/>
          <w:szCs w:val="24"/>
        </w:rPr>
        <w:t>, y para ello los aspectos históricos son esenciales en la configuración de las actuales tendencias que se muestran en la resolución de problemas (</w:t>
      </w:r>
      <w:r w:rsidR="005B6751">
        <w:rPr>
          <w:rFonts w:ascii="Times New Roman" w:hAnsi="Times New Roman" w:cs="Times New Roman"/>
          <w:sz w:val="24"/>
          <w:szCs w:val="24"/>
        </w:rPr>
        <w:t>DE LA ROSA</w:t>
      </w:r>
      <w:r w:rsidR="00E910B5">
        <w:rPr>
          <w:rFonts w:ascii="Times New Roman" w:hAnsi="Times New Roman" w:cs="Times New Roman"/>
          <w:sz w:val="24"/>
          <w:szCs w:val="24"/>
        </w:rPr>
        <w:t xml:space="preserve"> y </w:t>
      </w:r>
      <w:r w:rsidR="005B6751">
        <w:rPr>
          <w:rFonts w:ascii="Times New Roman" w:hAnsi="Times New Roman" w:cs="Times New Roman"/>
          <w:sz w:val="24"/>
          <w:szCs w:val="24"/>
        </w:rPr>
        <w:t>GOMES</w:t>
      </w:r>
      <w:r w:rsidR="00E910B5">
        <w:rPr>
          <w:rFonts w:ascii="Times New Roman" w:hAnsi="Times New Roman" w:cs="Times New Roman"/>
          <w:sz w:val="24"/>
          <w:szCs w:val="24"/>
        </w:rPr>
        <w:t>, 2011)</w:t>
      </w:r>
      <w:r w:rsidR="00E814E9">
        <w:rPr>
          <w:rFonts w:ascii="Times New Roman" w:hAnsi="Times New Roman" w:cs="Times New Roman"/>
          <w:sz w:val="24"/>
          <w:szCs w:val="24"/>
        </w:rPr>
        <w:t>. En este contexto adquiere</w:t>
      </w:r>
      <w:r w:rsidRPr="0039778D">
        <w:rPr>
          <w:rFonts w:ascii="Times New Roman" w:hAnsi="Times New Roman" w:cs="Times New Roman"/>
          <w:sz w:val="24"/>
          <w:szCs w:val="24"/>
        </w:rPr>
        <w:t xml:space="preserve"> particular importancia</w:t>
      </w:r>
      <w:r w:rsidR="00964772" w:rsidRPr="0039778D">
        <w:rPr>
          <w:rFonts w:ascii="Times New Roman" w:hAnsi="Times New Roman" w:cs="Times New Roman"/>
          <w:sz w:val="24"/>
          <w:szCs w:val="24"/>
        </w:rPr>
        <w:t xml:space="preserve"> </w:t>
      </w:r>
      <w:r w:rsidR="00E814E9">
        <w:rPr>
          <w:rFonts w:ascii="Times New Roman" w:hAnsi="Times New Roman" w:cs="Times New Roman"/>
          <w:sz w:val="24"/>
          <w:szCs w:val="24"/>
        </w:rPr>
        <w:t xml:space="preserve">su estudio, </w:t>
      </w:r>
      <w:r w:rsidR="00964772" w:rsidRPr="0039778D">
        <w:rPr>
          <w:rFonts w:ascii="Times New Roman" w:hAnsi="Times New Roman" w:cs="Times New Roman"/>
          <w:sz w:val="24"/>
          <w:szCs w:val="24"/>
        </w:rPr>
        <w:t>por sí mismos y</w:t>
      </w:r>
      <w:r w:rsidRPr="0039778D">
        <w:rPr>
          <w:rFonts w:ascii="Times New Roman" w:hAnsi="Times New Roman" w:cs="Times New Roman"/>
          <w:sz w:val="24"/>
          <w:szCs w:val="24"/>
        </w:rPr>
        <w:t xml:space="preserve"> como testimonio histórico del desarrollo de las ideas </w:t>
      </w:r>
      <w:r w:rsidR="00964772" w:rsidRPr="0039778D">
        <w:rPr>
          <w:rFonts w:ascii="Times New Roman" w:hAnsi="Times New Roman" w:cs="Times New Roman"/>
          <w:sz w:val="24"/>
          <w:szCs w:val="24"/>
        </w:rPr>
        <w:t>y métodos matemático</w:t>
      </w:r>
      <w:r w:rsidRPr="0039778D">
        <w:rPr>
          <w:rFonts w:ascii="Times New Roman" w:hAnsi="Times New Roman" w:cs="Times New Roman"/>
          <w:sz w:val="24"/>
          <w:szCs w:val="24"/>
        </w:rPr>
        <w:t>s.</w:t>
      </w:r>
      <w:r w:rsidR="00E910B5">
        <w:rPr>
          <w:rFonts w:ascii="Times New Roman" w:hAnsi="Times New Roman" w:cs="Times New Roman"/>
          <w:sz w:val="24"/>
          <w:szCs w:val="24"/>
        </w:rPr>
        <w:t xml:space="preserve"> </w:t>
      </w:r>
    </w:p>
    <w:p w:rsidR="00352D06" w:rsidRDefault="00E814E9" w:rsidP="00BD4B29">
      <w:pPr>
        <w:pStyle w:val="Prrafodelista"/>
        <w:autoSpaceDE w:val="0"/>
        <w:autoSpaceDN w:val="0"/>
        <w:adjustRightInd w:val="0"/>
        <w:spacing w:after="0" w:line="360" w:lineRule="auto"/>
        <w:ind w:left="0"/>
        <w:jc w:val="both"/>
        <w:rPr>
          <w:rFonts w:ascii="Times New Roman" w:hAnsi="Times New Roman" w:cs="Times New Roman"/>
          <w:sz w:val="24"/>
          <w:szCs w:val="24"/>
        </w:rPr>
      </w:pPr>
      <w:r w:rsidRPr="00E814E9">
        <w:rPr>
          <w:rFonts w:ascii="Times New Roman" w:hAnsi="Times New Roman" w:cs="Times New Roman"/>
          <w:sz w:val="24"/>
          <w:szCs w:val="24"/>
        </w:rPr>
        <w:t>Con esta intención</w:t>
      </w:r>
      <w:r>
        <w:rPr>
          <w:rFonts w:ascii="Times New Roman" w:hAnsi="Times New Roman" w:cs="Times New Roman"/>
          <w:sz w:val="24"/>
          <w:szCs w:val="24"/>
        </w:rPr>
        <w:t xml:space="preserve">, se aborda en este trabajo el estudio conjunto </w:t>
      </w:r>
      <w:r w:rsidR="001B2176">
        <w:rPr>
          <w:rFonts w:ascii="Times New Roman" w:hAnsi="Times New Roman" w:cs="Times New Roman"/>
          <w:sz w:val="24"/>
          <w:szCs w:val="24"/>
        </w:rPr>
        <w:t xml:space="preserve">de los problemas descriptivos de fracciones, no solo con el propósito de transmitir conocimiento, sino especialmente con el de prestar atención </w:t>
      </w:r>
      <w:r w:rsidR="00352D06" w:rsidRPr="0039778D">
        <w:rPr>
          <w:rFonts w:ascii="Times New Roman" w:hAnsi="Times New Roman" w:cs="Times New Roman"/>
          <w:sz w:val="24"/>
          <w:szCs w:val="24"/>
        </w:rPr>
        <w:t>a aquellos aspectos de la resolución de problemas que tienen que ver con la producción de conocimientos significativos para</w:t>
      </w:r>
      <w:r w:rsidR="001F054E" w:rsidRPr="0039778D">
        <w:rPr>
          <w:rFonts w:ascii="Times New Roman" w:hAnsi="Times New Roman" w:cs="Times New Roman"/>
          <w:sz w:val="24"/>
          <w:szCs w:val="24"/>
        </w:rPr>
        <w:t xml:space="preserve"> el que aprende (</w:t>
      </w:r>
      <w:r w:rsidR="005B6751" w:rsidRPr="0039778D">
        <w:rPr>
          <w:rFonts w:ascii="Times New Roman" w:hAnsi="Times New Roman" w:cs="Times New Roman"/>
          <w:sz w:val="24"/>
          <w:szCs w:val="24"/>
        </w:rPr>
        <w:t>PUIG</w:t>
      </w:r>
      <w:r w:rsidR="001F054E" w:rsidRPr="0039778D">
        <w:rPr>
          <w:rFonts w:ascii="Times New Roman" w:hAnsi="Times New Roman" w:cs="Times New Roman"/>
          <w:sz w:val="24"/>
          <w:szCs w:val="24"/>
        </w:rPr>
        <w:t xml:space="preserve"> y </w:t>
      </w:r>
      <w:r w:rsidR="005B6751" w:rsidRPr="0039778D">
        <w:rPr>
          <w:rFonts w:ascii="Times New Roman" w:hAnsi="Times New Roman" w:cs="Times New Roman"/>
          <w:sz w:val="24"/>
          <w:szCs w:val="24"/>
        </w:rPr>
        <w:t>CERDÁN</w:t>
      </w:r>
      <w:r w:rsidR="001F054E" w:rsidRPr="0039778D">
        <w:rPr>
          <w:rFonts w:ascii="Times New Roman" w:hAnsi="Times New Roman" w:cs="Times New Roman"/>
          <w:sz w:val="24"/>
          <w:szCs w:val="24"/>
        </w:rPr>
        <w:t>, 1988</w:t>
      </w:r>
      <w:r w:rsidR="00E2285B" w:rsidRPr="0039778D">
        <w:rPr>
          <w:rFonts w:ascii="Times New Roman" w:hAnsi="Times New Roman" w:cs="Times New Roman"/>
          <w:sz w:val="24"/>
          <w:szCs w:val="24"/>
        </w:rPr>
        <w:t>)</w:t>
      </w:r>
      <w:r w:rsidR="00352D06" w:rsidRPr="0039778D">
        <w:rPr>
          <w:rFonts w:ascii="Times New Roman" w:hAnsi="Times New Roman" w:cs="Times New Roman"/>
          <w:sz w:val="24"/>
          <w:szCs w:val="24"/>
        </w:rPr>
        <w:t>.</w:t>
      </w:r>
      <w:r w:rsidR="006763D2" w:rsidRPr="0039778D">
        <w:rPr>
          <w:rFonts w:ascii="Times New Roman" w:hAnsi="Times New Roman" w:cs="Times New Roman"/>
          <w:sz w:val="24"/>
          <w:szCs w:val="24"/>
        </w:rPr>
        <w:t xml:space="preserve"> </w:t>
      </w:r>
    </w:p>
    <w:p w:rsidR="00BD4B29" w:rsidRDefault="00BD4B29" w:rsidP="00BD4B29">
      <w:pPr>
        <w:pStyle w:val="Prrafodelista"/>
        <w:autoSpaceDE w:val="0"/>
        <w:autoSpaceDN w:val="0"/>
        <w:adjustRightInd w:val="0"/>
        <w:spacing w:after="0" w:line="360" w:lineRule="auto"/>
        <w:ind w:left="0"/>
        <w:jc w:val="both"/>
        <w:rPr>
          <w:rFonts w:ascii="Times New Roman" w:hAnsi="Times New Roman" w:cs="Times New Roman"/>
          <w:sz w:val="24"/>
          <w:szCs w:val="24"/>
        </w:rPr>
      </w:pPr>
    </w:p>
    <w:p w:rsidR="0039778D" w:rsidRDefault="0039778D" w:rsidP="00FC35C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52D06" w:rsidRPr="0039778D">
        <w:rPr>
          <w:rFonts w:ascii="Times New Roman" w:hAnsi="Times New Roman" w:cs="Times New Roman"/>
          <w:b/>
          <w:sz w:val="24"/>
          <w:szCs w:val="24"/>
        </w:rPr>
        <w:t xml:space="preserve">Marco teórico y metodológico </w:t>
      </w:r>
    </w:p>
    <w:p w:rsidR="00FC35C1" w:rsidRPr="00BD4B29" w:rsidRDefault="00FC35C1" w:rsidP="00FC35C1">
      <w:pPr>
        <w:autoSpaceDE w:val="0"/>
        <w:autoSpaceDN w:val="0"/>
        <w:adjustRightInd w:val="0"/>
        <w:spacing w:after="0" w:line="360" w:lineRule="auto"/>
        <w:jc w:val="both"/>
        <w:rPr>
          <w:rFonts w:ascii="Times New Roman" w:hAnsi="Times New Roman" w:cs="Times New Roman"/>
          <w:b/>
          <w:sz w:val="24"/>
          <w:szCs w:val="24"/>
        </w:rPr>
      </w:pPr>
    </w:p>
    <w:p w:rsidR="00352D06" w:rsidRPr="0039778D" w:rsidRDefault="00352D06" w:rsidP="00BD4B29">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Cuando se quiere ind</w:t>
      </w:r>
      <w:r w:rsidR="005F3D6F" w:rsidRPr="0039778D">
        <w:rPr>
          <w:rFonts w:ascii="Times New Roman" w:hAnsi="Times New Roman" w:cs="Times New Roman"/>
          <w:sz w:val="24"/>
          <w:szCs w:val="24"/>
        </w:rPr>
        <w:t>agar cómo se han configurado la</w:t>
      </w:r>
      <w:r w:rsidR="00915A93" w:rsidRPr="0039778D">
        <w:rPr>
          <w:rFonts w:ascii="Times New Roman" w:hAnsi="Times New Roman" w:cs="Times New Roman"/>
          <w:sz w:val="24"/>
          <w:szCs w:val="24"/>
        </w:rPr>
        <w:t>s matemáticas de enseñanza</w:t>
      </w:r>
      <w:r w:rsidR="005B08B6" w:rsidRPr="0039778D">
        <w:rPr>
          <w:rFonts w:ascii="Times New Roman" w:hAnsi="Times New Roman" w:cs="Times New Roman"/>
          <w:sz w:val="24"/>
          <w:szCs w:val="24"/>
        </w:rPr>
        <w:t xml:space="preserve"> </w:t>
      </w:r>
      <w:r w:rsidRPr="0039778D">
        <w:rPr>
          <w:rFonts w:ascii="Times New Roman" w:hAnsi="Times New Roman" w:cs="Times New Roman"/>
          <w:sz w:val="24"/>
          <w:szCs w:val="24"/>
        </w:rPr>
        <w:t xml:space="preserve">en diferentes momentos de la historia hay que acudir al análisis de los libros de texto del pasado como medio de instrucción, ya que solo éstos pueden aportar información sobre su planificación y puesta en práctica, al ser las únicas fuentes documentales primarias y los únicos registros disponibles. </w:t>
      </w:r>
    </w:p>
    <w:p w:rsidR="0039778D" w:rsidRDefault="00352D06" w:rsidP="00BD4B29">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Para ese análisis es útil se</w:t>
      </w:r>
      <w:r w:rsidR="00B66FB6">
        <w:rPr>
          <w:rFonts w:ascii="Times New Roman" w:hAnsi="Times New Roman" w:cs="Times New Roman"/>
          <w:sz w:val="24"/>
          <w:szCs w:val="24"/>
        </w:rPr>
        <w:t>rvirse de las metodologías del a</w:t>
      </w:r>
      <w:r w:rsidRPr="0039778D">
        <w:rPr>
          <w:rFonts w:ascii="Times New Roman" w:hAnsi="Times New Roman" w:cs="Times New Roman"/>
          <w:sz w:val="24"/>
          <w:szCs w:val="24"/>
        </w:rPr>
        <w:t>nálisis histórico y epistemológico</w:t>
      </w:r>
      <w:r w:rsidR="00B41AC3" w:rsidRPr="0039778D">
        <w:rPr>
          <w:rFonts w:ascii="Times New Roman" w:hAnsi="Times New Roman" w:cs="Times New Roman"/>
          <w:sz w:val="24"/>
          <w:szCs w:val="24"/>
        </w:rPr>
        <w:t xml:space="preserve"> (ver </w:t>
      </w:r>
      <w:r w:rsidR="005B6751" w:rsidRPr="0039778D">
        <w:rPr>
          <w:rFonts w:ascii="Times New Roman" w:hAnsi="Times New Roman" w:cs="Times New Roman"/>
          <w:sz w:val="24"/>
          <w:szCs w:val="24"/>
        </w:rPr>
        <w:t>GÓMEZ</w:t>
      </w:r>
      <w:r w:rsidR="00B41AC3" w:rsidRPr="0039778D">
        <w:rPr>
          <w:rFonts w:ascii="Times New Roman" w:hAnsi="Times New Roman" w:cs="Times New Roman"/>
          <w:sz w:val="24"/>
          <w:szCs w:val="24"/>
        </w:rPr>
        <w:t>, 2003)</w:t>
      </w:r>
      <w:r w:rsidR="00B66FB6">
        <w:rPr>
          <w:rFonts w:ascii="Times New Roman" w:hAnsi="Times New Roman" w:cs="Times New Roman"/>
          <w:sz w:val="24"/>
          <w:szCs w:val="24"/>
        </w:rPr>
        <w:t>, y del a</w:t>
      </w:r>
      <w:r w:rsidR="00F92DC5" w:rsidRPr="0039778D">
        <w:rPr>
          <w:rFonts w:ascii="Times New Roman" w:hAnsi="Times New Roman" w:cs="Times New Roman"/>
          <w:sz w:val="24"/>
          <w:szCs w:val="24"/>
        </w:rPr>
        <w:t>nálisis d</w:t>
      </w:r>
      <w:r w:rsidRPr="0039778D">
        <w:rPr>
          <w:rFonts w:ascii="Times New Roman" w:hAnsi="Times New Roman" w:cs="Times New Roman"/>
          <w:sz w:val="24"/>
          <w:szCs w:val="24"/>
        </w:rPr>
        <w:t xml:space="preserve">idáctico (ver </w:t>
      </w:r>
      <w:r w:rsidR="005B6751" w:rsidRPr="0039778D">
        <w:rPr>
          <w:rFonts w:ascii="Times New Roman" w:hAnsi="Times New Roman" w:cs="Times New Roman"/>
          <w:sz w:val="24"/>
          <w:szCs w:val="24"/>
        </w:rPr>
        <w:t>RICO</w:t>
      </w:r>
      <w:r w:rsidRPr="0039778D">
        <w:rPr>
          <w:rFonts w:ascii="Times New Roman" w:hAnsi="Times New Roman" w:cs="Times New Roman"/>
          <w:sz w:val="24"/>
          <w:szCs w:val="24"/>
        </w:rPr>
        <w:t xml:space="preserve">, et. al, 2013, p. 12) propias de la </w:t>
      </w:r>
      <w:r w:rsidR="007255B9" w:rsidRPr="0039778D">
        <w:rPr>
          <w:rFonts w:ascii="Times New Roman" w:hAnsi="Times New Roman" w:cs="Times New Roman"/>
          <w:sz w:val="24"/>
          <w:szCs w:val="24"/>
        </w:rPr>
        <w:t>Didáctica de las M</w:t>
      </w:r>
      <w:r w:rsidR="00B66FB6">
        <w:rPr>
          <w:rFonts w:ascii="Times New Roman" w:hAnsi="Times New Roman" w:cs="Times New Roman"/>
          <w:sz w:val="24"/>
          <w:szCs w:val="24"/>
        </w:rPr>
        <w:t>atemáticas. Para el a</w:t>
      </w:r>
      <w:r w:rsidRPr="0039778D">
        <w:rPr>
          <w:rFonts w:ascii="Times New Roman" w:hAnsi="Times New Roman" w:cs="Times New Roman"/>
          <w:sz w:val="24"/>
          <w:szCs w:val="24"/>
        </w:rPr>
        <w:t>nálisis histó</w:t>
      </w:r>
      <w:r w:rsidR="00915A93" w:rsidRPr="0039778D">
        <w:rPr>
          <w:rFonts w:ascii="Times New Roman" w:hAnsi="Times New Roman" w:cs="Times New Roman"/>
          <w:sz w:val="24"/>
          <w:szCs w:val="24"/>
        </w:rPr>
        <w:t>rico y epistemológico, en tanto</w:t>
      </w:r>
      <w:r w:rsidR="005F3D6F" w:rsidRPr="0039778D">
        <w:rPr>
          <w:rFonts w:ascii="Times New Roman" w:hAnsi="Times New Roman" w:cs="Times New Roman"/>
          <w:sz w:val="24"/>
          <w:szCs w:val="24"/>
        </w:rPr>
        <w:t xml:space="preserve"> </w:t>
      </w:r>
      <w:r w:rsidRPr="0039778D">
        <w:rPr>
          <w:rFonts w:ascii="Times New Roman" w:hAnsi="Times New Roman" w:cs="Times New Roman"/>
          <w:sz w:val="24"/>
          <w:szCs w:val="24"/>
        </w:rPr>
        <w:t xml:space="preserve">análisis de la formación de los </w:t>
      </w:r>
      <w:r w:rsidR="0055347E" w:rsidRPr="0039778D">
        <w:rPr>
          <w:rFonts w:ascii="Times New Roman" w:hAnsi="Times New Roman" w:cs="Times New Roman"/>
          <w:sz w:val="24"/>
          <w:szCs w:val="24"/>
        </w:rPr>
        <w:t>objeto</w:t>
      </w:r>
      <w:r w:rsidRPr="0039778D">
        <w:rPr>
          <w:rFonts w:ascii="Times New Roman" w:hAnsi="Times New Roman" w:cs="Times New Roman"/>
          <w:sz w:val="24"/>
          <w:szCs w:val="24"/>
        </w:rPr>
        <w:t xml:space="preserve">s matemáticos a lo largo de su historia, se necesita de una aproximación global, ya que estudiar textos aisladamente, o comparar varios textos de una misma época entre sí, es insuficiente, </w:t>
      </w:r>
      <w:r w:rsidR="00BC05DA">
        <w:rPr>
          <w:rFonts w:ascii="Times New Roman" w:hAnsi="Times New Roman" w:cs="Times New Roman"/>
          <w:sz w:val="24"/>
          <w:szCs w:val="24"/>
        </w:rPr>
        <w:t xml:space="preserve">ya que no se consideran </w:t>
      </w:r>
      <w:r w:rsidRPr="0039778D">
        <w:rPr>
          <w:rFonts w:ascii="Times New Roman" w:hAnsi="Times New Roman" w:cs="Times New Roman"/>
          <w:sz w:val="24"/>
          <w:szCs w:val="24"/>
        </w:rPr>
        <w:t xml:space="preserve">las raíces y fuentes de las concepciones vertidas en el texto, </w:t>
      </w:r>
      <w:r w:rsidR="00E22B37">
        <w:rPr>
          <w:rFonts w:ascii="Times New Roman" w:hAnsi="Times New Roman" w:cs="Times New Roman"/>
          <w:sz w:val="24"/>
          <w:szCs w:val="24"/>
        </w:rPr>
        <w:t>su contexto social y cultural, ni</w:t>
      </w:r>
      <w:r w:rsidRPr="0039778D">
        <w:rPr>
          <w:rFonts w:ascii="Times New Roman" w:hAnsi="Times New Roman" w:cs="Times New Roman"/>
          <w:sz w:val="24"/>
          <w:szCs w:val="24"/>
        </w:rPr>
        <w:t xml:space="preserve"> las particularidades propias del sis</w:t>
      </w:r>
      <w:r w:rsidR="00BC05DA">
        <w:rPr>
          <w:rFonts w:ascii="Times New Roman" w:hAnsi="Times New Roman" w:cs="Times New Roman"/>
          <w:sz w:val="24"/>
          <w:szCs w:val="24"/>
        </w:rPr>
        <w:t xml:space="preserve">tema educativo de la época. Es por esto que </w:t>
      </w:r>
      <w:r w:rsidR="00894C5B">
        <w:rPr>
          <w:rFonts w:ascii="Times New Roman" w:hAnsi="Times New Roman" w:cs="Times New Roman"/>
          <w:sz w:val="24"/>
          <w:szCs w:val="24"/>
        </w:rPr>
        <w:t>se considera necesario</w:t>
      </w:r>
      <w:r w:rsidR="00F92DC5" w:rsidRPr="0039778D">
        <w:rPr>
          <w:rFonts w:ascii="Times New Roman" w:hAnsi="Times New Roman" w:cs="Times New Roman"/>
          <w:sz w:val="24"/>
          <w:szCs w:val="24"/>
        </w:rPr>
        <w:t xml:space="preserve"> revis</w:t>
      </w:r>
      <w:r w:rsidRPr="0039778D">
        <w:rPr>
          <w:rFonts w:ascii="Times New Roman" w:hAnsi="Times New Roman" w:cs="Times New Roman"/>
          <w:sz w:val="24"/>
          <w:szCs w:val="24"/>
        </w:rPr>
        <w:t xml:space="preserve">ar una buena selección de libros de texto </w:t>
      </w:r>
      <w:r w:rsidRPr="0039778D">
        <w:rPr>
          <w:rFonts w:ascii="Times New Roman" w:hAnsi="Times New Roman" w:cs="Times New Roman"/>
          <w:sz w:val="24"/>
          <w:szCs w:val="24"/>
        </w:rPr>
        <w:lastRenderedPageBreak/>
        <w:t>representativos de las grandes etapas en que se puede dividir la historia de las ideas</w:t>
      </w:r>
      <w:r w:rsidR="00C3231D" w:rsidRPr="0039778D">
        <w:rPr>
          <w:rFonts w:ascii="Times New Roman" w:hAnsi="Times New Roman" w:cs="Times New Roman"/>
          <w:sz w:val="24"/>
          <w:szCs w:val="24"/>
        </w:rPr>
        <w:t xml:space="preserve"> matemáticas </w:t>
      </w:r>
      <w:r w:rsidR="00894C5B">
        <w:rPr>
          <w:rFonts w:ascii="Times New Roman" w:hAnsi="Times New Roman" w:cs="Times New Roman"/>
          <w:sz w:val="24"/>
          <w:szCs w:val="24"/>
        </w:rPr>
        <w:t xml:space="preserve">que son el </w:t>
      </w:r>
      <w:r w:rsidR="00C3231D" w:rsidRPr="0039778D">
        <w:rPr>
          <w:rFonts w:ascii="Times New Roman" w:hAnsi="Times New Roman" w:cs="Times New Roman"/>
          <w:sz w:val="24"/>
          <w:szCs w:val="24"/>
        </w:rPr>
        <w:t>objeto de estudio</w:t>
      </w:r>
      <w:r w:rsidR="0055347E" w:rsidRPr="0039778D">
        <w:rPr>
          <w:rStyle w:val="Refdenotaalpie"/>
          <w:rFonts w:ascii="Times New Roman" w:hAnsi="Times New Roman" w:cs="Times New Roman"/>
          <w:sz w:val="24"/>
          <w:szCs w:val="24"/>
        </w:rPr>
        <w:footnoteReference w:id="2"/>
      </w:r>
      <w:r w:rsidR="00C3231D" w:rsidRPr="0039778D">
        <w:rPr>
          <w:rFonts w:ascii="Times New Roman" w:hAnsi="Times New Roman" w:cs="Times New Roman"/>
          <w:sz w:val="24"/>
          <w:szCs w:val="24"/>
        </w:rPr>
        <w:t>.</w:t>
      </w:r>
    </w:p>
    <w:p w:rsidR="00BD4B29" w:rsidRDefault="00352D06" w:rsidP="00FC35C1">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Para el análisis didáctico de un determinado </w:t>
      </w:r>
      <w:r w:rsidR="0055347E" w:rsidRPr="0039778D">
        <w:rPr>
          <w:rFonts w:ascii="Times New Roman" w:hAnsi="Times New Roman" w:cs="Times New Roman"/>
          <w:sz w:val="24"/>
          <w:szCs w:val="24"/>
        </w:rPr>
        <w:t xml:space="preserve">objeto o </w:t>
      </w:r>
      <w:r w:rsidRPr="0039778D">
        <w:rPr>
          <w:rFonts w:ascii="Times New Roman" w:hAnsi="Times New Roman" w:cs="Times New Roman"/>
          <w:sz w:val="24"/>
          <w:szCs w:val="24"/>
        </w:rPr>
        <w:t xml:space="preserve">contenido matemático se necesita delimitar unidades y subunidades de análisis que den cuenta de los aspectos conceptuales, estructurales, </w:t>
      </w:r>
      <w:r w:rsidR="000C4D50" w:rsidRPr="0039778D">
        <w:rPr>
          <w:rFonts w:ascii="Times New Roman" w:hAnsi="Times New Roman" w:cs="Times New Roman"/>
          <w:sz w:val="24"/>
          <w:szCs w:val="24"/>
        </w:rPr>
        <w:t>procedimentales, metodológicos, contextuales y</w:t>
      </w:r>
      <w:r w:rsidRPr="0039778D">
        <w:rPr>
          <w:rFonts w:ascii="Times New Roman" w:hAnsi="Times New Roman" w:cs="Times New Roman"/>
          <w:sz w:val="24"/>
          <w:szCs w:val="24"/>
        </w:rPr>
        <w:t xml:space="preserve"> representacionales. En el caso particular de que el objeto de estudio sea una determinada familia de problemas, son un</w:t>
      </w:r>
      <w:r w:rsidR="00F91DA1">
        <w:rPr>
          <w:rFonts w:ascii="Times New Roman" w:hAnsi="Times New Roman" w:cs="Times New Roman"/>
          <w:sz w:val="24"/>
          <w:szCs w:val="24"/>
        </w:rPr>
        <w:t>idades básicas para su análisis</w:t>
      </w:r>
      <w:r w:rsidRPr="0039778D">
        <w:rPr>
          <w:rFonts w:ascii="Times New Roman" w:hAnsi="Times New Roman" w:cs="Times New Roman"/>
          <w:sz w:val="24"/>
          <w:szCs w:val="24"/>
        </w:rPr>
        <w:t xml:space="preserve"> los tipo</w:t>
      </w:r>
      <w:r w:rsidR="00896FDF">
        <w:rPr>
          <w:rFonts w:ascii="Times New Roman" w:hAnsi="Times New Roman" w:cs="Times New Roman"/>
          <w:sz w:val="24"/>
          <w:szCs w:val="24"/>
        </w:rPr>
        <w:t>s de problemas</w:t>
      </w:r>
      <w:r w:rsidR="00F92DC5" w:rsidRPr="0039778D">
        <w:rPr>
          <w:rFonts w:ascii="Times New Roman" w:hAnsi="Times New Roman" w:cs="Times New Roman"/>
          <w:sz w:val="24"/>
          <w:szCs w:val="24"/>
        </w:rPr>
        <w:t>,</w:t>
      </w:r>
      <w:r w:rsidRPr="0039778D">
        <w:rPr>
          <w:rFonts w:ascii="Times New Roman" w:hAnsi="Times New Roman" w:cs="Times New Roman"/>
          <w:sz w:val="24"/>
          <w:szCs w:val="24"/>
        </w:rPr>
        <w:t xml:space="preserve"> la</w:t>
      </w:r>
      <w:r w:rsidR="005F3D6F" w:rsidRPr="0039778D">
        <w:rPr>
          <w:rFonts w:ascii="Times New Roman" w:hAnsi="Times New Roman" w:cs="Times New Roman"/>
          <w:sz w:val="24"/>
          <w:szCs w:val="24"/>
        </w:rPr>
        <w:t>s</w:t>
      </w:r>
      <w:r w:rsidRPr="0039778D">
        <w:rPr>
          <w:rFonts w:ascii="Times New Roman" w:hAnsi="Times New Roman" w:cs="Times New Roman"/>
          <w:sz w:val="24"/>
          <w:szCs w:val="24"/>
        </w:rPr>
        <w:t xml:space="preserve"> lectura</w:t>
      </w:r>
      <w:r w:rsidR="005F3D6F" w:rsidRPr="0039778D">
        <w:rPr>
          <w:rFonts w:ascii="Times New Roman" w:hAnsi="Times New Roman" w:cs="Times New Roman"/>
          <w:sz w:val="24"/>
          <w:szCs w:val="24"/>
        </w:rPr>
        <w:t>s</w:t>
      </w:r>
      <w:r w:rsidRPr="0039778D">
        <w:rPr>
          <w:rFonts w:ascii="Times New Roman" w:hAnsi="Times New Roman" w:cs="Times New Roman"/>
          <w:sz w:val="24"/>
          <w:szCs w:val="24"/>
        </w:rPr>
        <w:t xml:space="preserve"> analítica</w:t>
      </w:r>
      <w:r w:rsidR="005F3D6F" w:rsidRPr="0039778D">
        <w:rPr>
          <w:rFonts w:ascii="Times New Roman" w:hAnsi="Times New Roman" w:cs="Times New Roman"/>
          <w:sz w:val="24"/>
          <w:szCs w:val="24"/>
        </w:rPr>
        <w:t>s</w:t>
      </w:r>
      <w:r w:rsidRPr="0039778D">
        <w:rPr>
          <w:rFonts w:ascii="Times New Roman" w:hAnsi="Times New Roman" w:cs="Times New Roman"/>
          <w:sz w:val="24"/>
          <w:szCs w:val="24"/>
        </w:rPr>
        <w:t xml:space="preserve"> </w:t>
      </w:r>
      <w:r w:rsidR="00F92DC5" w:rsidRPr="0039778D">
        <w:rPr>
          <w:rFonts w:ascii="Times New Roman" w:hAnsi="Times New Roman" w:cs="Times New Roman"/>
          <w:sz w:val="24"/>
          <w:szCs w:val="24"/>
        </w:rPr>
        <w:t xml:space="preserve">y los métodos de resolución </w:t>
      </w:r>
      <w:r w:rsidRPr="0039778D">
        <w:rPr>
          <w:rFonts w:ascii="Times New Roman" w:hAnsi="Times New Roman" w:cs="Times New Roman"/>
          <w:sz w:val="24"/>
          <w:szCs w:val="24"/>
        </w:rPr>
        <w:t xml:space="preserve">que los autores </w:t>
      </w:r>
      <w:r w:rsidR="00641B51" w:rsidRPr="0039778D">
        <w:rPr>
          <w:rFonts w:ascii="Times New Roman" w:hAnsi="Times New Roman" w:cs="Times New Roman"/>
          <w:sz w:val="24"/>
          <w:szCs w:val="24"/>
        </w:rPr>
        <w:t xml:space="preserve">más relevantes </w:t>
      </w:r>
      <w:r w:rsidRPr="0039778D">
        <w:rPr>
          <w:rFonts w:ascii="Times New Roman" w:hAnsi="Times New Roman" w:cs="Times New Roman"/>
          <w:sz w:val="24"/>
          <w:szCs w:val="24"/>
        </w:rPr>
        <w:t>han dejado refl</w:t>
      </w:r>
      <w:r w:rsidR="00F92DC5" w:rsidRPr="0039778D">
        <w:rPr>
          <w:rFonts w:ascii="Times New Roman" w:hAnsi="Times New Roman" w:cs="Times New Roman"/>
          <w:sz w:val="24"/>
          <w:szCs w:val="24"/>
        </w:rPr>
        <w:t>ejado</w:t>
      </w:r>
      <w:r w:rsidR="009A36F6">
        <w:rPr>
          <w:rFonts w:ascii="Times New Roman" w:hAnsi="Times New Roman" w:cs="Times New Roman"/>
          <w:sz w:val="24"/>
          <w:szCs w:val="24"/>
        </w:rPr>
        <w:t>s en sus textos</w:t>
      </w:r>
      <w:r w:rsidR="00641B51" w:rsidRPr="0039778D">
        <w:rPr>
          <w:rFonts w:ascii="Times New Roman" w:hAnsi="Times New Roman" w:cs="Times New Roman"/>
          <w:sz w:val="24"/>
          <w:szCs w:val="24"/>
        </w:rPr>
        <w:t>.</w:t>
      </w:r>
    </w:p>
    <w:p w:rsidR="00BD4B29" w:rsidRDefault="00BD4B29" w:rsidP="00BD4B29">
      <w:pPr>
        <w:autoSpaceDE w:val="0"/>
        <w:autoSpaceDN w:val="0"/>
        <w:adjustRightInd w:val="0"/>
        <w:spacing w:after="120" w:line="360" w:lineRule="auto"/>
        <w:jc w:val="both"/>
        <w:rPr>
          <w:rFonts w:ascii="Times New Roman" w:hAnsi="Times New Roman" w:cs="Times New Roman"/>
          <w:sz w:val="24"/>
          <w:szCs w:val="24"/>
        </w:rPr>
      </w:pPr>
    </w:p>
    <w:p w:rsidR="00352D06" w:rsidRDefault="0039778D" w:rsidP="00FC35C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352D06" w:rsidRPr="0039778D">
        <w:rPr>
          <w:rFonts w:ascii="Times New Roman" w:hAnsi="Times New Roman" w:cs="Times New Roman"/>
          <w:b/>
          <w:sz w:val="24"/>
          <w:szCs w:val="24"/>
        </w:rPr>
        <w:t>La lectura analítica</w:t>
      </w:r>
    </w:p>
    <w:p w:rsidR="00FC35C1" w:rsidRPr="0039778D" w:rsidRDefault="00FC35C1" w:rsidP="00FC35C1">
      <w:pPr>
        <w:autoSpaceDE w:val="0"/>
        <w:autoSpaceDN w:val="0"/>
        <w:adjustRightInd w:val="0"/>
        <w:spacing w:after="0" w:line="360" w:lineRule="auto"/>
        <w:jc w:val="both"/>
        <w:rPr>
          <w:rFonts w:ascii="Times New Roman" w:hAnsi="Times New Roman" w:cs="Times New Roman"/>
          <w:b/>
          <w:sz w:val="24"/>
          <w:szCs w:val="24"/>
        </w:rPr>
      </w:pPr>
    </w:p>
    <w:p w:rsidR="00352D06" w:rsidRDefault="00F92DC5" w:rsidP="0039778D">
      <w:pPr>
        <w:autoSpaceDE w:val="0"/>
        <w:autoSpaceDN w:val="0"/>
        <w:adjustRightInd w:val="0"/>
        <w:spacing w:after="120" w:line="360" w:lineRule="auto"/>
        <w:jc w:val="both"/>
        <w:rPr>
          <w:rFonts w:ascii="Times New Roman" w:hAnsi="Times New Roman" w:cs="Times New Roman"/>
          <w:sz w:val="24"/>
          <w:szCs w:val="24"/>
        </w:rPr>
      </w:pPr>
      <w:r w:rsidRPr="0039778D">
        <w:rPr>
          <w:rFonts w:ascii="Times New Roman" w:hAnsi="Times New Roman" w:cs="Times New Roman"/>
          <w:sz w:val="24"/>
          <w:szCs w:val="24"/>
        </w:rPr>
        <w:t>La lectura analítica es el comienzo del método cartesiano donde a las cantidades que se buscan se les asignan letras llamadas incógnitas</w:t>
      </w:r>
      <w:r w:rsidR="005F3D6F" w:rsidRPr="0039778D">
        <w:rPr>
          <w:rFonts w:ascii="Times New Roman" w:hAnsi="Times New Roman" w:cs="Times New Roman"/>
          <w:sz w:val="24"/>
          <w:szCs w:val="24"/>
        </w:rPr>
        <w:t>,</w:t>
      </w:r>
      <w:r w:rsidRPr="0039778D">
        <w:rPr>
          <w:rFonts w:ascii="Times New Roman" w:hAnsi="Times New Roman" w:cs="Times New Roman"/>
          <w:sz w:val="24"/>
          <w:szCs w:val="24"/>
        </w:rPr>
        <w:t xml:space="preserve"> y de ella se obtienen las ecuaciones de cuya transformación se siguen las fórmulas. </w:t>
      </w:r>
      <w:r w:rsidR="00352D06" w:rsidRPr="0039778D">
        <w:rPr>
          <w:rFonts w:ascii="Times New Roman" w:hAnsi="Times New Roman" w:cs="Times New Roman"/>
          <w:sz w:val="24"/>
          <w:szCs w:val="24"/>
        </w:rPr>
        <w:t>C</w:t>
      </w:r>
      <w:r w:rsidR="0029254E" w:rsidRPr="0039778D">
        <w:rPr>
          <w:rFonts w:ascii="Times New Roman" w:hAnsi="Times New Roman" w:cs="Times New Roman"/>
          <w:sz w:val="24"/>
          <w:szCs w:val="24"/>
        </w:rPr>
        <w:t>on carácter general</w:t>
      </w:r>
      <w:r w:rsidR="005F3D6F" w:rsidRPr="0039778D">
        <w:rPr>
          <w:rFonts w:ascii="Times New Roman" w:hAnsi="Times New Roman" w:cs="Times New Roman"/>
          <w:sz w:val="24"/>
          <w:szCs w:val="24"/>
        </w:rPr>
        <w:t>,</w:t>
      </w:r>
      <w:r w:rsidR="0029254E" w:rsidRPr="0039778D">
        <w:rPr>
          <w:rFonts w:ascii="Times New Roman" w:hAnsi="Times New Roman" w:cs="Times New Roman"/>
          <w:sz w:val="24"/>
          <w:szCs w:val="24"/>
        </w:rPr>
        <w:t xml:space="preserve"> no debe entenderse que</w:t>
      </w:r>
      <w:r w:rsidR="00352D06" w:rsidRPr="0039778D">
        <w:rPr>
          <w:rFonts w:ascii="Times New Roman" w:hAnsi="Times New Roman" w:cs="Times New Roman"/>
          <w:sz w:val="24"/>
          <w:szCs w:val="24"/>
        </w:rPr>
        <w:t xml:space="preserve"> la lectura analítica</w:t>
      </w:r>
      <w:r w:rsidR="0029254E" w:rsidRPr="0039778D">
        <w:rPr>
          <w:rFonts w:ascii="Times New Roman" w:hAnsi="Times New Roman" w:cs="Times New Roman"/>
          <w:sz w:val="24"/>
          <w:szCs w:val="24"/>
        </w:rPr>
        <w:t xml:space="preserve"> del enunciado de un problema</w:t>
      </w:r>
      <w:r w:rsidR="00352D06" w:rsidRPr="0039778D">
        <w:rPr>
          <w:rFonts w:ascii="Times New Roman" w:hAnsi="Times New Roman" w:cs="Times New Roman"/>
          <w:sz w:val="24"/>
          <w:szCs w:val="24"/>
        </w:rPr>
        <w:t xml:space="preserve"> es simplemente traducirlo al lenguaje algebraico, sino que es más bien reducirlo a una lista de cantidades y de relaciones entre ca</w:t>
      </w:r>
      <w:r w:rsidR="00BA1567" w:rsidRPr="0039778D">
        <w:rPr>
          <w:rFonts w:ascii="Times New Roman" w:hAnsi="Times New Roman" w:cs="Times New Roman"/>
          <w:sz w:val="24"/>
          <w:szCs w:val="24"/>
        </w:rPr>
        <w:t>ntidades</w:t>
      </w:r>
      <w:r w:rsidR="0029254E" w:rsidRPr="0039778D">
        <w:rPr>
          <w:rFonts w:ascii="Times New Roman" w:hAnsi="Times New Roman" w:cs="Times New Roman"/>
          <w:sz w:val="24"/>
          <w:szCs w:val="24"/>
        </w:rPr>
        <w:t>, de modo que puede dar lugar a una ecuación o a una fórmula</w:t>
      </w:r>
      <w:r w:rsidR="00895E6F" w:rsidRPr="0039778D">
        <w:rPr>
          <w:rFonts w:ascii="Times New Roman" w:hAnsi="Times New Roman" w:cs="Times New Roman"/>
          <w:sz w:val="24"/>
          <w:szCs w:val="24"/>
        </w:rPr>
        <w:t>. L</w:t>
      </w:r>
      <w:r w:rsidR="00352D06" w:rsidRPr="0039778D">
        <w:rPr>
          <w:rFonts w:ascii="Times New Roman" w:hAnsi="Times New Roman" w:cs="Times New Roman"/>
          <w:sz w:val="24"/>
          <w:szCs w:val="24"/>
        </w:rPr>
        <w:t xml:space="preserve">a ecuación </w:t>
      </w:r>
      <w:r w:rsidR="00895E6F" w:rsidRPr="0039778D">
        <w:rPr>
          <w:rFonts w:ascii="Times New Roman" w:hAnsi="Times New Roman" w:cs="Times New Roman"/>
          <w:sz w:val="24"/>
          <w:szCs w:val="24"/>
        </w:rPr>
        <w:t xml:space="preserve">se obtiene </w:t>
      </w:r>
      <w:r w:rsidR="0029254E" w:rsidRPr="0039778D">
        <w:rPr>
          <w:rFonts w:ascii="Times New Roman" w:hAnsi="Times New Roman" w:cs="Times New Roman"/>
          <w:sz w:val="24"/>
          <w:szCs w:val="24"/>
        </w:rPr>
        <w:t>como</w:t>
      </w:r>
      <w:r w:rsidR="00352D06" w:rsidRPr="0039778D">
        <w:rPr>
          <w:rFonts w:ascii="Times New Roman" w:hAnsi="Times New Roman" w:cs="Times New Roman"/>
          <w:sz w:val="24"/>
          <w:szCs w:val="24"/>
        </w:rPr>
        <w:t xml:space="preserve"> resulta</w:t>
      </w:r>
      <w:r w:rsidR="0029254E" w:rsidRPr="0039778D">
        <w:rPr>
          <w:rFonts w:ascii="Times New Roman" w:hAnsi="Times New Roman" w:cs="Times New Roman"/>
          <w:sz w:val="24"/>
          <w:szCs w:val="24"/>
        </w:rPr>
        <w:t>do de</w:t>
      </w:r>
      <w:r w:rsidR="00352D06" w:rsidRPr="0039778D">
        <w:rPr>
          <w:rFonts w:ascii="Times New Roman" w:hAnsi="Times New Roman" w:cs="Times New Roman"/>
          <w:sz w:val="24"/>
          <w:szCs w:val="24"/>
        </w:rPr>
        <w:t xml:space="preserve"> igualar dos expresiones algebraicas que representan la misma cantidad, obtenidas al describir la relación aritmética</w:t>
      </w:r>
      <w:r w:rsidR="005F3D6F" w:rsidRPr="0039778D">
        <w:rPr>
          <w:rFonts w:ascii="Times New Roman" w:hAnsi="Times New Roman" w:cs="Times New Roman"/>
          <w:sz w:val="24"/>
          <w:szCs w:val="24"/>
        </w:rPr>
        <w:t>,</w:t>
      </w:r>
      <w:r w:rsidR="00352D06" w:rsidRPr="0039778D">
        <w:rPr>
          <w:rFonts w:ascii="Times New Roman" w:hAnsi="Times New Roman" w:cs="Times New Roman"/>
          <w:sz w:val="24"/>
          <w:szCs w:val="24"/>
        </w:rPr>
        <w:t xml:space="preserve"> que unas cantidades representadas con expresiones algebraicas tienen con otras que ya han sido previamente representadas por una letra o una expresión a</w:t>
      </w:r>
      <w:r w:rsidR="0029254E" w:rsidRPr="0039778D">
        <w:rPr>
          <w:rFonts w:ascii="Times New Roman" w:hAnsi="Times New Roman" w:cs="Times New Roman"/>
          <w:sz w:val="24"/>
          <w:szCs w:val="24"/>
        </w:rPr>
        <w:t>lgebraica (</w:t>
      </w:r>
      <w:r w:rsidR="005B6751" w:rsidRPr="0039778D">
        <w:rPr>
          <w:rFonts w:ascii="Times New Roman" w:hAnsi="Times New Roman" w:cs="Times New Roman"/>
          <w:sz w:val="24"/>
          <w:szCs w:val="24"/>
        </w:rPr>
        <w:t>PUIG</w:t>
      </w:r>
      <w:r w:rsidR="00BA1567" w:rsidRPr="0039778D">
        <w:rPr>
          <w:rFonts w:ascii="Times New Roman" w:hAnsi="Times New Roman" w:cs="Times New Roman"/>
          <w:sz w:val="24"/>
          <w:szCs w:val="24"/>
        </w:rPr>
        <w:t>, 2003</w:t>
      </w:r>
      <w:r w:rsidR="00895E6F" w:rsidRPr="0039778D">
        <w:rPr>
          <w:rFonts w:ascii="Times New Roman" w:hAnsi="Times New Roman" w:cs="Times New Roman"/>
          <w:sz w:val="24"/>
          <w:szCs w:val="24"/>
        </w:rPr>
        <w:t>). La</w:t>
      </w:r>
      <w:r w:rsidR="00352D06" w:rsidRPr="0039778D">
        <w:rPr>
          <w:rFonts w:ascii="Times New Roman" w:hAnsi="Times New Roman" w:cs="Times New Roman"/>
          <w:sz w:val="24"/>
          <w:szCs w:val="24"/>
        </w:rPr>
        <w:t xml:space="preserve"> fórmula </w:t>
      </w:r>
      <w:r w:rsidR="00895E6F" w:rsidRPr="0039778D">
        <w:rPr>
          <w:rFonts w:ascii="Times New Roman" w:hAnsi="Times New Roman" w:cs="Times New Roman"/>
          <w:sz w:val="24"/>
          <w:szCs w:val="24"/>
        </w:rPr>
        <w:t>se obtiene al hallar el valor de la incógnita expr</w:t>
      </w:r>
      <w:r w:rsidR="00915A93" w:rsidRPr="0039778D">
        <w:rPr>
          <w:rFonts w:ascii="Times New Roman" w:hAnsi="Times New Roman" w:cs="Times New Roman"/>
          <w:sz w:val="24"/>
          <w:szCs w:val="24"/>
        </w:rPr>
        <w:t>esada en términos generales, o</w:t>
      </w:r>
      <w:r w:rsidR="00895E6F" w:rsidRPr="0039778D">
        <w:rPr>
          <w:rFonts w:ascii="Times New Roman" w:hAnsi="Times New Roman" w:cs="Times New Roman"/>
          <w:sz w:val="24"/>
          <w:szCs w:val="24"/>
        </w:rPr>
        <w:t xml:space="preserve"> lo que </w:t>
      </w:r>
      <w:r w:rsidR="00915A93" w:rsidRPr="0039778D">
        <w:rPr>
          <w:rFonts w:ascii="Times New Roman" w:hAnsi="Times New Roman" w:cs="Times New Roman"/>
          <w:sz w:val="24"/>
          <w:szCs w:val="24"/>
        </w:rPr>
        <w:t>es lo mismo,</w:t>
      </w:r>
      <w:r w:rsidR="00895E6F" w:rsidRPr="0039778D">
        <w:rPr>
          <w:rFonts w:ascii="Times New Roman" w:hAnsi="Times New Roman" w:cs="Times New Roman"/>
          <w:sz w:val="24"/>
          <w:szCs w:val="24"/>
        </w:rPr>
        <w:t xml:space="preserve"> la lista operaciones que se han de efectuar con los datos</w:t>
      </w:r>
      <w:r w:rsidR="00352D06" w:rsidRPr="0039778D">
        <w:rPr>
          <w:rFonts w:ascii="Times New Roman" w:hAnsi="Times New Roman" w:cs="Times New Roman"/>
          <w:sz w:val="24"/>
          <w:szCs w:val="24"/>
        </w:rPr>
        <w:t>.</w:t>
      </w:r>
      <w:r w:rsidR="00895E6F" w:rsidRPr="0039778D">
        <w:rPr>
          <w:rFonts w:ascii="Times New Roman" w:hAnsi="Times New Roman" w:cs="Times New Roman"/>
          <w:sz w:val="24"/>
          <w:szCs w:val="24"/>
        </w:rPr>
        <w:t xml:space="preserve"> Las fórmulas, traducidas al lenguaje usual dan las reglas generales de resolución</w:t>
      </w:r>
      <w:r w:rsidR="00352D06" w:rsidRPr="0039778D">
        <w:rPr>
          <w:rFonts w:ascii="Times New Roman" w:hAnsi="Times New Roman" w:cs="Times New Roman"/>
          <w:sz w:val="24"/>
          <w:szCs w:val="24"/>
        </w:rPr>
        <w:t>.</w:t>
      </w:r>
    </w:p>
    <w:p w:rsidR="0039778D" w:rsidRPr="0039778D" w:rsidRDefault="0039778D" w:rsidP="0039778D">
      <w:pPr>
        <w:autoSpaceDE w:val="0"/>
        <w:autoSpaceDN w:val="0"/>
        <w:adjustRightInd w:val="0"/>
        <w:spacing w:after="120" w:line="360" w:lineRule="auto"/>
        <w:jc w:val="both"/>
        <w:rPr>
          <w:rFonts w:ascii="Times New Roman" w:hAnsi="Times New Roman" w:cs="Times New Roman"/>
          <w:sz w:val="24"/>
          <w:szCs w:val="24"/>
        </w:rPr>
      </w:pPr>
    </w:p>
    <w:p w:rsidR="0039778D" w:rsidRDefault="0039778D"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A7BDC" w:rsidRPr="0039778D">
        <w:rPr>
          <w:rFonts w:ascii="Times New Roman" w:hAnsi="Times New Roman" w:cs="Times New Roman"/>
          <w:b/>
          <w:sz w:val="24"/>
          <w:szCs w:val="24"/>
        </w:rPr>
        <w:t>Los problemas de</w:t>
      </w:r>
      <w:r w:rsidR="00525A03" w:rsidRPr="0039778D">
        <w:rPr>
          <w:rFonts w:ascii="Times New Roman" w:hAnsi="Times New Roman" w:cs="Times New Roman"/>
          <w:b/>
          <w:sz w:val="24"/>
          <w:szCs w:val="24"/>
        </w:rPr>
        <w:t>scriptivos de</w:t>
      </w:r>
      <w:r w:rsidR="002844D8" w:rsidRPr="0039778D">
        <w:rPr>
          <w:rFonts w:ascii="Times New Roman" w:hAnsi="Times New Roman" w:cs="Times New Roman"/>
          <w:b/>
          <w:sz w:val="24"/>
          <w:szCs w:val="24"/>
        </w:rPr>
        <w:t xml:space="preserve"> fracciones</w:t>
      </w:r>
      <w:r w:rsidR="00FC35C1">
        <w:rPr>
          <w:rFonts w:ascii="Times New Roman" w:hAnsi="Times New Roman" w:cs="Times New Roman"/>
          <w:b/>
          <w:sz w:val="24"/>
          <w:szCs w:val="24"/>
        </w:rPr>
        <w:t xml:space="preserve"> </w:t>
      </w:r>
    </w:p>
    <w:p w:rsidR="00FC35C1" w:rsidRPr="00FC35C1" w:rsidRDefault="00FC35C1" w:rsidP="00FC35C1">
      <w:pPr>
        <w:spacing w:after="0" w:line="360" w:lineRule="auto"/>
        <w:jc w:val="both"/>
        <w:rPr>
          <w:rFonts w:ascii="Times New Roman" w:hAnsi="Times New Roman" w:cs="Times New Roman"/>
          <w:b/>
          <w:sz w:val="24"/>
          <w:szCs w:val="24"/>
        </w:rPr>
      </w:pPr>
    </w:p>
    <w:p w:rsidR="00CD222D" w:rsidRPr="0039778D" w:rsidRDefault="003D4E4D" w:rsidP="00BD4B29">
      <w:pPr>
        <w:pStyle w:val="Prrafodelista"/>
        <w:spacing w:after="0" w:line="360" w:lineRule="auto"/>
        <w:ind w:left="0"/>
        <w:contextualSpacing w:val="0"/>
        <w:jc w:val="both"/>
        <w:rPr>
          <w:rFonts w:ascii="Times New Roman" w:hAnsi="Times New Roman" w:cs="Times New Roman"/>
          <w:sz w:val="24"/>
          <w:szCs w:val="24"/>
        </w:rPr>
      </w:pPr>
      <w:r w:rsidRPr="0039778D">
        <w:rPr>
          <w:rFonts w:ascii="Times New Roman" w:hAnsi="Times New Roman" w:cs="Times New Roman"/>
          <w:sz w:val="24"/>
          <w:szCs w:val="24"/>
        </w:rPr>
        <w:t xml:space="preserve">En la inmensa lista de problemas </w:t>
      </w:r>
      <w:r w:rsidR="0006641D" w:rsidRPr="0039778D">
        <w:rPr>
          <w:rFonts w:ascii="Times New Roman" w:hAnsi="Times New Roman" w:cs="Times New Roman"/>
          <w:sz w:val="24"/>
          <w:szCs w:val="24"/>
        </w:rPr>
        <w:t xml:space="preserve">que ha transmitido la tradición de enseñanza hay </w:t>
      </w:r>
      <w:r w:rsidR="00272B4A" w:rsidRPr="0039778D">
        <w:rPr>
          <w:rFonts w:ascii="Times New Roman" w:hAnsi="Times New Roman" w:cs="Times New Roman"/>
          <w:sz w:val="24"/>
          <w:szCs w:val="24"/>
        </w:rPr>
        <w:t xml:space="preserve">un </w:t>
      </w:r>
      <w:r w:rsidR="0006641D" w:rsidRPr="0039778D">
        <w:rPr>
          <w:rFonts w:ascii="Times New Roman" w:hAnsi="Times New Roman" w:cs="Times New Roman"/>
          <w:sz w:val="24"/>
          <w:szCs w:val="24"/>
        </w:rPr>
        <w:t>tipo de</w:t>
      </w:r>
      <w:r w:rsidR="00641B51" w:rsidRPr="0039778D">
        <w:rPr>
          <w:rFonts w:ascii="Times New Roman" w:hAnsi="Times New Roman" w:cs="Times New Roman"/>
          <w:sz w:val="24"/>
          <w:szCs w:val="24"/>
        </w:rPr>
        <w:t xml:space="preserve"> problemas </w:t>
      </w:r>
      <w:r w:rsidRPr="0039778D">
        <w:rPr>
          <w:rFonts w:ascii="Times New Roman" w:hAnsi="Times New Roman" w:cs="Times New Roman"/>
          <w:sz w:val="24"/>
          <w:szCs w:val="24"/>
        </w:rPr>
        <w:t xml:space="preserve">de fracciones </w:t>
      </w:r>
      <w:r w:rsidR="0006641D" w:rsidRPr="0039778D">
        <w:rPr>
          <w:rFonts w:ascii="Times New Roman" w:hAnsi="Times New Roman" w:cs="Times New Roman"/>
          <w:sz w:val="24"/>
          <w:szCs w:val="24"/>
        </w:rPr>
        <w:t xml:space="preserve">en los que </w:t>
      </w:r>
      <w:r w:rsidR="00641B51" w:rsidRPr="0039778D">
        <w:rPr>
          <w:rFonts w:ascii="Times New Roman" w:hAnsi="Times New Roman" w:cs="Times New Roman"/>
          <w:sz w:val="24"/>
          <w:szCs w:val="24"/>
        </w:rPr>
        <w:t xml:space="preserve">se describe una situación </w:t>
      </w:r>
      <w:r w:rsidR="00272B4A" w:rsidRPr="0039778D">
        <w:rPr>
          <w:rFonts w:ascii="Times New Roman" w:hAnsi="Times New Roman" w:cs="Times New Roman"/>
          <w:sz w:val="24"/>
          <w:szCs w:val="24"/>
        </w:rPr>
        <w:t xml:space="preserve">donde </w:t>
      </w:r>
      <w:r w:rsidR="00641B51" w:rsidRPr="0039778D">
        <w:rPr>
          <w:rFonts w:ascii="Times New Roman" w:hAnsi="Times New Roman" w:cs="Times New Roman"/>
          <w:sz w:val="24"/>
          <w:szCs w:val="24"/>
        </w:rPr>
        <w:t xml:space="preserve">una cantidad, conocida o </w:t>
      </w:r>
      <w:r w:rsidR="00641B51" w:rsidRPr="0039778D">
        <w:rPr>
          <w:rFonts w:ascii="Times New Roman" w:hAnsi="Times New Roman" w:cs="Times New Roman"/>
          <w:sz w:val="24"/>
          <w:szCs w:val="24"/>
        </w:rPr>
        <w:lastRenderedPageBreak/>
        <w:t>desco</w:t>
      </w:r>
      <w:r w:rsidR="00272B4A" w:rsidRPr="0039778D">
        <w:rPr>
          <w:rFonts w:ascii="Times New Roman" w:hAnsi="Times New Roman" w:cs="Times New Roman"/>
          <w:sz w:val="24"/>
          <w:szCs w:val="24"/>
        </w:rPr>
        <w:t>nocida</w:t>
      </w:r>
      <w:r w:rsidR="0006641D" w:rsidRPr="0039778D">
        <w:rPr>
          <w:rFonts w:ascii="Times New Roman" w:hAnsi="Times New Roman" w:cs="Times New Roman"/>
          <w:sz w:val="24"/>
          <w:szCs w:val="24"/>
        </w:rPr>
        <w:t xml:space="preserve"> se descompone en partes que están</w:t>
      </w:r>
      <w:r w:rsidR="00641B51" w:rsidRPr="0039778D">
        <w:rPr>
          <w:rFonts w:ascii="Times New Roman" w:hAnsi="Times New Roman" w:cs="Times New Roman"/>
          <w:sz w:val="24"/>
          <w:szCs w:val="24"/>
        </w:rPr>
        <w:t xml:space="preserve"> expresadas mediante fracciones. </w:t>
      </w:r>
      <w:r w:rsidR="00450C4D" w:rsidRPr="0039778D">
        <w:rPr>
          <w:rFonts w:ascii="Times New Roman" w:hAnsi="Times New Roman" w:cs="Times New Roman"/>
          <w:sz w:val="24"/>
          <w:szCs w:val="24"/>
        </w:rPr>
        <w:t xml:space="preserve">Ejemplos </w:t>
      </w:r>
      <w:r w:rsidR="004F7020" w:rsidRPr="0039778D">
        <w:rPr>
          <w:rFonts w:ascii="Times New Roman" w:hAnsi="Times New Roman" w:cs="Times New Roman"/>
          <w:sz w:val="24"/>
          <w:szCs w:val="24"/>
        </w:rPr>
        <w:t>de estos problemas</w:t>
      </w:r>
      <w:r w:rsidR="00021F4B" w:rsidRPr="0039778D">
        <w:rPr>
          <w:rFonts w:ascii="Times New Roman" w:hAnsi="Times New Roman" w:cs="Times New Roman"/>
          <w:sz w:val="24"/>
          <w:szCs w:val="24"/>
        </w:rPr>
        <w:t xml:space="preserve"> son</w:t>
      </w:r>
      <w:r w:rsidR="00641B51" w:rsidRPr="0039778D">
        <w:rPr>
          <w:rStyle w:val="Refdenotaalpie"/>
          <w:rFonts w:ascii="Times New Roman" w:hAnsi="Times New Roman" w:cs="Times New Roman"/>
          <w:sz w:val="24"/>
          <w:szCs w:val="24"/>
        </w:rPr>
        <w:footnoteReference w:id="3"/>
      </w:r>
      <w:r w:rsidR="00450C4D" w:rsidRPr="0039778D">
        <w:rPr>
          <w:rFonts w:ascii="Times New Roman" w:hAnsi="Times New Roman" w:cs="Times New Roman"/>
          <w:sz w:val="24"/>
          <w:szCs w:val="24"/>
        </w:rPr>
        <w:t>:</w:t>
      </w:r>
    </w:p>
    <w:p w:rsidR="00E05DEE" w:rsidRDefault="008C158E" w:rsidP="00BD4B29">
      <w:pPr>
        <w:spacing w:after="0" w:line="240" w:lineRule="auto"/>
        <w:ind w:left="2268"/>
        <w:jc w:val="both"/>
        <w:rPr>
          <w:rFonts w:ascii="Times New Roman" w:hAnsi="Times New Roman" w:cs="Times New Roman"/>
          <w:sz w:val="20"/>
          <w:szCs w:val="20"/>
        </w:rPr>
      </w:pPr>
      <w:r w:rsidRPr="0039778D">
        <w:rPr>
          <w:rFonts w:ascii="Times New Roman" w:hAnsi="Times New Roman" w:cs="Times New Roman"/>
          <w:i/>
          <w:sz w:val="20"/>
          <w:szCs w:val="20"/>
        </w:rPr>
        <w:t>La</w:t>
      </w:r>
      <w:r w:rsidR="002B6652" w:rsidRPr="0039778D">
        <w:rPr>
          <w:rFonts w:ascii="Times New Roman" w:hAnsi="Times New Roman" w:cs="Times New Roman"/>
          <w:i/>
          <w:sz w:val="20"/>
          <w:szCs w:val="20"/>
        </w:rPr>
        <w:t xml:space="preserve"> tela</w:t>
      </w:r>
      <w:r w:rsidR="00C3311D" w:rsidRPr="0039778D">
        <w:rPr>
          <w:rFonts w:ascii="Times New Roman" w:hAnsi="Times New Roman" w:cs="Times New Roman"/>
          <w:i/>
          <w:sz w:val="20"/>
          <w:szCs w:val="20"/>
        </w:rPr>
        <w:t>.</w:t>
      </w:r>
      <w:r w:rsidR="00C3311D" w:rsidRPr="0039778D">
        <w:rPr>
          <w:rFonts w:ascii="Times New Roman" w:hAnsi="Times New Roman" w:cs="Times New Roman"/>
          <w:sz w:val="20"/>
          <w:szCs w:val="20"/>
        </w:rPr>
        <w:t xml:space="preserve"> Un hombre compra 4 piezas de tela por 80 bezant</w:t>
      </w:r>
      <w:r w:rsidR="003F4DB7" w:rsidRPr="0039778D">
        <w:rPr>
          <w:rFonts w:ascii="Times New Roman" w:hAnsi="Times New Roman" w:cs="Times New Roman"/>
          <w:sz w:val="20"/>
          <w:szCs w:val="20"/>
        </w:rPr>
        <w:t>e</w:t>
      </w:r>
      <w:r w:rsidR="00C3311D" w:rsidRPr="0039778D">
        <w:rPr>
          <w:rFonts w:ascii="Times New Roman" w:hAnsi="Times New Roman" w:cs="Times New Roman"/>
          <w:sz w:val="20"/>
          <w:szCs w:val="20"/>
        </w:rPr>
        <w:t xml:space="preserve">s. Compra la primera por un precio, y otra por 2/3 </w:t>
      </w:r>
      <w:r w:rsidR="00F71B4A" w:rsidRPr="0039778D">
        <w:rPr>
          <w:rFonts w:ascii="Times New Roman" w:hAnsi="Times New Roman" w:cs="Times New Roman"/>
          <w:sz w:val="20"/>
          <w:szCs w:val="20"/>
        </w:rPr>
        <w:t>d</w:t>
      </w:r>
      <w:r w:rsidR="00C3311D" w:rsidRPr="0039778D">
        <w:rPr>
          <w:rFonts w:ascii="Times New Roman" w:hAnsi="Times New Roman" w:cs="Times New Roman"/>
          <w:sz w:val="20"/>
          <w:szCs w:val="20"/>
        </w:rPr>
        <w:t xml:space="preserve">el precio de la primera. Compra la tercera por ¾ </w:t>
      </w:r>
      <w:r w:rsidR="00F71B4A" w:rsidRPr="0039778D">
        <w:rPr>
          <w:rFonts w:ascii="Times New Roman" w:hAnsi="Times New Roman" w:cs="Times New Roman"/>
          <w:sz w:val="20"/>
          <w:szCs w:val="20"/>
        </w:rPr>
        <w:t>d</w:t>
      </w:r>
      <w:r w:rsidR="00C3311D" w:rsidRPr="0039778D">
        <w:rPr>
          <w:rFonts w:ascii="Times New Roman" w:hAnsi="Times New Roman" w:cs="Times New Roman"/>
          <w:sz w:val="20"/>
          <w:szCs w:val="20"/>
        </w:rPr>
        <w:t>el precio de la segunda. Además la cuarta, la compra por 4/5 del precio de la tercera. ¿Cuánto vale cada pieza? (</w:t>
      </w:r>
      <w:r w:rsidR="005B6751" w:rsidRPr="0039778D">
        <w:rPr>
          <w:rFonts w:ascii="Times New Roman" w:hAnsi="Times New Roman" w:cs="Times New Roman"/>
          <w:sz w:val="20"/>
          <w:szCs w:val="20"/>
        </w:rPr>
        <w:t>FIBONACCI</w:t>
      </w:r>
      <w:r w:rsidR="00C3311D" w:rsidRPr="0039778D">
        <w:rPr>
          <w:rFonts w:ascii="Times New Roman" w:hAnsi="Times New Roman" w:cs="Times New Roman"/>
          <w:sz w:val="20"/>
          <w:szCs w:val="20"/>
        </w:rPr>
        <w:t>, 1202/2002, p. 274-275)</w:t>
      </w:r>
      <w:r w:rsidR="00EF5993" w:rsidRPr="0039778D">
        <w:rPr>
          <w:rFonts w:ascii="Times New Roman" w:hAnsi="Times New Roman" w:cs="Times New Roman"/>
          <w:sz w:val="20"/>
          <w:szCs w:val="20"/>
        </w:rPr>
        <w:t>.</w:t>
      </w:r>
    </w:p>
    <w:p w:rsidR="00390706" w:rsidRPr="00E05DEE" w:rsidRDefault="00390706" w:rsidP="00E05DEE">
      <w:pPr>
        <w:spacing w:after="0" w:line="240" w:lineRule="auto"/>
        <w:ind w:left="2268"/>
        <w:jc w:val="both"/>
        <w:rPr>
          <w:rFonts w:ascii="Times New Roman" w:hAnsi="Times New Roman" w:cs="Times New Roman"/>
          <w:sz w:val="20"/>
          <w:szCs w:val="20"/>
        </w:rPr>
      </w:pPr>
      <w:r w:rsidRPr="0039778D">
        <w:rPr>
          <w:rFonts w:ascii="Times New Roman" w:hAnsi="Times New Roman" w:cs="Times New Roman"/>
          <w:i/>
          <w:iCs/>
          <w:sz w:val="20"/>
          <w:szCs w:val="20"/>
        </w:rPr>
        <w:t>El moribundo</w:t>
      </w:r>
      <w:r w:rsidRPr="0039778D">
        <w:rPr>
          <w:rFonts w:ascii="Times New Roman" w:hAnsi="Times New Roman" w:cs="Times New Roman"/>
          <w:iCs/>
          <w:sz w:val="20"/>
          <w:szCs w:val="20"/>
        </w:rPr>
        <w:t>. Un moribundo dejó 6000 escudos para distribuir de esta forma; “Quiero”, dijo, “que la mitad se dé al monasterio de los Jacobitas; la tercera parte, al convento de San Agustín; la cuarta parte, al cenobio de los hermanos menores; y la quinta parte, a la orden de los carmelitas”. Pregunta: si el total es de 6000 escudos, ¿cuánto corresponde a cada orden</w:t>
      </w:r>
      <w:r w:rsidR="001E1B9F" w:rsidRPr="0039778D">
        <w:rPr>
          <w:rFonts w:ascii="Times New Roman" w:hAnsi="Times New Roman" w:cs="Times New Roman"/>
          <w:iCs/>
          <w:sz w:val="20"/>
          <w:szCs w:val="20"/>
        </w:rPr>
        <w:t>? (</w:t>
      </w:r>
      <w:r w:rsidR="005B6751" w:rsidRPr="0039778D">
        <w:rPr>
          <w:rFonts w:ascii="Times New Roman" w:hAnsi="Times New Roman" w:cs="Times New Roman"/>
          <w:iCs/>
          <w:sz w:val="20"/>
          <w:szCs w:val="20"/>
        </w:rPr>
        <w:t>SILÍCEO</w:t>
      </w:r>
      <w:r w:rsidR="001E1B9F" w:rsidRPr="0039778D">
        <w:rPr>
          <w:rFonts w:ascii="Times New Roman" w:hAnsi="Times New Roman" w:cs="Times New Roman"/>
          <w:iCs/>
          <w:sz w:val="20"/>
          <w:szCs w:val="20"/>
        </w:rPr>
        <w:t xml:space="preserve"> </w:t>
      </w:r>
      <w:r w:rsidR="007679F1" w:rsidRPr="0039778D">
        <w:rPr>
          <w:rFonts w:ascii="Times New Roman" w:hAnsi="Times New Roman" w:cs="Times New Roman"/>
          <w:iCs/>
          <w:sz w:val="20"/>
          <w:szCs w:val="20"/>
        </w:rPr>
        <w:t>1513</w:t>
      </w:r>
      <w:r w:rsidR="001F054E" w:rsidRPr="0039778D">
        <w:rPr>
          <w:rFonts w:ascii="Times New Roman" w:hAnsi="Times New Roman" w:cs="Times New Roman"/>
          <w:iCs/>
          <w:sz w:val="20"/>
          <w:szCs w:val="20"/>
        </w:rPr>
        <w:t>/1996</w:t>
      </w:r>
      <w:r w:rsidR="001E1B9F" w:rsidRPr="0039778D">
        <w:rPr>
          <w:rFonts w:ascii="Times New Roman" w:hAnsi="Times New Roman" w:cs="Times New Roman"/>
          <w:iCs/>
          <w:sz w:val="20"/>
          <w:szCs w:val="20"/>
        </w:rPr>
        <w:t>, p. 266</w:t>
      </w:r>
      <w:r w:rsidRPr="0039778D">
        <w:rPr>
          <w:rFonts w:ascii="Times New Roman" w:hAnsi="Times New Roman" w:cs="Times New Roman"/>
          <w:iCs/>
          <w:sz w:val="20"/>
          <w:szCs w:val="20"/>
        </w:rPr>
        <w:t>).</w:t>
      </w:r>
    </w:p>
    <w:p w:rsidR="00263ACE" w:rsidRDefault="00263ACE" w:rsidP="00E05DEE">
      <w:pPr>
        <w:spacing w:after="0" w:line="240" w:lineRule="auto"/>
        <w:ind w:left="2268"/>
        <w:jc w:val="both"/>
        <w:rPr>
          <w:rFonts w:ascii="Times New Roman" w:hAnsi="Times New Roman" w:cs="Times New Roman"/>
          <w:i/>
          <w:sz w:val="20"/>
          <w:szCs w:val="20"/>
        </w:rPr>
      </w:pPr>
      <w:r w:rsidRPr="0039778D">
        <w:rPr>
          <w:rFonts w:ascii="Times New Roman" w:hAnsi="Times New Roman" w:cs="Times New Roman"/>
          <w:i/>
          <w:sz w:val="20"/>
          <w:szCs w:val="20"/>
        </w:rPr>
        <w:t>La lanza.</w:t>
      </w:r>
      <w:r w:rsidRPr="0039778D">
        <w:rPr>
          <w:rFonts w:ascii="Times New Roman" w:hAnsi="Times New Roman" w:cs="Times New Roman"/>
          <w:sz w:val="20"/>
          <w:szCs w:val="20"/>
        </w:rPr>
        <w:t xml:space="preserve"> Aquí hay una lanza, que la ½ está en el fango y 1/3 está en el agua y fuera del agua tiene 7 palmos y ¼. Pide cuanto es de largo la lanza (SANTCLIMENT, 1482/1998, </w:t>
      </w:r>
      <w:r w:rsidRPr="0039778D">
        <w:rPr>
          <w:rFonts w:ascii="Times New Roman" w:hAnsi="Times New Roman" w:cs="Times New Roman"/>
          <w:iCs/>
          <w:sz w:val="20"/>
          <w:szCs w:val="20"/>
        </w:rPr>
        <w:t>p. 311-312).</w:t>
      </w:r>
    </w:p>
    <w:p w:rsidR="006F6999" w:rsidRPr="0039778D" w:rsidRDefault="00F44640" w:rsidP="00263ACE">
      <w:pPr>
        <w:spacing w:after="0" w:line="240" w:lineRule="auto"/>
        <w:ind w:left="2268"/>
        <w:jc w:val="both"/>
        <w:rPr>
          <w:rFonts w:ascii="Times New Roman" w:hAnsi="Times New Roman" w:cs="Times New Roman"/>
          <w:sz w:val="20"/>
          <w:szCs w:val="20"/>
        </w:rPr>
      </w:pPr>
      <w:r w:rsidRPr="0039778D">
        <w:rPr>
          <w:rFonts w:ascii="Times New Roman" w:hAnsi="Times New Roman" w:cs="Times New Roman"/>
          <w:i/>
          <w:sz w:val="20"/>
          <w:szCs w:val="20"/>
        </w:rPr>
        <w:t>La</w:t>
      </w:r>
      <w:r w:rsidR="00B94F7E" w:rsidRPr="0039778D">
        <w:rPr>
          <w:rFonts w:ascii="Times New Roman" w:hAnsi="Times New Roman" w:cs="Times New Roman"/>
          <w:i/>
          <w:sz w:val="20"/>
          <w:szCs w:val="20"/>
        </w:rPr>
        <w:t xml:space="preserve"> piedra.</w:t>
      </w:r>
      <w:r w:rsidR="00B94F7E" w:rsidRPr="0039778D">
        <w:rPr>
          <w:rFonts w:ascii="Times New Roman" w:hAnsi="Times New Roman" w:cs="Times New Roman"/>
          <w:sz w:val="20"/>
          <w:szCs w:val="20"/>
        </w:rPr>
        <w:t xml:space="preserve"> </w:t>
      </w:r>
      <w:r w:rsidR="008C5C1E" w:rsidRPr="0039778D">
        <w:rPr>
          <w:rFonts w:ascii="Times New Roman" w:hAnsi="Times New Roman" w:cs="Times New Roman"/>
          <w:sz w:val="20"/>
          <w:szCs w:val="20"/>
        </w:rPr>
        <w:t>Me encontré con una piedra pero no la pesé; después de quitarle 1⁄7 y luego 1⁄13 [de lo que quedaba], encontré que pesaba 1 manna. ¿Cuál era el peso original de la piedra? (</w:t>
      </w:r>
      <w:r w:rsidR="001025EA" w:rsidRPr="0039778D">
        <w:rPr>
          <w:rFonts w:ascii="Times New Roman" w:hAnsi="Times New Roman" w:cs="Times New Roman"/>
          <w:sz w:val="20"/>
          <w:szCs w:val="20"/>
        </w:rPr>
        <w:t xml:space="preserve">Mesopotamia, en </w:t>
      </w:r>
      <w:r w:rsidR="005B6751" w:rsidRPr="0039778D">
        <w:rPr>
          <w:rFonts w:ascii="Times New Roman" w:hAnsi="Times New Roman" w:cs="Times New Roman"/>
          <w:sz w:val="20"/>
          <w:szCs w:val="20"/>
        </w:rPr>
        <w:t>KATZ</w:t>
      </w:r>
      <w:r w:rsidR="00263ACE">
        <w:rPr>
          <w:rFonts w:ascii="Times New Roman" w:hAnsi="Times New Roman" w:cs="Times New Roman"/>
          <w:sz w:val="20"/>
          <w:szCs w:val="20"/>
        </w:rPr>
        <w:t xml:space="preserve"> 2003, 27).</w:t>
      </w:r>
    </w:p>
    <w:p w:rsidR="00FC35C1" w:rsidRPr="0039778D" w:rsidRDefault="00FC35C1" w:rsidP="00E05DEE">
      <w:pPr>
        <w:spacing w:after="0" w:line="240" w:lineRule="auto"/>
        <w:ind w:left="2268"/>
        <w:jc w:val="both"/>
        <w:rPr>
          <w:rFonts w:ascii="Times New Roman" w:eastAsiaTheme="minorEastAsia" w:hAnsi="Times New Roman" w:cs="Times New Roman"/>
          <w:sz w:val="20"/>
          <w:szCs w:val="20"/>
        </w:rPr>
      </w:pPr>
    </w:p>
    <w:p w:rsidR="00E05DEE" w:rsidRDefault="003D4E4D" w:rsidP="00BD4B29">
      <w:pPr>
        <w:pStyle w:val="Textoindependiente"/>
        <w:tabs>
          <w:tab w:val="left" w:pos="1104"/>
        </w:tabs>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A primera vista los </w:t>
      </w:r>
      <w:r w:rsidR="00F71B4A" w:rsidRPr="0039778D">
        <w:rPr>
          <w:rFonts w:ascii="Times New Roman" w:hAnsi="Times New Roman" w:cs="Times New Roman"/>
          <w:sz w:val="24"/>
          <w:szCs w:val="24"/>
        </w:rPr>
        <w:t xml:space="preserve">problemas </w:t>
      </w:r>
      <w:r w:rsidR="006F6999">
        <w:rPr>
          <w:rFonts w:ascii="Times New Roman" w:hAnsi="Times New Roman" w:cs="Times New Roman"/>
          <w:sz w:val="24"/>
          <w:szCs w:val="24"/>
        </w:rPr>
        <w:t xml:space="preserve">son similares, ya que son de fracciones, pero mirándolos con más detenimiento se observan </w:t>
      </w:r>
      <w:r w:rsidR="00F71B4A" w:rsidRPr="0039778D">
        <w:rPr>
          <w:rFonts w:ascii="Times New Roman" w:hAnsi="Times New Roman" w:cs="Times New Roman"/>
          <w:sz w:val="24"/>
          <w:szCs w:val="24"/>
        </w:rPr>
        <w:t>diferencias</w:t>
      </w:r>
      <w:r w:rsidRPr="0039778D">
        <w:rPr>
          <w:rFonts w:ascii="Times New Roman" w:hAnsi="Times New Roman" w:cs="Times New Roman"/>
          <w:sz w:val="24"/>
          <w:szCs w:val="24"/>
        </w:rPr>
        <w:t xml:space="preserve"> que tienen que </w:t>
      </w:r>
      <w:r w:rsidR="006F6999">
        <w:rPr>
          <w:rFonts w:ascii="Times New Roman" w:hAnsi="Times New Roman" w:cs="Times New Roman"/>
          <w:sz w:val="24"/>
          <w:szCs w:val="24"/>
        </w:rPr>
        <w:t xml:space="preserve">ver </w:t>
      </w:r>
      <w:r w:rsidR="006F6999" w:rsidRPr="0039778D">
        <w:rPr>
          <w:rFonts w:ascii="Times New Roman" w:hAnsi="Times New Roman" w:cs="Times New Roman"/>
          <w:sz w:val="24"/>
          <w:szCs w:val="24"/>
        </w:rPr>
        <w:t>con el “todo”, que</w:t>
      </w:r>
      <w:r w:rsidR="006F6999">
        <w:rPr>
          <w:rFonts w:ascii="Times New Roman" w:hAnsi="Times New Roman" w:cs="Times New Roman"/>
          <w:sz w:val="24"/>
          <w:szCs w:val="24"/>
        </w:rPr>
        <w:t xml:space="preserve"> es conocido o desconocido, o</w:t>
      </w:r>
      <w:r w:rsidR="006F6999" w:rsidRPr="0039778D">
        <w:rPr>
          <w:rFonts w:ascii="Times New Roman" w:hAnsi="Times New Roman" w:cs="Times New Roman"/>
          <w:sz w:val="24"/>
          <w:szCs w:val="24"/>
        </w:rPr>
        <w:t xml:space="preserve"> </w:t>
      </w:r>
      <w:r w:rsidRPr="0039778D">
        <w:rPr>
          <w:rFonts w:ascii="Times New Roman" w:hAnsi="Times New Roman" w:cs="Times New Roman"/>
          <w:sz w:val="24"/>
          <w:szCs w:val="24"/>
        </w:rPr>
        <w:t xml:space="preserve">con la </w:t>
      </w:r>
      <w:r w:rsidR="00A568E0">
        <w:rPr>
          <w:rFonts w:ascii="Times New Roman" w:hAnsi="Times New Roman" w:cs="Times New Roman"/>
          <w:sz w:val="24"/>
          <w:szCs w:val="24"/>
        </w:rPr>
        <w:t>relación entre las</w:t>
      </w:r>
      <w:r w:rsidR="006F6999">
        <w:rPr>
          <w:rFonts w:ascii="Times New Roman" w:hAnsi="Times New Roman" w:cs="Times New Roman"/>
          <w:sz w:val="24"/>
          <w:szCs w:val="24"/>
        </w:rPr>
        <w:t xml:space="preserve"> cantidades</w:t>
      </w:r>
      <w:r w:rsidR="005B6751">
        <w:rPr>
          <w:rFonts w:ascii="Times New Roman" w:hAnsi="Times New Roman" w:cs="Times New Roman"/>
          <w:sz w:val="24"/>
          <w:szCs w:val="24"/>
        </w:rPr>
        <w:t xml:space="preserve">. </w:t>
      </w:r>
      <w:r w:rsidR="00C00DC4">
        <w:rPr>
          <w:rFonts w:ascii="Times New Roman" w:hAnsi="Times New Roman" w:cs="Times New Roman"/>
          <w:sz w:val="24"/>
          <w:szCs w:val="24"/>
        </w:rPr>
        <w:t>E</w:t>
      </w:r>
      <w:r w:rsidR="00AD217C" w:rsidRPr="0039778D">
        <w:rPr>
          <w:rFonts w:ascii="Times New Roman" w:hAnsi="Times New Roman" w:cs="Times New Roman"/>
          <w:sz w:val="24"/>
          <w:szCs w:val="24"/>
        </w:rPr>
        <w:t>n los</w:t>
      </w:r>
      <w:r w:rsidRPr="0039778D">
        <w:rPr>
          <w:rFonts w:ascii="Times New Roman" w:hAnsi="Times New Roman" w:cs="Times New Roman"/>
          <w:sz w:val="24"/>
          <w:szCs w:val="24"/>
        </w:rPr>
        <w:t xml:space="preserve"> problema</w:t>
      </w:r>
      <w:r w:rsidR="00390706" w:rsidRPr="0039778D">
        <w:rPr>
          <w:rFonts w:ascii="Times New Roman" w:hAnsi="Times New Roman" w:cs="Times New Roman"/>
          <w:sz w:val="24"/>
          <w:szCs w:val="24"/>
        </w:rPr>
        <w:t>s de “</w:t>
      </w:r>
      <w:r w:rsidR="008C158E" w:rsidRPr="0039778D">
        <w:rPr>
          <w:rFonts w:ascii="Times New Roman" w:hAnsi="Times New Roman" w:cs="Times New Roman"/>
          <w:sz w:val="24"/>
          <w:szCs w:val="24"/>
        </w:rPr>
        <w:t>la</w:t>
      </w:r>
      <w:r w:rsidR="00AD217C" w:rsidRPr="0039778D">
        <w:rPr>
          <w:rFonts w:ascii="Times New Roman" w:hAnsi="Times New Roman" w:cs="Times New Roman"/>
          <w:sz w:val="24"/>
          <w:szCs w:val="24"/>
        </w:rPr>
        <w:t xml:space="preserve"> tela</w:t>
      </w:r>
      <w:r w:rsidR="00390706" w:rsidRPr="0039778D">
        <w:rPr>
          <w:rFonts w:ascii="Times New Roman" w:hAnsi="Times New Roman" w:cs="Times New Roman"/>
          <w:sz w:val="24"/>
          <w:szCs w:val="24"/>
        </w:rPr>
        <w:t>”</w:t>
      </w:r>
      <w:r w:rsidR="00AD217C" w:rsidRPr="0039778D">
        <w:rPr>
          <w:rFonts w:ascii="Times New Roman" w:hAnsi="Times New Roman" w:cs="Times New Roman"/>
          <w:sz w:val="24"/>
          <w:szCs w:val="24"/>
        </w:rPr>
        <w:t xml:space="preserve"> </w:t>
      </w:r>
      <w:r w:rsidR="00390706" w:rsidRPr="0039778D">
        <w:rPr>
          <w:rFonts w:ascii="Times New Roman" w:hAnsi="Times New Roman" w:cs="Times New Roman"/>
          <w:sz w:val="24"/>
          <w:szCs w:val="24"/>
        </w:rPr>
        <w:t xml:space="preserve">y “el moribundo” </w:t>
      </w:r>
      <w:r w:rsidR="00AD217C" w:rsidRPr="0039778D">
        <w:rPr>
          <w:rFonts w:ascii="Times New Roman" w:hAnsi="Times New Roman" w:cs="Times New Roman"/>
          <w:sz w:val="24"/>
          <w:szCs w:val="24"/>
        </w:rPr>
        <w:t xml:space="preserve">el todo es conocido, pero </w:t>
      </w:r>
      <w:r w:rsidR="00390706" w:rsidRPr="0039778D">
        <w:rPr>
          <w:rFonts w:ascii="Times New Roman" w:hAnsi="Times New Roman" w:cs="Times New Roman"/>
          <w:sz w:val="24"/>
          <w:szCs w:val="24"/>
        </w:rPr>
        <w:t xml:space="preserve">en un caso </w:t>
      </w:r>
      <w:r w:rsidR="00A568E0">
        <w:rPr>
          <w:rFonts w:ascii="Times New Roman" w:hAnsi="Times New Roman" w:cs="Times New Roman"/>
          <w:sz w:val="24"/>
          <w:szCs w:val="24"/>
        </w:rPr>
        <w:t xml:space="preserve">no hay relación entre </w:t>
      </w:r>
      <w:r w:rsidR="004C6B3E">
        <w:rPr>
          <w:rFonts w:ascii="Times New Roman" w:hAnsi="Times New Roman" w:cs="Times New Roman"/>
          <w:sz w:val="24"/>
          <w:szCs w:val="24"/>
        </w:rPr>
        <w:t>las partes</w:t>
      </w:r>
      <w:r w:rsidR="00AD217C" w:rsidRPr="0039778D">
        <w:rPr>
          <w:rFonts w:ascii="Times New Roman" w:hAnsi="Times New Roman" w:cs="Times New Roman"/>
          <w:sz w:val="24"/>
          <w:szCs w:val="24"/>
        </w:rPr>
        <w:t xml:space="preserve"> y</w:t>
      </w:r>
      <w:r w:rsidR="00390706" w:rsidRPr="0039778D">
        <w:rPr>
          <w:rFonts w:ascii="Times New Roman" w:hAnsi="Times New Roman" w:cs="Times New Roman"/>
          <w:sz w:val="24"/>
          <w:szCs w:val="24"/>
        </w:rPr>
        <w:t xml:space="preserve"> </w:t>
      </w:r>
      <w:r w:rsidR="00AD217C" w:rsidRPr="0039778D">
        <w:rPr>
          <w:rFonts w:ascii="Times New Roman" w:hAnsi="Times New Roman" w:cs="Times New Roman"/>
          <w:sz w:val="24"/>
          <w:szCs w:val="24"/>
        </w:rPr>
        <w:t>en el otro</w:t>
      </w:r>
      <w:r w:rsidR="00263ACE">
        <w:rPr>
          <w:rFonts w:ascii="Times New Roman" w:hAnsi="Times New Roman" w:cs="Times New Roman"/>
          <w:sz w:val="24"/>
          <w:szCs w:val="24"/>
        </w:rPr>
        <w:t xml:space="preserve"> sí</w:t>
      </w:r>
      <w:r w:rsidR="00AD217C" w:rsidRPr="0039778D">
        <w:rPr>
          <w:rFonts w:ascii="Times New Roman" w:hAnsi="Times New Roman" w:cs="Times New Roman"/>
          <w:sz w:val="24"/>
          <w:szCs w:val="24"/>
        </w:rPr>
        <w:t>. E</w:t>
      </w:r>
      <w:r w:rsidR="00263ACE">
        <w:rPr>
          <w:rFonts w:ascii="Times New Roman" w:hAnsi="Times New Roman" w:cs="Times New Roman"/>
          <w:sz w:val="24"/>
          <w:szCs w:val="24"/>
        </w:rPr>
        <w:t>n los problemas de</w:t>
      </w:r>
      <w:r w:rsidR="00AD217C" w:rsidRPr="0039778D">
        <w:rPr>
          <w:rFonts w:ascii="Times New Roman" w:hAnsi="Times New Roman" w:cs="Times New Roman"/>
          <w:sz w:val="24"/>
          <w:szCs w:val="24"/>
        </w:rPr>
        <w:t xml:space="preserve"> </w:t>
      </w:r>
      <w:r w:rsidR="00390706" w:rsidRPr="0039778D">
        <w:rPr>
          <w:rFonts w:ascii="Times New Roman" w:hAnsi="Times New Roman" w:cs="Times New Roman"/>
          <w:sz w:val="24"/>
          <w:szCs w:val="24"/>
        </w:rPr>
        <w:t>“</w:t>
      </w:r>
      <w:r w:rsidR="00263ACE">
        <w:rPr>
          <w:rFonts w:ascii="Times New Roman" w:hAnsi="Times New Roman" w:cs="Times New Roman"/>
          <w:sz w:val="24"/>
          <w:szCs w:val="24"/>
        </w:rPr>
        <w:t xml:space="preserve">la </w:t>
      </w:r>
      <w:r w:rsidR="00AD217C" w:rsidRPr="0039778D">
        <w:rPr>
          <w:rFonts w:ascii="Times New Roman" w:hAnsi="Times New Roman" w:cs="Times New Roman"/>
          <w:sz w:val="24"/>
          <w:szCs w:val="24"/>
        </w:rPr>
        <w:t>lanza</w:t>
      </w:r>
      <w:r w:rsidR="00390706" w:rsidRPr="0039778D">
        <w:rPr>
          <w:rFonts w:ascii="Times New Roman" w:hAnsi="Times New Roman" w:cs="Times New Roman"/>
          <w:sz w:val="24"/>
          <w:szCs w:val="24"/>
        </w:rPr>
        <w:t>”</w:t>
      </w:r>
      <w:r w:rsidR="00263ACE">
        <w:rPr>
          <w:rFonts w:ascii="Times New Roman" w:hAnsi="Times New Roman" w:cs="Times New Roman"/>
          <w:sz w:val="24"/>
          <w:szCs w:val="24"/>
        </w:rPr>
        <w:t xml:space="preserve"> y “la piedra”</w:t>
      </w:r>
      <w:r w:rsidR="00AD217C" w:rsidRPr="0039778D">
        <w:rPr>
          <w:rFonts w:ascii="Times New Roman" w:hAnsi="Times New Roman" w:cs="Times New Roman"/>
          <w:sz w:val="24"/>
          <w:szCs w:val="24"/>
        </w:rPr>
        <w:t xml:space="preserve">, el todo es desconocido, pero </w:t>
      </w:r>
      <w:r w:rsidR="006F6999">
        <w:rPr>
          <w:rFonts w:ascii="Times New Roman" w:hAnsi="Times New Roman" w:cs="Times New Roman"/>
          <w:sz w:val="24"/>
          <w:szCs w:val="24"/>
        </w:rPr>
        <w:t xml:space="preserve">igual que antes, en un caso </w:t>
      </w:r>
      <w:r w:rsidR="00A568E0">
        <w:rPr>
          <w:rFonts w:ascii="Times New Roman" w:hAnsi="Times New Roman" w:cs="Times New Roman"/>
          <w:sz w:val="24"/>
          <w:szCs w:val="24"/>
        </w:rPr>
        <w:t xml:space="preserve">no hay relación entre </w:t>
      </w:r>
      <w:r w:rsidR="006F6999">
        <w:rPr>
          <w:rFonts w:ascii="Times New Roman" w:hAnsi="Times New Roman" w:cs="Times New Roman"/>
          <w:sz w:val="24"/>
          <w:szCs w:val="24"/>
        </w:rPr>
        <w:t>las par</w:t>
      </w:r>
      <w:r w:rsidR="00A568E0">
        <w:rPr>
          <w:rFonts w:ascii="Times New Roman" w:hAnsi="Times New Roman" w:cs="Times New Roman"/>
          <w:sz w:val="24"/>
          <w:szCs w:val="24"/>
        </w:rPr>
        <w:t>tes</w:t>
      </w:r>
      <w:r w:rsidR="00263ACE">
        <w:rPr>
          <w:rFonts w:ascii="Times New Roman" w:hAnsi="Times New Roman" w:cs="Times New Roman"/>
          <w:sz w:val="24"/>
          <w:szCs w:val="24"/>
        </w:rPr>
        <w:t xml:space="preserve"> y en el otro sí</w:t>
      </w:r>
      <w:r w:rsidR="0030612F">
        <w:rPr>
          <w:rFonts w:ascii="Times New Roman" w:hAnsi="Times New Roman" w:cs="Times New Roman"/>
          <w:sz w:val="24"/>
          <w:szCs w:val="24"/>
        </w:rPr>
        <w:t xml:space="preserve">. Además, en el problema de la piedra </w:t>
      </w:r>
      <w:r w:rsidR="00AD217C" w:rsidRPr="0039778D">
        <w:rPr>
          <w:rFonts w:ascii="Times New Roman" w:hAnsi="Times New Roman" w:cs="Times New Roman"/>
          <w:sz w:val="24"/>
          <w:szCs w:val="24"/>
        </w:rPr>
        <w:t xml:space="preserve">la </w:t>
      </w:r>
      <w:r w:rsidR="00C00DC4">
        <w:rPr>
          <w:rFonts w:ascii="Times New Roman" w:hAnsi="Times New Roman" w:cs="Times New Roman"/>
          <w:sz w:val="24"/>
          <w:szCs w:val="24"/>
        </w:rPr>
        <w:t>relación</w:t>
      </w:r>
      <w:r w:rsidR="00AD217C" w:rsidRPr="0039778D">
        <w:rPr>
          <w:rFonts w:ascii="Times New Roman" w:hAnsi="Times New Roman" w:cs="Times New Roman"/>
          <w:sz w:val="24"/>
          <w:szCs w:val="24"/>
        </w:rPr>
        <w:t xml:space="preserve"> entre </w:t>
      </w:r>
      <w:r w:rsidR="0030612F">
        <w:rPr>
          <w:rFonts w:ascii="Times New Roman" w:hAnsi="Times New Roman" w:cs="Times New Roman"/>
          <w:sz w:val="24"/>
          <w:szCs w:val="24"/>
        </w:rPr>
        <w:t xml:space="preserve">las </w:t>
      </w:r>
      <w:r w:rsidR="004C6B3E">
        <w:rPr>
          <w:rFonts w:ascii="Times New Roman" w:hAnsi="Times New Roman" w:cs="Times New Roman"/>
          <w:sz w:val="24"/>
          <w:szCs w:val="24"/>
        </w:rPr>
        <w:t xml:space="preserve">partes </w:t>
      </w:r>
      <w:r w:rsidR="00AD217C" w:rsidRPr="0039778D">
        <w:rPr>
          <w:rFonts w:ascii="Times New Roman" w:hAnsi="Times New Roman" w:cs="Times New Roman"/>
          <w:sz w:val="24"/>
          <w:szCs w:val="24"/>
        </w:rPr>
        <w:t>es de encadenamiento</w:t>
      </w:r>
      <w:r w:rsidR="0030612F">
        <w:rPr>
          <w:rFonts w:ascii="Times New Roman" w:hAnsi="Times New Roman" w:cs="Times New Roman"/>
          <w:sz w:val="24"/>
          <w:szCs w:val="24"/>
        </w:rPr>
        <w:t>,</w:t>
      </w:r>
      <w:r w:rsidR="00AD217C" w:rsidRPr="0039778D">
        <w:rPr>
          <w:rFonts w:ascii="Times New Roman" w:hAnsi="Times New Roman" w:cs="Times New Roman"/>
          <w:sz w:val="24"/>
          <w:szCs w:val="24"/>
        </w:rPr>
        <w:t xml:space="preserve"> a </w:t>
      </w:r>
      <w:r w:rsidR="00682698" w:rsidRPr="0039778D">
        <w:rPr>
          <w:rFonts w:ascii="Times New Roman" w:hAnsi="Times New Roman" w:cs="Times New Roman"/>
          <w:sz w:val="24"/>
          <w:szCs w:val="24"/>
        </w:rPr>
        <w:t xml:space="preserve">través del </w:t>
      </w:r>
      <w:r w:rsidR="00377180" w:rsidRPr="0039778D">
        <w:rPr>
          <w:rFonts w:ascii="Times New Roman" w:hAnsi="Times New Roman" w:cs="Times New Roman"/>
          <w:i/>
          <w:sz w:val="24"/>
          <w:szCs w:val="24"/>
        </w:rPr>
        <w:t xml:space="preserve">complemento </w:t>
      </w:r>
      <w:r w:rsidR="00F71B4A" w:rsidRPr="0039778D">
        <w:rPr>
          <w:rFonts w:ascii="Times New Roman" w:hAnsi="Times New Roman" w:cs="Times New Roman"/>
          <w:i/>
          <w:sz w:val="24"/>
          <w:szCs w:val="24"/>
        </w:rPr>
        <w:t>aditivo</w:t>
      </w:r>
      <w:r w:rsidR="00F71B4A" w:rsidRPr="0039778D">
        <w:rPr>
          <w:rStyle w:val="Refdenotaalpie"/>
          <w:rFonts w:ascii="Times New Roman" w:hAnsi="Times New Roman" w:cs="Times New Roman"/>
          <w:i/>
          <w:sz w:val="24"/>
          <w:szCs w:val="24"/>
        </w:rPr>
        <w:footnoteReference w:id="4"/>
      </w:r>
      <w:r w:rsidR="00682698" w:rsidRPr="0039778D">
        <w:rPr>
          <w:rFonts w:ascii="Times New Roman" w:hAnsi="Times New Roman" w:cs="Times New Roman"/>
          <w:sz w:val="24"/>
          <w:szCs w:val="24"/>
        </w:rPr>
        <w:t xml:space="preserve">, una se aplica al complemento </w:t>
      </w:r>
      <w:r w:rsidR="00BB2FD5" w:rsidRPr="0039778D">
        <w:rPr>
          <w:rFonts w:ascii="Times New Roman" w:hAnsi="Times New Roman" w:cs="Times New Roman"/>
          <w:sz w:val="24"/>
          <w:szCs w:val="24"/>
        </w:rPr>
        <w:t>de otra que le antecede</w:t>
      </w:r>
      <w:r w:rsidR="00767C38" w:rsidRPr="0039778D">
        <w:rPr>
          <w:rFonts w:ascii="Times New Roman" w:hAnsi="Times New Roman" w:cs="Times New Roman"/>
          <w:sz w:val="24"/>
          <w:szCs w:val="24"/>
        </w:rPr>
        <w:t xml:space="preserve">. </w:t>
      </w:r>
    </w:p>
    <w:p w:rsidR="00BD4B29" w:rsidRPr="0039778D" w:rsidRDefault="00BD4B29" w:rsidP="00BD4B29">
      <w:pPr>
        <w:pStyle w:val="Textoindependiente"/>
        <w:tabs>
          <w:tab w:val="left" w:pos="1104"/>
        </w:tabs>
        <w:spacing w:after="0" w:line="360" w:lineRule="auto"/>
        <w:jc w:val="both"/>
        <w:rPr>
          <w:rFonts w:ascii="Times New Roman" w:hAnsi="Times New Roman" w:cs="Times New Roman"/>
          <w:sz w:val="24"/>
          <w:szCs w:val="24"/>
        </w:rPr>
      </w:pPr>
    </w:p>
    <w:p w:rsidR="00DA63AD" w:rsidRDefault="00E05DEE" w:rsidP="00FC35C1">
      <w:pPr>
        <w:pStyle w:val="Textoindependiente"/>
        <w:spacing w:after="0" w:line="360" w:lineRule="auto"/>
        <w:ind w:right="96"/>
        <w:jc w:val="both"/>
        <w:rPr>
          <w:rFonts w:ascii="Times New Roman" w:hAnsi="Times New Roman" w:cs="Times New Roman"/>
          <w:b/>
          <w:spacing w:val="2"/>
          <w:sz w:val="24"/>
          <w:szCs w:val="24"/>
        </w:rPr>
      </w:pPr>
      <w:r>
        <w:rPr>
          <w:rFonts w:ascii="Times New Roman" w:hAnsi="Times New Roman" w:cs="Times New Roman"/>
          <w:b/>
          <w:spacing w:val="2"/>
          <w:sz w:val="24"/>
          <w:szCs w:val="24"/>
        </w:rPr>
        <w:t xml:space="preserve">5. </w:t>
      </w:r>
      <w:r w:rsidR="00DA63AD" w:rsidRPr="0039778D">
        <w:rPr>
          <w:rFonts w:ascii="Times New Roman" w:hAnsi="Times New Roman" w:cs="Times New Roman"/>
          <w:b/>
          <w:spacing w:val="2"/>
          <w:sz w:val="24"/>
          <w:szCs w:val="24"/>
        </w:rPr>
        <w:t>Esquema clasificatorio</w:t>
      </w:r>
    </w:p>
    <w:p w:rsidR="00FC35C1" w:rsidRDefault="00FC35C1" w:rsidP="0039778D">
      <w:pPr>
        <w:spacing w:after="0" w:line="360" w:lineRule="auto"/>
        <w:jc w:val="both"/>
        <w:rPr>
          <w:rFonts w:ascii="Times New Roman" w:hAnsi="Times New Roman" w:cs="Times New Roman"/>
          <w:sz w:val="24"/>
          <w:szCs w:val="24"/>
        </w:rPr>
      </w:pPr>
    </w:p>
    <w:p w:rsidR="007A6FA7" w:rsidRPr="0039778D" w:rsidRDefault="004E71C2" w:rsidP="0039778D">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En los libros de texto, estos </w:t>
      </w:r>
      <w:r w:rsidR="00DA63AD" w:rsidRPr="0039778D">
        <w:rPr>
          <w:rFonts w:ascii="Times New Roman" w:hAnsi="Times New Roman" w:cs="Times New Roman"/>
          <w:sz w:val="24"/>
          <w:szCs w:val="24"/>
        </w:rPr>
        <w:t>problemas aparecen desperdigados</w:t>
      </w:r>
      <w:r w:rsidR="004D3755" w:rsidRPr="0039778D">
        <w:rPr>
          <w:rFonts w:ascii="Times New Roman" w:hAnsi="Times New Roman" w:cs="Times New Roman"/>
          <w:sz w:val="24"/>
          <w:szCs w:val="24"/>
        </w:rPr>
        <w:t xml:space="preserve">, </w:t>
      </w:r>
      <w:r w:rsidRPr="0039778D">
        <w:rPr>
          <w:rFonts w:ascii="Times New Roman" w:hAnsi="Times New Roman" w:cs="Times New Roman"/>
          <w:sz w:val="24"/>
          <w:szCs w:val="24"/>
        </w:rPr>
        <w:t xml:space="preserve">desorganizados y desagrupados. Unas veces se </w:t>
      </w:r>
      <w:r w:rsidR="004D3755" w:rsidRPr="0039778D">
        <w:rPr>
          <w:rFonts w:ascii="Times New Roman" w:hAnsi="Times New Roman" w:cs="Times New Roman"/>
          <w:sz w:val="24"/>
          <w:szCs w:val="24"/>
        </w:rPr>
        <w:t>hallan en el capítulo dedicado a las fracciones, o</w:t>
      </w:r>
      <w:r w:rsidRPr="0039778D">
        <w:rPr>
          <w:rFonts w:ascii="Times New Roman" w:hAnsi="Times New Roman" w:cs="Times New Roman"/>
          <w:sz w:val="24"/>
          <w:szCs w:val="24"/>
        </w:rPr>
        <w:t>tras veces al comienzo del</w:t>
      </w:r>
      <w:r w:rsidR="004D3755" w:rsidRPr="0039778D">
        <w:rPr>
          <w:rFonts w:ascii="Times New Roman" w:hAnsi="Times New Roman" w:cs="Times New Roman"/>
          <w:sz w:val="24"/>
          <w:szCs w:val="24"/>
        </w:rPr>
        <w:t xml:space="preserve"> álgebra</w:t>
      </w:r>
      <w:r w:rsidRPr="0039778D">
        <w:rPr>
          <w:rFonts w:ascii="Times New Roman" w:hAnsi="Times New Roman" w:cs="Times New Roman"/>
          <w:sz w:val="24"/>
          <w:szCs w:val="24"/>
        </w:rPr>
        <w:t xml:space="preserve">, </w:t>
      </w:r>
      <w:r w:rsidR="004D3755" w:rsidRPr="0039778D">
        <w:rPr>
          <w:rFonts w:ascii="Times New Roman" w:hAnsi="Times New Roman" w:cs="Times New Roman"/>
          <w:sz w:val="24"/>
          <w:szCs w:val="24"/>
        </w:rPr>
        <w:t xml:space="preserve">antiguamente en un capítulo final de la aritmética, </w:t>
      </w:r>
      <w:r w:rsidRPr="0039778D">
        <w:rPr>
          <w:rFonts w:ascii="Times New Roman" w:hAnsi="Times New Roman" w:cs="Times New Roman"/>
          <w:sz w:val="24"/>
          <w:szCs w:val="24"/>
        </w:rPr>
        <w:t>que como cajón de sastre contenía métodos particulares</w:t>
      </w:r>
      <w:r w:rsidR="004D3755" w:rsidRPr="0039778D">
        <w:rPr>
          <w:rFonts w:ascii="Times New Roman" w:hAnsi="Times New Roman" w:cs="Times New Roman"/>
          <w:sz w:val="24"/>
          <w:szCs w:val="24"/>
        </w:rPr>
        <w:t xml:space="preserve"> </w:t>
      </w:r>
      <w:r w:rsidR="007242EF" w:rsidRPr="0039778D">
        <w:rPr>
          <w:rFonts w:ascii="Times New Roman" w:hAnsi="Times New Roman" w:cs="Times New Roman"/>
          <w:sz w:val="24"/>
          <w:szCs w:val="24"/>
        </w:rPr>
        <w:t>(regla de tres, regla de la cadena, aligación, compañías, falsa posición, etc.)</w:t>
      </w:r>
      <w:r w:rsidR="004D3755" w:rsidRPr="0039778D">
        <w:rPr>
          <w:rFonts w:ascii="Times New Roman" w:hAnsi="Times New Roman" w:cs="Times New Roman"/>
          <w:sz w:val="24"/>
          <w:szCs w:val="24"/>
        </w:rPr>
        <w:t xml:space="preserve">. </w:t>
      </w:r>
    </w:p>
    <w:p w:rsidR="007242EF" w:rsidRPr="0039778D" w:rsidRDefault="007242EF" w:rsidP="0039778D">
      <w:pPr>
        <w:spacing w:after="12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Como tentativa, para </w:t>
      </w:r>
      <w:r w:rsidR="00021F4B" w:rsidRPr="0039778D">
        <w:rPr>
          <w:rFonts w:ascii="Times New Roman" w:hAnsi="Times New Roman" w:cs="Times New Roman"/>
          <w:sz w:val="24"/>
          <w:szCs w:val="24"/>
        </w:rPr>
        <w:t>organizarlos</w:t>
      </w:r>
      <w:r w:rsidRPr="0039778D">
        <w:rPr>
          <w:rFonts w:ascii="Times New Roman" w:hAnsi="Times New Roman" w:cs="Times New Roman"/>
          <w:sz w:val="24"/>
          <w:szCs w:val="24"/>
        </w:rPr>
        <w:t xml:space="preserve"> se presenta</w:t>
      </w:r>
      <w:r w:rsidR="00E40D62" w:rsidRPr="0039778D">
        <w:rPr>
          <w:rFonts w:ascii="Times New Roman" w:hAnsi="Times New Roman" w:cs="Times New Roman"/>
          <w:sz w:val="24"/>
          <w:szCs w:val="24"/>
        </w:rPr>
        <w:t xml:space="preserve"> </w:t>
      </w:r>
      <w:r w:rsidR="00021F4B" w:rsidRPr="0039778D">
        <w:rPr>
          <w:rFonts w:ascii="Times New Roman" w:hAnsi="Times New Roman" w:cs="Times New Roman"/>
          <w:sz w:val="24"/>
          <w:szCs w:val="24"/>
        </w:rPr>
        <w:t xml:space="preserve">a continuación (Figura 1), </w:t>
      </w:r>
      <w:r w:rsidRPr="0039778D">
        <w:rPr>
          <w:rFonts w:ascii="Times New Roman" w:hAnsi="Times New Roman" w:cs="Times New Roman"/>
          <w:sz w:val="24"/>
          <w:szCs w:val="24"/>
        </w:rPr>
        <w:t xml:space="preserve">un esquema que utiliza como criterio de agrupamiento las diferencias entre los problemas señaladas en el epígrafe anterior. </w:t>
      </w:r>
    </w:p>
    <w:p w:rsidR="00471DDA" w:rsidRPr="0039778D" w:rsidRDefault="00C9111C" w:rsidP="0039778D">
      <w:pPr>
        <w:spacing w:after="120" w:line="360" w:lineRule="auto"/>
        <w:jc w:val="both"/>
        <w:rPr>
          <w:rFonts w:ascii="Times New Roman" w:hAnsi="Times New Roman" w:cs="Times New Roman"/>
          <w:sz w:val="24"/>
          <w:szCs w:val="24"/>
        </w:rPr>
      </w:pPr>
      <w:r w:rsidRPr="0039778D">
        <w:rPr>
          <w:rFonts w:ascii="Times New Roman" w:hAnsi="Times New Roman" w:cs="Times New Roman"/>
          <w:noProof/>
          <w:sz w:val="24"/>
          <w:szCs w:val="24"/>
          <w:lang w:eastAsia="es-ES"/>
        </w:rPr>
        <w:lastRenderedPageBreak/>
        <w:drawing>
          <wp:inline distT="0" distB="0" distL="0" distR="0" wp14:anchorId="438871AA" wp14:editId="647D6B4F">
            <wp:extent cx="5010150" cy="2832100"/>
            <wp:effectExtent l="7620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71DDA" w:rsidRDefault="00471DDA" w:rsidP="00E05DEE">
      <w:pPr>
        <w:spacing w:after="120" w:line="240" w:lineRule="auto"/>
        <w:jc w:val="center"/>
        <w:rPr>
          <w:rFonts w:ascii="Times New Roman" w:hAnsi="Times New Roman" w:cs="Times New Roman"/>
          <w:sz w:val="20"/>
          <w:szCs w:val="20"/>
        </w:rPr>
      </w:pPr>
      <w:r w:rsidRPr="00E05DEE">
        <w:rPr>
          <w:rFonts w:ascii="Times New Roman" w:hAnsi="Times New Roman" w:cs="Times New Roman"/>
          <w:b/>
          <w:sz w:val="20"/>
          <w:szCs w:val="20"/>
        </w:rPr>
        <w:t>Figura 1</w:t>
      </w:r>
      <w:r w:rsidR="00E05DEE">
        <w:rPr>
          <w:rFonts w:ascii="Times New Roman" w:hAnsi="Times New Roman" w:cs="Times New Roman"/>
          <w:sz w:val="20"/>
          <w:szCs w:val="20"/>
        </w:rPr>
        <w:t>-</w:t>
      </w:r>
      <w:r w:rsidRPr="00E05DEE">
        <w:rPr>
          <w:rFonts w:ascii="Times New Roman" w:hAnsi="Times New Roman" w:cs="Times New Roman"/>
          <w:sz w:val="20"/>
          <w:szCs w:val="20"/>
        </w:rPr>
        <w:t xml:space="preserve"> Clasificación de los problemas descriptivos de fracciones</w:t>
      </w:r>
    </w:p>
    <w:p w:rsidR="00FC35C1" w:rsidRPr="00E05DEE" w:rsidRDefault="00FC35C1" w:rsidP="00E05DEE">
      <w:pPr>
        <w:spacing w:after="120" w:line="240" w:lineRule="auto"/>
        <w:jc w:val="center"/>
        <w:rPr>
          <w:rFonts w:ascii="Times New Roman" w:hAnsi="Times New Roman" w:cs="Times New Roman"/>
          <w:sz w:val="20"/>
          <w:szCs w:val="20"/>
        </w:rPr>
      </w:pPr>
    </w:p>
    <w:p w:rsidR="00E05DEE" w:rsidRDefault="00896FDF" w:rsidP="00BD4B29">
      <w:pPr>
        <w:spacing w:after="0" w:line="360" w:lineRule="auto"/>
        <w:jc w:val="both"/>
        <w:rPr>
          <w:rFonts w:ascii="Times New Roman" w:hAnsi="Times New Roman" w:cs="Times New Roman"/>
          <w:sz w:val="24"/>
          <w:szCs w:val="24"/>
        </w:rPr>
      </w:pPr>
      <w:r w:rsidRPr="00896FDF">
        <w:rPr>
          <w:rFonts w:ascii="Times New Roman" w:hAnsi="Times New Roman" w:cs="Times New Roman"/>
          <w:sz w:val="24"/>
          <w:szCs w:val="24"/>
        </w:rPr>
        <w:t>A continuación</w:t>
      </w:r>
      <w:r>
        <w:rPr>
          <w:rFonts w:ascii="Times New Roman" w:hAnsi="Times New Roman" w:cs="Times New Roman"/>
          <w:sz w:val="24"/>
          <w:szCs w:val="24"/>
        </w:rPr>
        <w:t xml:space="preserve"> se aborda el análisis histórico – epistemológico de estos problemas siguiendo el orden determinado por el esquema de la figura 1. </w:t>
      </w:r>
    </w:p>
    <w:p w:rsidR="00BD4B29" w:rsidRPr="00896FDF" w:rsidRDefault="00BD4B29" w:rsidP="00BD4B29">
      <w:pPr>
        <w:spacing w:after="0" w:line="360" w:lineRule="auto"/>
        <w:jc w:val="both"/>
        <w:rPr>
          <w:rFonts w:ascii="Times New Roman" w:hAnsi="Times New Roman" w:cs="Times New Roman"/>
          <w:sz w:val="24"/>
          <w:szCs w:val="24"/>
        </w:rPr>
      </w:pPr>
    </w:p>
    <w:p w:rsidR="000705EE" w:rsidRDefault="00E05DEE"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Tipos de Problemas</w:t>
      </w:r>
    </w:p>
    <w:p w:rsidR="00FC35C1" w:rsidRPr="0039778D" w:rsidRDefault="00FC35C1" w:rsidP="00FC35C1">
      <w:pPr>
        <w:spacing w:after="0" w:line="360" w:lineRule="auto"/>
        <w:jc w:val="both"/>
        <w:rPr>
          <w:rFonts w:ascii="Times New Roman" w:hAnsi="Times New Roman" w:cs="Times New Roman"/>
          <w:b/>
          <w:sz w:val="24"/>
          <w:szCs w:val="24"/>
        </w:rPr>
      </w:pPr>
    </w:p>
    <w:p w:rsidR="00E05DEE" w:rsidRDefault="00E05DEE"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6.1</w:t>
      </w:r>
      <w:r w:rsidR="000D607E" w:rsidRPr="0039778D">
        <w:rPr>
          <w:rFonts w:ascii="Times New Roman" w:hAnsi="Times New Roman" w:cs="Times New Roman"/>
          <w:b/>
          <w:sz w:val="24"/>
          <w:szCs w:val="24"/>
        </w:rPr>
        <w:t xml:space="preserve"> </w:t>
      </w:r>
      <w:r w:rsidR="005C5B0D">
        <w:rPr>
          <w:rFonts w:ascii="Times New Roman" w:hAnsi="Times New Roman" w:cs="Times New Roman"/>
          <w:b/>
          <w:sz w:val="24"/>
          <w:szCs w:val="24"/>
        </w:rPr>
        <w:t>Problemas de partes</w:t>
      </w:r>
      <w:r w:rsidR="00F863A5" w:rsidRPr="0039778D">
        <w:rPr>
          <w:rFonts w:ascii="Times New Roman" w:hAnsi="Times New Roman" w:cs="Times New Roman"/>
          <w:b/>
          <w:sz w:val="24"/>
          <w:szCs w:val="24"/>
        </w:rPr>
        <w:t xml:space="preserve"> </w:t>
      </w:r>
      <w:r w:rsidR="00D92C80" w:rsidRPr="0039778D">
        <w:rPr>
          <w:rFonts w:ascii="Times New Roman" w:hAnsi="Times New Roman" w:cs="Times New Roman"/>
          <w:b/>
          <w:sz w:val="24"/>
          <w:szCs w:val="24"/>
        </w:rPr>
        <w:t>no relacionadas entre sí</w:t>
      </w:r>
      <w:r w:rsidR="00E37FA2">
        <w:rPr>
          <w:rFonts w:ascii="Times New Roman" w:hAnsi="Times New Roman" w:cs="Times New Roman"/>
          <w:b/>
          <w:sz w:val="24"/>
          <w:szCs w:val="24"/>
        </w:rPr>
        <w:t xml:space="preserve"> donde e</w:t>
      </w:r>
      <w:r w:rsidR="006F40E9" w:rsidRPr="0039778D">
        <w:rPr>
          <w:rFonts w:ascii="Times New Roman" w:hAnsi="Times New Roman" w:cs="Times New Roman"/>
          <w:b/>
          <w:sz w:val="24"/>
          <w:szCs w:val="24"/>
        </w:rPr>
        <w:t>l todo es conocido</w:t>
      </w:r>
    </w:p>
    <w:p w:rsidR="00FC35C1" w:rsidRPr="00BD4B29" w:rsidRDefault="00FC35C1" w:rsidP="00FC35C1">
      <w:pPr>
        <w:spacing w:after="0" w:line="360" w:lineRule="auto"/>
        <w:jc w:val="both"/>
        <w:rPr>
          <w:rFonts w:ascii="Times New Roman" w:hAnsi="Times New Roman" w:cs="Times New Roman"/>
          <w:b/>
          <w:sz w:val="24"/>
          <w:szCs w:val="24"/>
        </w:rPr>
      </w:pPr>
    </w:p>
    <w:p w:rsidR="006F40E9" w:rsidRPr="0039778D" w:rsidRDefault="006F40E9" w:rsidP="005E4C10">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Son problemas en los que un todo conocido se descompone en </w:t>
      </w:r>
      <w:r w:rsidR="00DD6BF8" w:rsidRPr="0039778D">
        <w:rPr>
          <w:rFonts w:ascii="Times New Roman" w:hAnsi="Times New Roman" w:cs="Times New Roman"/>
          <w:sz w:val="24"/>
          <w:szCs w:val="24"/>
        </w:rPr>
        <w:t xml:space="preserve">partes dadas por </w:t>
      </w:r>
      <w:r w:rsidRPr="0039778D">
        <w:rPr>
          <w:rFonts w:ascii="Times New Roman" w:hAnsi="Times New Roman" w:cs="Times New Roman"/>
          <w:sz w:val="24"/>
          <w:szCs w:val="24"/>
        </w:rPr>
        <w:t>fracciones, iguales o desiguales</w:t>
      </w:r>
      <w:r w:rsidR="00E442A6" w:rsidRPr="0039778D">
        <w:rPr>
          <w:rFonts w:ascii="Times New Roman" w:hAnsi="Times New Roman" w:cs="Times New Roman"/>
          <w:sz w:val="24"/>
          <w:szCs w:val="24"/>
        </w:rPr>
        <w:t xml:space="preserve"> que también son conocidas</w:t>
      </w:r>
      <w:r w:rsidR="005C5B0D">
        <w:rPr>
          <w:rFonts w:ascii="Times New Roman" w:hAnsi="Times New Roman" w:cs="Times New Roman"/>
          <w:sz w:val="24"/>
          <w:szCs w:val="24"/>
        </w:rPr>
        <w:t>. Los problemas de este tipo que no son triviales son aquellos en el que las</w:t>
      </w:r>
      <w:r w:rsidR="00E442A6" w:rsidRPr="0039778D">
        <w:rPr>
          <w:rFonts w:ascii="Times New Roman" w:hAnsi="Times New Roman" w:cs="Times New Roman"/>
          <w:sz w:val="24"/>
          <w:szCs w:val="24"/>
        </w:rPr>
        <w:t xml:space="preserve"> fracciones </w:t>
      </w:r>
      <w:r w:rsidRPr="0039778D">
        <w:rPr>
          <w:rFonts w:ascii="Times New Roman" w:hAnsi="Times New Roman" w:cs="Times New Roman"/>
          <w:sz w:val="24"/>
          <w:szCs w:val="24"/>
        </w:rPr>
        <w:t>suman más que el todo, por lo que es necesario hacer un prorrateo o reparto proporcional para ajustar las cantidades al todo conocido. Un ejemplo representativo lo encontramos en el problema del moribundo.</w:t>
      </w:r>
    </w:p>
    <w:p w:rsidR="00572D8B" w:rsidRPr="00E05DEE" w:rsidRDefault="00E05DEE" w:rsidP="005E4C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0947D4">
        <w:rPr>
          <w:rFonts w:ascii="Times New Roman" w:hAnsi="Times New Roman" w:cs="Times New Roman"/>
          <w:sz w:val="24"/>
          <w:szCs w:val="24"/>
        </w:rPr>
        <w:t>Lectura a</w:t>
      </w:r>
      <w:r w:rsidR="00572D8B" w:rsidRPr="00E05DEE">
        <w:rPr>
          <w:rFonts w:ascii="Times New Roman" w:hAnsi="Times New Roman" w:cs="Times New Roman"/>
          <w:sz w:val="24"/>
          <w:szCs w:val="24"/>
        </w:rPr>
        <w:t>ritmética</w:t>
      </w:r>
      <w:r w:rsidR="00176344" w:rsidRPr="00E05DEE">
        <w:rPr>
          <w:rFonts w:ascii="Times New Roman" w:hAnsi="Times New Roman" w:cs="Times New Roman"/>
          <w:sz w:val="24"/>
          <w:szCs w:val="24"/>
        </w:rPr>
        <w:t xml:space="preserve">. </w:t>
      </w:r>
    </w:p>
    <w:p w:rsidR="00E442A6" w:rsidRPr="00E05DEE" w:rsidRDefault="00572D8B" w:rsidP="005E4C10">
      <w:pPr>
        <w:spacing w:after="0" w:line="240" w:lineRule="auto"/>
        <w:ind w:left="2268"/>
        <w:jc w:val="both"/>
        <w:rPr>
          <w:rFonts w:ascii="Times New Roman" w:hAnsi="Times New Roman" w:cs="Times New Roman"/>
          <w:iCs/>
          <w:sz w:val="20"/>
          <w:szCs w:val="24"/>
        </w:rPr>
      </w:pPr>
      <w:r w:rsidRPr="00E05DEE">
        <w:rPr>
          <w:rFonts w:ascii="Times New Roman" w:hAnsi="Times New Roman" w:cs="Times New Roman"/>
          <w:i/>
          <w:iCs/>
          <w:sz w:val="20"/>
          <w:szCs w:val="24"/>
        </w:rPr>
        <w:t>El moribundo</w:t>
      </w:r>
      <w:r w:rsidRPr="00E05DEE">
        <w:rPr>
          <w:rFonts w:ascii="Times New Roman" w:hAnsi="Times New Roman" w:cs="Times New Roman"/>
          <w:iCs/>
          <w:sz w:val="20"/>
          <w:szCs w:val="24"/>
        </w:rPr>
        <w:t>. Un moribundo dejó 6000 escudos para distribuir de esta forma; “Quiero”, dijo, “que la mitad se dé al monasterio de los Jacobitas; la tercera parte, al convento de San Agustín; la cuarta parte, al cenobio de los hermanos menores; y la quinta parte, a la orden de los carmelitas”. Pregunta: si el total es de 6000 escudos, ¿cuánto corresponde a cada orden?</w:t>
      </w:r>
    </w:p>
    <w:p w:rsidR="00305854" w:rsidRDefault="00E442A6" w:rsidP="005E4C10">
      <w:pPr>
        <w:spacing w:after="0" w:line="240" w:lineRule="auto"/>
        <w:ind w:left="2268"/>
        <w:jc w:val="both"/>
        <w:rPr>
          <w:rFonts w:ascii="Times New Roman" w:hAnsi="Times New Roman" w:cs="Times New Roman"/>
          <w:iCs/>
          <w:sz w:val="20"/>
          <w:szCs w:val="24"/>
        </w:rPr>
      </w:pPr>
      <w:r w:rsidRPr="00E05DEE">
        <w:rPr>
          <w:rFonts w:ascii="Times New Roman" w:hAnsi="Times New Roman" w:cs="Times New Roman"/>
          <w:iCs/>
          <w:sz w:val="20"/>
          <w:szCs w:val="24"/>
        </w:rPr>
        <w:t>H</w:t>
      </w:r>
      <w:r w:rsidR="00305854" w:rsidRPr="00E05DEE">
        <w:rPr>
          <w:rFonts w:ascii="Times New Roman" w:hAnsi="Times New Roman" w:cs="Times New Roman"/>
          <w:iCs/>
          <w:sz w:val="20"/>
          <w:szCs w:val="24"/>
        </w:rPr>
        <w:t>ay que tomar en primer lugar para cada una de</w:t>
      </w:r>
      <w:r w:rsidR="00076D97">
        <w:rPr>
          <w:rFonts w:ascii="Times New Roman" w:hAnsi="Times New Roman" w:cs="Times New Roman"/>
          <w:iCs/>
          <w:sz w:val="20"/>
          <w:szCs w:val="24"/>
        </w:rPr>
        <w:t xml:space="preserve"> aquellas órdenes cuatro partes</w:t>
      </w:r>
      <w:r w:rsidR="00305854" w:rsidRPr="00E05DEE">
        <w:rPr>
          <w:rFonts w:ascii="Times New Roman" w:hAnsi="Times New Roman" w:cs="Times New Roman"/>
          <w:iCs/>
          <w:sz w:val="20"/>
          <w:szCs w:val="24"/>
        </w:rPr>
        <w:t xml:space="preserve"> distintas; para los jacobitas la mitad de 6000 escudos; para los de S. Agustín, la tercera parte de los 6000 escudos, es decir, 2000; para los hermanos menores, la cuarta parte, es decir, 1500; y para los carmelitas la quinta parte, es decir, 1200. Todas estas partes suman 7700, que</w:t>
      </w:r>
      <w:r w:rsidRPr="00E05DEE">
        <w:rPr>
          <w:rFonts w:ascii="Times New Roman" w:hAnsi="Times New Roman" w:cs="Times New Roman"/>
          <w:iCs/>
          <w:sz w:val="20"/>
          <w:szCs w:val="24"/>
        </w:rPr>
        <w:t xml:space="preserve"> es el divisor, el multiplicador</w:t>
      </w:r>
      <w:r w:rsidR="00305854" w:rsidRPr="00E05DEE">
        <w:rPr>
          <w:rFonts w:ascii="Times New Roman" w:hAnsi="Times New Roman" w:cs="Times New Roman"/>
          <w:iCs/>
          <w:sz w:val="20"/>
          <w:szCs w:val="24"/>
        </w:rPr>
        <w:t xml:space="preserve"> es el dinero que hay que repartir, es decir. 6000; se multiplica, pues, cada una de las partes por el multiplicador y el producto se divide por el divisor; el cociente dará la solución. Por ende, si se multiplica la primera parte de los Jacobitas, que es de 3000, por el multiplicador, </w:t>
      </w:r>
      <w:r w:rsidR="00305854" w:rsidRPr="00E05DEE">
        <w:rPr>
          <w:rFonts w:ascii="Times New Roman" w:hAnsi="Times New Roman" w:cs="Times New Roman"/>
          <w:iCs/>
          <w:sz w:val="20"/>
          <w:szCs w:val="24"/>
        </w:rPr>
        <w:lastRenderedPageBreak/>
        <w:t>tendremos 18.000.000; y si se divide esto por el divisor, tendremos como cociente 2337 escudos, con 23 duoden</w:t>
      </w:r>
      <w:r w:rsidR="00076D97">
        <w:rPr>
          <w:rFonts w:ascii="Times New Roman" w:hAnsi="Times New Roman" w:cs="Times New Roman"/>
          <w:iCs/>
          <w:sz w:val="20"/>
          <w:szCs w:val="24"/>
        </w:rPr>
        <w:t xml:space="preserve">os, con 2 turonos y 1400/7700, </w:t>
      </w:r>
      <w:r w:rsidR="00305854" w:rsidRPr="00E05DEE">
        <w:rPr>
          <w:rFonts w:ascii="Times New Roman" w:hAnsi="Times New Roman" w:cs="Times New Roman"/>
          <w:iCs/>
          <w:sz w:val="20"/>
          <w:szCs w:val="24"/>
        </w:rPr>
        <w:t>de turón; esta es la cantidad que le corresponde al monasterio de los Jacobitas de los 6000 escudos. En los demás casos se procede igual y tendremos la cantidad que corresponde a cada orden (</w:t>
      </w:r>
      <w:r w:rsidR="00DE09A6" w:rsidRPr="00E05DEE">
        <w:rPr>
          <w:rFonts w:ascii="Times New Roman" w:hAnsi="Times New Roman" w:cs="Times New Roman"/>
          <w:iCs/>
          <w:sz w:val="20"/>
          <w:szCs w:val="24"/>
        </w:rPr>
        <w:t>SILÍCEO</w:t>
      </w:r>
      <w:r w:rsidRPr="00E05DEE">
        <w:rPr>
          <w:rFonts w:ascii="Times New Roman" w:hAnsi="Times New Roman" w:cs="Times New Roman"/>
          <w:iCs/>
          <w:sz w:val="20"/>
          <w:szCs w:val="24"/>
        </w:rPr>
        <w:t>,</w:t>
      </w:r>
      <w:r w:rsidR="00305854" w:rsidRPr="00E05DEE">
        <w:rPr>
          <w:rFonts w:ascii="Times New Roman" w:hAnsi="Times New Roman" w:cs="Times New Roman"/>
          <w:iCs/>
          <w:sz w:val="20"/>
          <w:szCs w:val="24"/>
        </w:rPr>
        <w:t xml:space="preserve"> </w:t>
      </w:r>
      <w:r w:rsidR="00BE20BE" w:rsidRPr="00E05DEE">
        <w:rPr>
          <w:rFonts w:ascii="Times New Roman" w:hAnsi="Times New Roman" w:cs="Times New Roman"/>
          <w:iCs/>
          <w:sz w:val="20"/>
          <w:szCs w:val="24"/>
        </w:rPr>
        <w:t>1513</w:t>
      </w:r>
      <w:r w:rsidR="001F054E" w:rsidRPr="00E05DEE">
        <w:rPr>
          <w:rFonts w:ascii="Times New Roman" w:hAnsi="Times New Roman" w:cs="Times New Roman"/>
          <w:iCs/>
          <w:sz w:val="20"/>
          <w:szCs w:val="24"/>
        </w:rPr>
        <w:t>/1996</w:t>
      </w:r>
      <w:r w:rsidR="00305854" w:rsidRPr="00E05DEE">
        <w:rPr>
          <w:rFonts w:ascii="Times New Roman" w:hAnsi="Times New Roman" w:cs="Times New Roman"/>
          <w:iCs/>
          <w:sz w:val="20"/>
          <w:szCs w:val="24"/>
        </w:rPr>
        <w:t>, p. 266)</w:t>
      </w:r>
      <w:r w:rsidR="00FC35C1">
        <w:rPr>
          <w:rFonts w:ascii="Times New Roman" w:hAnsi="Times New Roman" w:cs="Times New Roman"/>
          <w:iCs/>
          <w:sz w:val="20"/>
          <w:szCs w:val="24"/>
        </w:rPr>
        <w:t>.</w:t>
      </w:r>
    </w:p>
    <w:p w:rsidR="00FC35C1" w:rsidRPr="00E05DEE" w:rsidRDefault="00FC35C1" w:rsidP="005E4C10">
      <w:pPr>
        <w:spacing w:after="0" w:line="240" w:lineRule="auto"/>
        <w:ind w:left="2268"/>
        <w:jc w:val="both"/>
        <w:rPr>
          <w:rFonts w:ascii="Times New Roman" w:hAnsi="Times New Roman" w:cs="Times New Roman"/>
          <w:iCs/>
          <w:sz w:val="20"/>
          <w:szCs w:val="24"/>
        </w:rPr>
      </w:pPr>
    </w:p>
    <w:p w:rsidR="00572D8B" w:rsidRPr="0039778D" w:rsidRDefault="00305854" w:rsidP="00E05DEE">
      <w:pPr>
        <w:spacing w:after="0" w:line="360" w:lineRule="auto"/>
        <w:jc w:val="both"/>
        <w:rPr>
          <w:rFonts w:ascii="Times New Roman" w:hAnsi="Times New Roman" w:cs="Times New Roman"/>
          <w:iCs/>
          <w:sz w:val="24"/>
          <w:szCs w:val="24"/>
        </w:rPr>
      </w:pPr>
      <w:r w:rsidRPr="0039778D">
        <w:rPr>
          <w:rFonts w:ascii="Times New Roman" w:hAnsi="Times New Roman" w:cs="Times New Roman"/>
          <w:iCs/>
          <w:sz w:val="24"/>
          <w:szCs w:val="24"/>
        </w:rPr>
        <w:t xml:space="preserve">El autor calcula por separado cada </w:t>
      </w:r>
      <w:r w:rsidR="00076D97">
        <w:rPr>
          <w:rFonts w:ascii="Times New Roman" w:hAnsi="Times New Roman" w:cs="Times New Roman"/>
          <w:iCs/>
          <w:sz w:val="24"/>
          <w:szCs w:val="24"/>
        </w:rPr>
        <w:t xml:space="preserve">una de las </w:t>
      </w:r>
      <w:r w:rsidRPr="0039778D">
        <w:rPr>
          <w:rFonts w:ascii="Times New Roman" w:hAnsi="Times New Roman" w:cs="Times New Roman"/>
          <w:iCs/>
          <w:sz w:val="24"/>
          <w:szCs w:val="24"/>
        </w:rPr>
        <w:t>parte</w:t>
      </w:r>
      <w:r w:rsidR="00E37FA2">
        <w:rPr>
          <w:rFonts w:ascii="Times New Roman" w:hAnsi="Times New Roman" w:cs="Times New Roman"/>
          <w:iCs/>
          <w:sz w:val="24"/>
          <w:szCs w:val="24"/>
        </w:rPr>
        <w:t>s</w:t>
      </w:r>
      <w:r w:rsidRPr="0039778D">
        <w:rPr>
          <w:rFonts w:ascii="Times New Roman" w:hAnsi="Times New Roman" w:cs="Times New Roman"/>
          <w:iCs/>
          <w:sz w:val="24"/>
          <w:szCs w:val="24"/>
        </w:rPr>
        <w:t xml:space="preserve"> a partir de la relación que estas tienen con el todo</w:t>
      </w:r>
      <w:r w:rsidR="00076D97">
        <w:rPr>
          <w:rFonts w:ascii="Times New Roman" w:hAnsi="Times New Roman" w:cs="Times New Roman"/>
          <w:iCs/>
          <w:sz w:val="24"/>
          <w:szCs w:val="24"/>
        </w:rPr>
        <w:t xml:space="preserve"> y obtiene 3000, 2000, 1500 y 1200; </w:t>
      </w:r>
      <w:r w:rsidR="00E442A6" w:rsidRPr="0039778D">
        <w:rPr>
          <w:rFonts w:ascii="Times New Roman" w:hAnsi="Times New Roman" w:cs="Times New Roman"/>
          <w:iCs/>
          <w:sz w:val="24"/>
          <w:szCs w:val="24"/>
        </w:rPr>
        <w:t xml:space="preserve">las suma y </w:t>
      </w:r>
      <w:r w:rsidR="00157566" w:rsidRPr="0039778D">
        <w:rPr>
          <w:rFonts w:ascii="Times New Roman" w:hAnsi="Times New Roman" w:cs="Times New Roman"/>
          <w:iCs/>
          <w:sz w:val="24"/>
          <w:szCs w:val="24"/>
        </w:rPr>
        <w:t>obtiene 7700</w:t>
      </w:r>
      <w:r w:rsidRPr="0039778D">
        <w:rPr>
          <w:rFonts w:ascii="Times New Roman" w:hAnsi="Times New Roman" w:cs="Times New Roman"/>
          <w:iCs/>
          <w:sz w:val="24"/>
          <w:szCs w:val="24"/>
        </w:rPr>
        <w:t>. Como</w:t>
      </w:r>
      <w:r w:rsidR="00157566" w:rsidRPr="0039778D">
        <w:rPr>
          <w:rFonts w:ascii="Times New Roman" w:hAnsi="Times New Roman" w:cs="Times New Roman"/>
          <w:iCs/>
          <w:sz w:val="24"/>
          <w:szCs w:val="24"/>
        </w:rPr>
        <w:t xml:space="preserve"> en realidad el todo es 6000, </w:t>
      </w:r>
      <w:r w:rsidR="00076D97">
        <w:rPr>
          <w:rFonts w:ascii="Times New Roman" w:hAnsi="Times New Roman" w:cs="Times New Roman"/>
          <w:iCs/>
          <w:sz w:val="24"/>
          <w:szCs w:val="24"/>
        </w:rPr>
        <w:t>plantea las</w:t>
      </w:r>
      <w:r w:rsidRPr="0039778D">
        <w:rPr>
          <w:rFonts w:ascii="Times New Roman" w:hAnsi="Times New Roman" w:cs="Times New Roman"/>
          <w:iCs/>
          <w:sz w:val="24"/>
          <w:szCs w:val="24"/>
        </w:rPr>
        <w:t xml:space="preserve"> propo</w:t>
      </w:r>
      <w:r w:rsidR="00076D97">
        <w:rPr>
          <w:rFonts w:ascii="Times New Roman" w:hAnsi="Times New Roman" w:cs="Times New Roman"/>
          <w:iCs/>
          <w:sz w:val="24"/>
          <w:szCs w:val="24"/>
        </w:rPr>
        <w:t xml:space="preserve">rciones: si 3000, 2000, 1500 y 1200 vienen de 7700 que vendrá de 6000 respectivamente. Resuelve </w:t>
      </w:r>
      <w:r w:rsidR="00157566" w:rsidRPr="0039778D">
        <w:rPr>
          <w:rFonts w:ascii="Times New Roman" w:hAnsi="Times New Roman" w:cs="Times New Roman"/>
          <w:iCs/>
          <w:sz w:val="24"/>
          <w:szCs w:val="24"/>
        </w:rPr>
        <w:t>y</w:t>
      </w:r>
      <w:r w:rsidRPr="0039778D">
        <w:rPr>
          <w:rFonts w:ascii="Times New Roman" w:hAnsi="Times New Roman" w:cs="Times New Roman"/>
          <w:iCs/>
          <w:sz w:val="24"/>
          <w:szCs w:val="24"/>
        </w:rPr>
        <w:t xml:space="preserve"> halla el </w:t>
      </w:r>
      <w:r w:rsidR="00076D97">
        <w:rPr>
          <w:rFonts w:ascii="Times New Roman" w:hAnsi="Times New Roman" w:cs="Times New Roman"/>
          <w:iCs/>
          <w:sz w:val="24"/>
          <w:szCs w:val="24"/>
        </w:rPr>
        <w:t xml:space="preserve">verdadero </w:t>
      </w:r>
      <w:r w:rsidRPr="0039778D">
        <w:rPr>
          <w:rFonts w:ascii="Times New Roman" w:hAnsi="Times New Roman" w:cs="Times New Roman"/>
          <w:iCs/>
          <w:sz w:val="24"/>
          <w:szCs w:val="24"/>
        </w:rPr>
        <w:t>valor de cada parte</w:t>
      </w:r>
      <w:r w:rsidR="00157566" w:rsidRPr="0039778D">
        <w:rPr>
          <w:rFonts w:ascii="Times New Roman" w:hAnsi="Times New Roman" w:cs="Times New Roman"/>
          <w:iCs/>
          <w:sz w:val="24"/>
          <w:szCs w:val="24"/>
        </w:rPr>
        <w:t>.</w:t>
      </w:r>
    </w:p>
    <w:p w:rsidR="00525BDE" w:rsidRPr="00E05DEE" w:rsidRDefault="00E05DEE" w:rsidP="005E4C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525BDE" w:rsidRPr="00E05DEE">
        <w:rPr>
          <w:rFonts w:ascii="Times New Roman" w:hAnsi="Times New Roman" w:cs="Times New Roman"/>
          <w:sz w:val="24"/>
          <w:szCs w:val="24"/>
        </w:rPr>
        <w:t xml:space="preserve">Lectura </w:t>
      </w:r>
      <w:r w:rsidR="00176344" w:rsidRPr="00E05DEE">
        <w:rPr>
          <w:rFonts w:ascii="Times New Roman" w:hAnsi="Times New Roman" w:cs="Times New Roman"/>
          <w:sz w:val="24"/>
          <w:szCs w:val="24"/>
        </w:rPr>
        <w:t>algebraica</w:t>
      </w:r>
    </w:p>
    <w:p w:rsidR="00525BDE" w:rsidRPr="00E05DEE" w:rsidRDefault="00A450DA" w:rsidP="00E05DEE">
      <w:pPr>
        <w:tabs>
          <w:tab w:val="left" w:pos="6946"/>
        </w:tabs>
        <w:spacing w:after="0" w:line="240" w:lineRule="auto"/>
        <w:ind w:left="2268"/>
        <w:jc w:val="both"/>
        <w:rPr>
          <w:rFonts w:ascii="Times New Roman" w:eastAsiaTheme="minorEastAsia" w:hAnsi="Times New Roman" w:cs="Times New Roman"/>
          <w:sz w:val="20"/>
          <w:szCs w:val="24"/>
        </w:rPr>
      </w:pPr>
      <w:r w:rsidRPr="00E05DEE">
        <w:rPr>
          <w:rFonts w:ascii="Times New Roman" w:eastAsiaTheme="minorEastAsia" w:hAnsi="Times New Roman" w:cs="Times New Roman"/>
          <w:i/>
          <w:sz w:val="20"/>
          <w:szCs w:val="24"/>
        </w:rPr>
        <w:t>120</w:t>
      </w:r>
      <w:r w:rsidR="00525BDE" w:rsidRPr="00E05DEE">
        <w:rPr>
          <w:rFonts w:ascii="Times New Roman" w:eastAsiaTheme="minorEastAsia" w:hAnsi="Times New Roman" w:cs="Times New Roman"/>
          <w:i/>
          <w:sz w:val="20"/>
          <w:szCs w:val="24"/>
        </w:rPr>
        <w:t xml:space="preserve"> ducados.</w:t>
      </w:r>
      <w:r w:rsidR="00525BDE" w:rsidRPr="00E05DEE">
        <w:rPr>
          <w:rFonts w:ascii="Times New Roman" w:eastAsiaTheme="minorEastAsia" w:hAnsi="Times New Roman" w:cs="Times New Roman"/>
          <w:sz w:val="20"/>
          <w:szCs w:val="24"/>
        </w:rPr>
        <w:t xml:space="preserve"> Tres quieren partir 120 ducados; el primero quiere la ½; el segundo el 1/3; y el tercero el ¼. </w:t>
      </w:r>
    </w:p>
    <w:p w:rsidR="00525BDE" w:rsidRDefault="00157566" w:rsidP="005E4C10">
      <w:pPr>
        <w:spacing w:after="0" w:line="240" w:lineRule="auto"/>
        <w:ind w:left="2268"/>
        <w:jc w:val="both"/>
        <w:rPr>
          <w:rFonts w:ascii="Times New Roman" w:eastAsiaTheme="minorEastAsia" w:hAnsi="Times New Roman" w:cs="Times New Roman"/>
          <w:sz w:val="20"/>
          <w:szCs w:val="24"/>
        </w:rPr>
      </w:pPr>
      <w:r w:rsidRPr="00E05DEE">
        <w:rPr>
          <w:rFonts w:ascii="Times New Roman" w:eastAsiaTheme="minorEastAsia" w:hAnsi="Times New Roman" w:cs="Times New Roman"/>
          <w:sz w:val="20"/>
          <w:szCs w:val="24"/>
        </w:rPr>
        <w:t>Busca un número</w:t>
      </w:r>
      <w:r w:rsidR="00525BDE" w:rsidRPr="00E05DEE">
        <w:rPr>
          <w:rFonts w:ascii="Times New Roman" w:eastAsiaTheme="minorEastAsia" w:hAnsi="Times New Roman" w:cs="Times New Roman"/>
          <w:sz w:val="20"/>
          <w:szCs w:val="24"/>
        </w:rPr>
        <w:t xml:space="preserve"> que tenga las dichas par</w:t>
      </w:r>
      <w:r w:rsidRPr="00E05DEE">
        <w:rPr>
          <w:rFonts w:ascii="Times New Roman" w:eastAsiaTheme="minorEastAsia" w:hAnsi="Times New Roman" w:cs="Times New Roman"/>
          <w:sz w:val="20"/>
          <w:szCs w:val="24"/>
        </w:rPr>
        <w:t>tes, que juntas hagan 120. Pon que el número</w:t>
      </w:r>
      <w:r w:rsidR="00525BDE" w:rsidRPr="00E05DEE">
        <w:rPr>
          <w:rFonts w:ascii="Times New Roman" w:eastAsiaTheme="minorEastAsia" w:hAnsi="Times New Roman" w:cs="Times New Roman"/>
          <w:sz w:val="20"/>
          <w:szCs w:val="24"/>
        </w:rPr>
        <w:t xml:space="preserve"> sea x: cuya ½, 1/3 y ¼  será ½ x, 1/3 x y ¼ x, juntos hacen 13/12 x estos serán iguales a 120. Reduce la </w:t>
      </w:r>
      <w:r w:rsidRPr="00E05DEE">
        <w:rPr>
          <w:rFonts w:ascii="Times New Roman" w:eastAsiaTheme="minorEastAsia" w:hAnsi="Times New Roman" w:cs="Times New Roman"/>
          <w:sz w:val="20"/>
          <w:szCs w:val="24"/>
        </w:rPr>
        <w:t>igualación a enteros y serán 13x</w:t>
      </w:r>
      <w:r w:rsidR="00525BDE" w:rsidRPr="00E05DEE">
        <w:rPr>
          <w:rFonts w:ascii="Times New Roman" w:eastAsiaTheme="minorEastAsia" w:hAnsi="Times New Roman" w:cs="Times New Roman"/>
          <w:sz w:val="20"/>
          <w:szCs w:val="24"/>
        </w:rPr>
        <w:t xml:space="preserve"> iguales a 1440. Parte, y será 1x vale 1440</w:t>
      </w:r>
      <m:oMath>
        <m:f>
          <m:fPr>
            <m:ctrlPr>
              <w:rPr>
                <w:rFonts w:ascii="Cambria Math" w:eastAsiaTheme="minorEastAsia" w:hAnsi="Cambria Math" w:cs="Times New Roman"/>
                <w:sz w:val="20"/>
                <w:szCs w:val="24"/>
              </w:rPr>
            </m:ctrlPr>
          </m:fPr>
          <m:num>
            <m:r>
              <m:rPr>
                <m:sty m:val="p"/>
              </m:rPr>
              <w:rPr>
                <w:rFonts w:ascii="Cambria Math" w:eastAsiaTheme="minorEastAsia" w:hAnsi="Cambria Math" w:cs="Times New Roman"/>
                <w:sz w:val="20"/>
                <w:szCs w:val="24"/>
              </w:rPr>
              <m:t>1</m:t>
            </m:r>
          </m:num>
          <m:den>
            <m:r>
              <m:rPr>
                <m:sty m:val="p"/>
              </m:rPr>
              <w:rPr>
                <w:rFonts w:ascii="Cambria Math" w:eastAsiaTheme="minorEastAsia" w:hAnsi="Cambria Math" w:cs="Times New Roman"/>
                <w:sz w:val="20"/>
                <w:szCs w:val="24"/>
              </w:rPr>
              <m:t>13</m:t>
            </m:r>
          </m:den>
        </m:f>
      </m:oMath>
      <w:r w:rsidR="00525BDE" w:rsidRPr="00E05DEE">
        <w:rPr>
          <w:rFonts w:ascii="Times New Roman" w:eastAsiaTheme="minorEastAsia" w:hAnsi="Times New Roman" w:cs="Times New Roman"/>
          <w:sz w:val="20"/>
          <w:szCs w:val="24"/>
        </w:rPr>
        <w:t>. Este es el número demandado: cuyo ½ es 55</w:t>
      </w:r>
      <m:oMath>
        <m:f>
          <m:fPr>
            <m:ctrlPr>
              <w:rPr>
                <w:rFonts w:ascii="Cambria Math" w:eastAsiaTheme="minorEastAsia" w:hAnsi="Cambria Math" w:cs="Times New Roman"/>
                <w:sz w:val="20"/>
                <w:szCs w:val="24"/>
              </w:rPr>
            </m:ctrlPr>
          </m:fPr>
          <m:num>
            <m:r>
              <m:rPr>
                <m:sty m:val="p"/>
              </m:rPr>
              <w:rPr>
                <w:rFonts w:ascii="Cambria Math" w:eastAsiaTheme="minorEastAsia" w:hAnsi="Cambria Math" w:cs="Times New Roman"/>
                <w:sz w:val="20"/>
                <w:szCs w:val="24"/>
              </w:rPr>
              <m:t>5</m:t>
            </m:r>
          </m:num>
          <m:den>
            <m:r>
              <m:rPr>
                <m:sty m:val="p"/>
              </m:rPr>
              <w:rPr>
                <w:rFonts w:ascii="Cambria Math" w:eastAsiaTheme="minorEastAsia" w:hAnsi="Cambria Math" w:cs="Times New Roman"/>
                <w:sz w:val="20"/>
                <w:szCs w:val="24"/>
              </w:rPr>
              <m:t>13</m:t>
            </m:r>
          </m:den>
        </m:f>
      </m:oMath>
      <w:r w:rsidRPr="00E05DEE">
        <w:rPr>
          <w:rFonts w:ascii="Times New Roman" w:eastAsiaTheme="minorEastAsia" w:hAnsi="Times New Roman" w:cs="Times New Roman"/>
          <w:sz w:val="20"/>
          <w:szCs w:val="24"/>
        </w:rPr>
        <w:t>, t</w:t>
      </w:r>
      <w:r w:rsidR="00525BDE" w:rsidRPr="00E05DEE">
        <w:rPr>
          <w:rFonts w:ascii="Times New Roman" w:eastAsiaTheme="minorEastAsia" w:hAnsi="Times New Roman" w:cs="Times New Roman"/>
          <w:sz w:val="20"/>
          <w:szCs w:val="24"/>
        </w:rPr>
        <w:t>anto viene al primero, y el 1/3 es 36</w:t>
      </w:r>
      <m:oMath>
        <m:f>
          <m:fPr>
            <m:ctrlPr>
              <w:rPr>
                <w:rFonts w:ascii="Cambria Math" w:eastAsiaTheme="minorEastAsia" w:hAnsi="Cambria Math" w:cs="Times New Roman"/>
                <w:sz w:val="20"/>
                <w:szCs w:val="24"/>
              </w:rPr>
            </m:ctrlPr>
          </m:fPr>
          <m:num>
            <m:r>
              <m:rPr>
                <m:sty m:val="p"/>
              </m:rPr>
              <w:rPr>
                <w:rFonts w:ascii="Cambria Math" w:eastAsiaTheme="minorEastAsia" w:hAnsi="Cambria Math" w:cs="Times New Roman"/>
                <w:sz w:val="20"/>
                <w:szCs w:val="24"/>
              </w:rPr>
              <m:t>12</m:t>
            </m:r>
          </m:num>
          <m:den>
            <m:r>
              <m:rPr>
                <m:sty m:val="p"/>
              </m:rPr>
              <w:rPr>
                <w:rFonts w:ascii="Cambria Math" w:eastAsiaTheme="minorEastAsia" w:hAnsi="Cambria Math" w:cs="Times New Roman"/>
                <w:sz w:val="20"/>
                <w:szCs w:val="24"/>
              </w:rPr>
              <m:t>13</m:t>
            </m:r>
          </m:den>
        </m:f>
      </m:oMath>
      <w:r w:rsidRPr="00E05DEE">
        <w:rPr>
          <w:rFonts w:ascii="Times New Roman" w:eastAsiaTheme="minorEastAsia" w:hAnsi="Times New Roman" w:cs="Times New Roman"/>
          <w:sz w:val="20"/>
          <w:szCs w:val="24"/>
        </w:rPr>
        <w:t>, t</w:t>
      </w:r>
      <w:r w:rsidR="00525BDE" w:rsidRPr="00E05DEE">
        <w:rPr>
          <w:rFonts w:ascii="Times New Roman" w:eastAsiaTheme="minorEastAsia" w:hAnsi="Times New Roman" w:cs="Times New Roman"/>
          <w:sz w:val="20"/>
          <w:szCs w:val="24"/>
        </w:rPr>
        <w:t>anto viene al 2º, y su ¼ es 27</w:t>
      </w:r>
      <m:oMath>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9</m:t>
            </m:r>
          </m:num>
          <m:den>
            <m:r>
              <w:rPr>
                <w:rFonts w:ascii="Cambria Math" w:eastAsiaTheme="minorEastAsia" w:hAnsi="Cambria Math" w:cs="Times New Roman"/>
                <w:sz w:val="20"/>
                <w:szCs w:val="24"/>
              </w:rPr>
              <m:t>13</m:t>
            </m:r>
          </m:den>
        </m:f>
      </m:oMath>
      <w:r w:rsidRPr="00E05DEE">
        <w:rPr>
          <w:rFonts w:ascii="Times New Roman" w:eastAsiaTheme="minorEastAsia" w:hAnsi="Times New Roman" w:cs="Times New Roman"/>
          <w:sz w:val="20"/>
          <w:szCs w:val="24"/>
        </w:rPr>
        <w:t>, t</w:t>
      </w:r>
      <w:r w:rsidR="00525BDE" w:rsidRPr="00E05DEE">
        <w:rPr>
          <w:rFonts w:ascii="Times New Roman" w:eastAsiaTheme="minorEastAsia" w:hAnsi="Times New Roman" w:cs="Times New Roman"/>
          <w:sz w:val="20"/>
          <w:szCs w:val="24"/>
        </w:rPr>
        <w:t>anto viene al tercero. Y todo junto es 120 (</w:t>
      </w:r>
      <w:r w:rsidR="00DE09A6" w:rsidRPr="00E05DEE">
        <w:rPr>
          <w:rFonts w:ascii="Times New Roman" w:eastAsiaTheme="minorEastAsia" w:hAnsi="Times New Roman" w:cs="Times New Roman"/>
          <w:sz w:val="20"/>
          <w:szCs w:val="24"/>
        </w:rPr>
        <w:t>AUREL</w:t>
      </w:r>
      <w:r w:rsidRPr="00E05DEE">
        <w:rPr>
          <w:rFonts w:ascii="Times New Roman" w:eastAsiaTheme="minorEastAsia" w:hAnsi="Times New Roman" w:cs="Times New Roman"/>
          <w:sz w:val="20"/>
          <w:szCs w:val="24"/>
        </w:rPr>
        <w:t>,</w:t>
      </w:r>
      <w:r w:rsidR="00525BDE" w:rsidRPr="00E05DEE">
        <w:rPr>
          <w:rFonts w:ascii="Times New Roman" w:eastAsiaTheme="minorEastAsia" w:hAnsi="Times New Roman" w:cs="Times New Roman"/>
          <w:sz w:val="20"/>
          <w:szCs w:val="24"/>
        </w:rPr>
        <w:t xml:space="preserve"> 1552,</w:t>
      </w:r>
      <w:r w:rsidR="00D431DA" w:rsidRPr="00E05DEE">
        <w:rPr>
          <w:rFonts w:ascii="Times New Roman" w:eastAsiaTheme="minorEastAsia" w:hAnsi="Times New Roman" w:cs="Times New Roman"/>
          <w:sz w:val="20"/>
          <w:szCs w:val="24"/>
        </w:rPr>
        <w:t xml:space="preserve"> fo. 8</w:t>
      </w:r>
      <w:r w:rsidR="001E1B9F" w:rsidRPr="00E05DEE">
        <w:rPr>
          <w:rFonts w:ascii="Times New Roman" w:eastAsiaTheme="minorEastAsia" w:hAnsi="Times New Roman" w:cs="Times New Roman"/>
          <w:sz w:val="20"/>
          <w:szCs w:val="24"/>
        </w:rPr>
        <w:t>7 d</w:t>
      </w:r>
      <w:r w:rsidR="00D431DA" w:rsidRPr="00E05DEE">
        <w:rPr>
          <w:rFonts w:ascii="Times New Roman" w:eastAsiaTheme="minorEastAsia" w:hAnsi="Times New Roman" w:cs="Times New Roman"/>
          <w:sz w:val="20"/>
          <w:szCs w:val="24"/>
        </w:rPr>
        <w:t>ha.</w:t>
      </w:r>
      <w:r w:rsidR="00525BDE" w:rsidRPr="00E05DEE">
        <w:rPr>
          <w:rFonts w:ascii="Times New Roman" w:eastAsiaTheme="minorEastAsia" w:hAnsi="Times New Roman" w:cs="Times New Roman"/>
          <w:sz w:val="20"/>
          <w:szCs w:val="24"/>
        </w:rPr>
        <w:t>)</w:t>
      </w:r>
      <w:r w:rsidR="001911E2" w:rsidRPr="00E05DEE">
        <w:rPr>
          <w:rStyle w:val="Refdenotaalpie"/>
          <w:rFonts w:ascii="Times New Roman" w:eastAsiaTheme="minorEastAsia" w:hAnsi="Times New Roman" w:cs="Times New Roman"/>
          <w:sz w:val="20"/>
          <w:szCs w:val="24"/>
        </w:rPr>
        <w:footnoteReference w:id="5"/>
      </w:r>
      <w:r w:rsidR="00FC35C1">
        <w:rPr>
          <w:rFonts w:ascii="Times New Roman" w:eastAsiaTheme="minorEastAsia" w:hAnsi="Times New Roman" w:cs="Times New Roman"/>
          <w:sz w:val="20"/>
          <w:szCs w:val="24"/>
        </w:rPr>
        <w:t>.</w:t>
      </w:r>
    </w:p>
    <w:p w:rsidR="00FC35C1" w:rsidRPr="00E05DEE" w:rsidRDefault="00FC35C1" w:rsidP="005E4C10">
      <w:pPr>
        <w:spacing w:after="0" w:line="240" w:lineRule="auto"/>
        <w:ind w:left="2268"/>
        <w:jc w:val="both"/>
        <w:rPr>
          <w:rFonts w:ascii="Times New Roman" w:eastAsiaTheme="minorEastAsia" w:hAnsi="Times New Roman" w:cs="Times New Roman"/>
          <w:sz w:val="20"/>
          <w:szCs w:val="24"/>
        </w:rPr>
      </w:pPr>
    </w:p>
    <w:p w:rsidR="00D359EB" w:rsidRPr="0039778D" w:rsidRDefault="00525BDE" w:rsidP="0039778D">
      <w:pPr>
        <w:spacing w:after="0" w:line="360" w:lineRule="auto"/>
        <w:jc w:val="both"/>
        <w:rPr>
          <w:rFonts w:ascii="Times New Roman" w:eastAsiaTheme="minorEastAsia" w:hAnsi="Times New Roman" w:cs="Times New Roman"/>
          <w:sz w:val="24"/>
          <w:szCs w:val="24"/>
        </w:rPr>
      </w:pPr>
      <w:r w:rsidRPr="0039778D">
        <w:rPr>
          <w:rFonts w:ascii="Times New Roman" w:eastAsiaTheme="minorEastAsia" w:hAnsi="Times New Roman" w:cs="Times New Roman"/>
          <w:sz w:val="24"/>
          <w:szCs w:val="24"/>
        </w:rPr>
        <w:t xml:space="preserve">Aurel </w:t>
      </w:r>
      <w:r w:rsidR="00BE24F8">
        <w:rPr>
          <w:rFonts w:ascii="Times New Roman" w:eastAsiaTheme="minorEastAsia" w:hAnsi="Times New Roman" w:cs="Times New Roman"/>
          <w:sz w:val="24"/>
          <w:szCs w:val="24"/>
        </w:rPr>
        <w:t>asigna</w:t>
      </w:r>
      <w:r w:rsidRPr="0039778D">
        <w:rPr>
          <w:rFonts w:ascii="Times New Roman" w:eastAsiaTheme="minorEastAsia" w:hAnsi="Times New Roman" w:cs="Times New Roman"/>
          <w:sz w:val="24"/>
          <w:szCs w:val="24"/>
        </w:rPr>
        <w:t xml:space="preserve"> </w:t>
      </w:r>
      <w:r w:rsidR="00BE24F8">
        <w:rPr>
          <w:rFonts w:ascii="Times New Roman" w:eastAsiaTheme="minorEastAsia" w:hAnsi="Times New Roman" w:cs="Times New Roman"/>
          <w:sz w:val="24"/>
          <w:szCs w:val="24"/>
        </w:rPr>
        <w:t xml:space="preserve">la </w:t>
      </w:r>
      <w:r w:rsidR="00625C38">
        <w:rPr>
          <w:rFonts w:ascii="Times New Roman" w:eastAsiaTheme="minorEastAsia" w:hAnsi="Times New Roman" w:cs="Times New Roman"/>
          <w:sz w:val="24"/>
          <w:szCs w:val="24"/>
        </w:rPr>
        <w:t xml:space="preserve">letra </w:t>
      </w:r>
      <w:r w:rsidR="00BE24F8">
        <w:rPr>
          <w:rFonts w:ascii="Times New Roman" w:eastAsiaTheme="minorEastAsia" w:hAnsi="Times New Roman" w:cs="Times New Roman"/>
          <w:sz w:val="24"/>
          <w:szCs w:val="24"/>
        </w:rPr>
        <w:t xml:space="preserve">x </w:t>
      </w:r>
      <w:r w:rsidR="008F42F5" w:rsidRPr="0039778D">
        <w:rPr>
          <w:rFonts w:ascii="Times New Roman" w:eastAsiaTheme="minorEastAsia" w:hAnsi="Times New Roman" w:cs="Times New Roman"/>
          <w:sz w:val="24"/>
          <w:szCs w:val="24"/>
        </w:rPr>
        <w:t>a la cantidad desconocida</w:t>
      </w:r>
      <w:r w:rsidR="00625C38">
        <w:rPr>
          <w:rFonts w:ascii="Times New Roman" w:eastAsiaTheme="minorEastAsia" w:hAnsi="Times New Roman" w:cs="Times New Roman"/>
          <w:sz w:val="24"/>
          <w:szCs w:val="24"/>
        </w:rPr>
        <w:t xml:space="preserve"> y trabaja</w:t>
      </w:r>
      <w:r w:rsidRPr="0039778D">
        <w:rPr>
          <w:rFonts w:ascii="Times New Roman" w:eastAsiaTheme="minorEastAsia" w:hAnsi="Times New Roman" w:cs="Times New Roman"/>
          <w:sz w:val="24"/>
          <w:szCs w:val="24"/>
        </w:rPr>
        <w:t xml:space="preserve"> con ella como si fuera una </w:t>
      </w:r>
      <w:r w:rsidR="008F42F5" w:rsidRPr="0039778D">
        <w:rPr>
          <w:rFonts w:ascii="Times New Roman" w:eastAsiaTheme="minorEastAsia" w:hAnsi="Times New Roman" w:cs="Times New Roman"/>
          <w:sz w:val="24"/>
          <w:szCs w:val="24"/>
        </w:rPr>
        <w:t xml:space="preserve">cantidad conocida. </w:t>
      </w:r>
      <w:r w:rsidR="00625C38">
        <w:rPr>
          <w:rFonts w:ascii="Times New Roman" w:eastAsiaTheme="minorEastAsia" w:hAnsi="Times New Roman" w:cs="Times New Roman"/>
          <w:sz w:val="24"/>
          <w:szCs w:val="24"/>
        </w:rPr>
        <w:t>Esto le lleva</w:t>
      </w:r>
      <w:r w:rsidR="00BE24F8">
        <w:rPr>
          <w:rFonts w:ascii="Times New Roman" w:eastAsiaTheme="minorEastAsia" w:hAnsi="Times New Roman" w:cs="Times New Roman"/>
          <w:sz w:val="24"/>
          <w:szCs w:val="24"/>
        </w:rPr>
        <w:t xml:space="preserve"> a una ecuación aritmética </w:t>
      </w:r>
      <w:r w:rsidR="00625C38">
        <w:rPr>
          <w:rFonts w:ascii="Times New Roman" w:eastAsiaTheme="minorEastAsia" w:hAnsi="Times New Roman" w:cs="Times New Roman"/>
          <w:sz w:val="24"/>
          <w:szCs w:val="24"/>
        </w:rPr>
        <w:t>(</w:t>
      </w:r>
      <w:r w:rsidR="00BE24F8">
        <w:rPr>
          <w:rFonts w:ascii="Times New Roman" w:eastAsiaTheme="minorEastAsia" w:hAnsi="Times New Roman" w:cs="Times New Roman"/>
          <w:sz w:val="24"/>
          <w:szCs w:val="24"/>
        </w:rPr>
        <w:t>ya que no opera la incógnita</w:t>
      </w:r>
      <w:r w:rsidR="00625C38">
        <w:rPr>
          <w:rFonts w:ascii="Times New Roman" w:eastAsiaTheme="minorEastAsia" w:hAnsi="Times New Roman" w:cs="Times New Roman"/>
          <w:sz w:val="24"/>
          <w:szCs w:val="24"/>
        </w:rPr>
        <w:t>)</w:t>
      </w:r>
      <w:r w:rsidR="008F42F5" w:rsidRPr="0039778D">
        <w:rPr>
          <w:rFonts w:ascii="Times New Roman" w:eastAsiaTheme="minorEastAsia" w:hAnsi="Times New Roman" w:cs="Times New Roman"/>
          <w:sz w:val="24"/>
          <w:szCs w:val="24"/>
        </w:rPr>
        <w:t>. R</w:t>
      </w:r>
      <w:r w:rsidRPr="0039778D">
        <w:rPr>
          <w:rFonts w:ascii="Times New Roman" w:eastAsiaTheme="minorEastAsia" w:hAnsi="Times New Roman" w:cs="Times New Roman"/>
          <w:sz w:val="24"/>
          <w:szCs w:val="24"/>
        </w:rPr>
        <w:t xml:space="preserve">esuelve la ecuación </w:t>
      </w:r>
      <w:r w:rsidR="008F42F5" w:rsidRPr="0039778D">
        <w:rPr>
          <w:rFonts w:ascii="Times New Roman" w:eastAsiaTheme="minorEastAsia" w:hAnsi="Times New Roman" w:cs="Times New Roman"/>
          <w:sz w:val="24"/>
          <w:szCs w:val="24"/>
        </w:rPr>
        <w:t xml:space="preserve">y </w:t>
      </w:r>
      <w:r w:rsidR="00BE20BE" w:rsidRPr="0039778D">
        <w:rPr>
          <w:rFonts w:ascii="Times New Roman" w:eastAsiaTheme="minorEastAsia" w:hAnsi="Times New Roman" w:cs="Times New Roman"/>
          <w:sz w:val="24"/>
          <w:szCs w:val="24"/>
        </w:rPr>
        <w:t>obtiene el valor de las partes.</w:t>
      </w:r>
    </w:p>
    <w:p w:rsidR="0065320C" w:rsidRPr="0065320C" w:rsidRDefault="0065320C" w:rsidP="0065320C">
      <w:pPr>
        <w:spacing w:after="0" w:line="360" w:lineRule="auto"/>
        <w:jc w:val="both"/>
        <w:rPr>
          <w:rFonts w:ascii="Times New Roman" w:hAnsi="Times New Roman" w:cs="Times New Roman"/>
          <w:sz w:val="24"/>
          <w:szCs w:val="24"/>
        </w:rPr>
      </w:pPr>
      <w:r w:rsidRPr="0065320C">
        <w:rPr>
          <w:rFonts w:ascii="Times New Roman" w:hAnsi="Times New Roman" w:cs="Times New Roman"/>
          <w:sz w:val="24"/>
          <w:szCs w:val="24"/>
        </w:rPr>
        <w:t>Una lectura más cartesiana de este método es la de Vallejo:</w:t>
      </w:r>
    </w:p>
    <w:p w:rsidR="0065320C" w:rsidRPr="0065320C" w:rsidRDefault="0065320C" w:rsidP="0065320C">
      <w:pPr>
        <w:spacing w:after="0" w:line="240" w:lineRule="auto"/>
        <w:ind w:left="2268"/>
        <w:jc w:val="both"/>
        <w:rPr>
          <w:rFonts w:ascii="Times New Roman" w:hAnsi="Times New Roman" w:cs="Times New Roman"/>
          <w:iCs/>
          <w:sz w:val="20"/>
          <w:szCs w:val="20"/>
        </w:rPr>
      </w:pPr>
      <w:r w:rsidRPr="0065320C">
        <w:rPr>
          <w:rFonts w:ascii="Times New Roman" w:hAnsi="Times New Roman" w:cs="Times New Roman"/>
          <w:i/>
          <w:iCs/>
          <w:sz w:val="20"/>
          <w:szCs w:val="20"/>
        </w:rPr>
        <w:t>El gavilán</w:t>
      </w:r>
      <w:r w:rsidRPr="0065320C">
        <w:rPr>
          <w:rFonts w:ascii="Times New Roman" w:hAnsi="Times New Roman" w:cs="Times New Roman"/>
          <w:iCs/>
          <w:sz w:val="20"/>
          <w:szCs w:val="20"/>
        </w:rPr>
        <w:t xml:space="preserve">. Encontró un gavilán a una bandada de palomas, y las saludó diciendo: bienvenida sea la bandada de las cien palomas, y una le respondió: aunque no vamos cien palomas, sin embargo, con estas, otras tantas como estas, la mitad de estas, la cuarta parte de estas y tú, gavilán componemos ciento cabal. Se pregunta cuántas palomas iban. </w:t>
      </w:r>
    </w:p>
    <w:p w:rsidR="002E2FE0" w:rsidRPr="0065320C" w:rsidRDefault="0065320C" w:rsidP="0065320C">
      <w:pPr>
        <w:spacing w:after="0" w:line="240" w:lineRule="auto"/>
        <w:ind w:left="2268"/>
        <w:jc w:val="both"/>
        <w:rPr>
          <w:rFonts w:ascii="Times New Roman" w:hAnsi="Times New Roman" w:cs="Times New Roman"/>
          <w:iCs/>
          <w:sz w:val="20"/>
          <w:szCs w:val="20"/>
        </w:rPr>
      </w:pPr>
      <w:r w:rsidRPr="0065320C">
        <w:rPr>
          <w:rFonts w:ascii="Times New Roman" w:eastAsiaTheme="minorEastAsia" w:hAnsi="Times New Roman" w:cs="Times New Roman"/>
          <w:sz w:val="20"/>
          <w:szCs w:val="20"/>
        </w:rPr>
        <w:t xml:space="preserve">Sol. x + x + ½ x + ¼ x + 1 = 100; x=36. </w:t>
      </w:r>
      <w:r w:rsidRPr="0065320C">
        <w:rPr>
          <w:rFonts w:ascii="Times New Roman" w:hAnsi="Times New Roman" w:cs="Times New Roman"/>
          <w:iCs/>
          <w:sz w:val="20"/>
          <w:szCs w:val="20"/>
        </w:rPr>
        <w:t>(VALLEJO, 1841, p. 283).</w:t>
      </w:r>
    </w:p>
    <w:p w:rsidR="0065320C" w:rsidRPr="00A4404E" w:rsidRDefault="0065320C" w:rsidP="0065320C">
      <w:pPr>
        <w:spacing w:after="0" w:line="240" w:lineRule="auto"/>
        <w:ind w:left="2268"/>
        <w:jc w:val="both"/>
        <w:rPr>
          <w:rFonts w:ascii="Times New Roman" w:hAnsi="Times New Roman" w:cs="Times New Roman"/>
          <w:iCs/>
          <w:sz w:val="20"/>
          <w:szCs w:val="20"/>
        </w:rPr>
      </w:pPr>
    </w:p>
    <w:p w:rsidR="00464D81" w:rsidRDefault="00E05DEE"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6.2</w:t>
      </w:r>
      <w:r w:rsidR="00D67841">
        <w:rPr>
          <w:rFonts w:ascii="Times New Roman" w:hAnsi="Times New Roman" w:cs="Times New Roman"/>
          <w:b/>
          <w:sz w:val="24"/>
          <w:szCs w:val="24"/>
        </w:rPr>
        <w:t xml:space="preserve"> Problemas de part</w:t>
      </w:r>
      <w:r w:rsidR="00E37FA2">
        <w:rPr>
          <w:rFonts w:ascii="Times New Roman" w:hAnsi="Times New Roman" w:cs="Times New Roman"/>
          <w:b/>
          <w:sz w:val="24"/>
          <w:szCs w:val="24"/>
        </w:rPr>
        <w:t>es relacionadas entre sí donde e</w:t>
      </w:r>
      <w:r w:rsidR="00464D81" w:rsidRPr="0039778D">
        <w:rPr>
          <w:rFonts w:ascii="Times New Roman" w:hAnsi="Times New Roman" w:cs="Times New Roman"/>
          <w:b/>
          <w:sz w:val="24"/>
          <w:szCs w:val="24"/>
        </w:rPr>
        <w:t>l todo es conocido</w:t>
      </w:r>
      <w:r w:rsidR="00FC35C1">
        <w:rPr>
          <w:rFonts w:ascii="Times New Roman" w:hAnsi="Times New Roman" w:cs="Times New Roman"/>
          <w:b/>
          <w:sz w:val="24"/>
          <w:szCs w:val="24"/>
        </w:rPr>
        <w:t xml:space="preserve"> </w:t>
      </w:r>
    </w:p>
    <w:p w:rsidR="00FC35C1" w:rsidRPr="0039778D" w:rsidRDefault="00FC35C1" w:rsidP="00FC35C1">
      <w:pPr>
        <w:spacing w:after="0" w:line="360" w:lineRule="auto"/>
        <w:jc w:val="both"/>
        <w:rPr>
          <w:rFonts w:ascii="Times New Roman" w:hAnsi="Times New Roman" w:cs="Times New Roman"/>
          <w:b/>
          <w:sz w:val="24"/>
          <w:szCs w:val="24"/>
        </w:rPr>
      </w:pPr>
    </w:p>
    <w:p w:rsidR="007534B6" w:rsidRPr="0039778D" w:rsidRDefault="007534B6" w:rsidP="005E4C10">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Son problemas en los que un todo conocido se descompone en partes iguales o desiguales que vienen dadas por </w:t>
      </w:r>
      <w:r w:rsidR="007C306C" w:rsidRPr="0039778D">
        <w:rPr>
          <w:rFonts w:ascii="Times New Roman" w:hAnsi="Times New Roman" w:cs="Times New Roman"/>
          <w:sz w:val="24"/>
          <w:szCs w:val="24"/>
        </w:rPr>
        <w:t xml:space="preserve">enteros y </w:t>
      </w:r>
      <w:r w:rsidRPr="0039778D">
        <w:rPr>
          <w:rFonts w:ascii="Times New Roman" w:hAnsi="Times New Roman" w:cs="Times New Roman"/>
          <w:sz w:val="24"/>
          <w:szCs w:val="24"/>
        </w:rPr>
        <w:t xml:space="preserve">fracciones </w:t>
      </w:r>
      <w:r w:rsidR="007C306C" w:rsidRPr="0039778D">
        <w:rPr>
          <w:rFonts w:ascii="Times New Roman" w:hAnsi="Times New Roman" w:cs="Times New Roman"/>
          <w:sz w:val="24"/>
          <w:szCs w:val="24"/>
        </w:rPr>
        <w:t>de las que se conoce su relación mutua</w:t>
      </w:r>
      <w:r w:rsidRPr="0039778D">
        <w:rPr>
          <w:rFonts w:ascii="Times New Roman" w:hAnsi="Times New Roman" w:cs="Times New Roman"/>
          <w:sz w:val="24"/>
          <w:szCs w:val="24"/>
        </w:rPr>
        <w:t>.</w:t>
      </w:r>
    </w:p>
    <w:p w:rsidR="007534B6" w:rsidRPr="00E05DEE" w:rsidRDefault="00E05DEE" w:rsidP="00F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0947D4">
        <w:rPr>
          <w:rFonts w:ascii="Times New Roman" w:hAnsi="Times New Roman" w:cs="Times New Roman"/>
          <w:sz w:val="24"/>
          <w:szCs w:val="24"/>
        </w:rPr>
        <w:t>Lectura a</w:t>
      </w:r>
      <w:r w:rsidR="007534B6" w:rsidRPr="00E05DEE">
        <w:rPr>
          <w:rFonts w:ascii="Times New Roman" w:hAnsi="Times New Roman" w:cs="Times New Roman"/>
          <w:sz w:val="24"/>
          <w:szCs w:val="24"/>
        </w:rPr>
        <w:t>ritmética</w:t>
      </w:r>
      <w:r w:rsidR="00176344" w:rsidRPr="00E05DEE">
        <w:rPr>
          <w:rFonts w:ascii="Times New Roman" w:hAnsi="Times New Roman" w:cs="Times New Roman"/>
          <w:sz w:val="24"/>
          <w:szCs w:val="24"/>
        </w:rPr>
        <w:t xml:space="preserve">. </w:t>
      </w:r>
      <w:r w:rsidR="00D67841">
        <w:rPr>
          <w:rFonts w:ascii="Times New Roman" w:hAnsi="Times New Roman" w:cs="Times New Roman"/>
          <w:sz w:val="24"/>
          <w:szCs w:val="24"/>
        </w:rPr>
        <w:t xml:space="preserve">Reglas antiguas: </w:t>
      </w:r>
      <w:r w:rsidR="00176344" w:rsidRPr="00E05DEE">
        <w:rPr>
          <w:rFonts w:ascii="Times New Roman" w:hAnsi="Times New Roman" w:cs="Times New Roman"/>
          <w:sz w:val="24"/>
          <w:szCs w:val="24"/>
        </w:rPr>
        <w:t>F</w:t>
      </w:r>
      <w:r w:rsidR="007534B6" w:rsidRPr="00E05DEE">
        <w:rPr>
          <w:rFonts w:ascii="Times New Roman" w:hAnsi="Times New Roman" w:cs="Times New Roman"/>
          <w:sz w:val="24"/>
          <w:szCs w:val="24"/>
        </w:rPr>
        <w:t>alsa posición</w:t>
      </w:r>
      <w:r w:rsidR="007C306C" w:rsidRPr="0039778D">
        <w:rPr>
          <w:rStyle w:val="Refdenotaalpie"/>
          <w:rFonts w:ascii="Times New Roman" w:eastAsiaTheme="minorEastAsia" w:hAnsi="Times New Roman" w:cs="Times New Roman"/>
          <w:sz w:val="24"/>
          <w:szCs w:val="24"/>
        </w:rPr>
        <w:footnoteReference w:id="6"/>
      </w:r>
      <w:r w:rsidR="008152DA" w:rsidRPr="00E05DEE">
        <w:rPr>
          <w:rFonts w:ascii="Times New Roman" w:hAnsi="Times New Roman" w:cs="Times New Roman"/>
          <w:sz w:val="24"/>
          <w:szCs w:val="24"/>
        </w:rPr>
        <w:t>.</w:t>
      </w:r>
    </w:p>
    <w:p w:rsidR="008152DA" w:rsidRPr="00E05DEE" w:rsidRDefault="008152DA" w:rsidP="00E05DEE">
      <w:pPr>
        <w:spacing w:after="0" w:line="240" w:lineRule="auto"/>
        <w:ind w:left="2268"/>
        <w:jc w:val="both"/>
        <w:rPr>
          <w:rFonts w:ascii="Times New Roman" w:hAnsi="Times New Roman" w:cs="Times New Roman"/>
          <w:sz w:val="20"/>
          <w:szCs w:val="20"/>
        </w:rPr>
      </w:pPr>
      <w:r w:rsidRPr="00E05DEE">
        <w:rPr>
          <w:rFonts w:ascii="Times New Roman" w:hAnsi="Times New Roman" w:cs="Times New Roman"/>
          <w:i/>
          <w:sz w:val="20"/>
          <w:szCs w:val="20"/>
        </w:rPr>
        <w:t>La tela.</w:t>
      </w:r>
      <w:r w:rsidRPr="00E05DEE">
        <w:rPr>
          <w:rFonts w:ascii="Times New Roman" w:hAnsi="Times New Roman" w:cs="Times New Roman"/>
          <w:sz w:val="20"/>
          <w:szCs w:val="20"/>
        </w:rPr>
        <w:t xml:space="preserve"> Un hombre compra 4 piezas de ropa por 80 bezantes. Compra la primera por un cierto precio, y otra por 2/3 el precio de la primera. Compra la tercera por ¾ el </w:t>
      </w:r>
      <w:r w:rsidRPr="00E05DEE">
        <w:rPr>
          <w:rFonts w:ascii="Times New Roman" w:hAnsi="Times New Roman" w:cs="Times New Roman"/>
          <w:sz w:val="20"/>
          <w:szCs w:val="20"/>
        </w:rPr>
        <w:lastRenderedPageBreak/>
        <w:t>precio de la segunda. Además la cuarta, la compra por 4/5 del precio de la tercera. ¿Cuánto vale cada pieza?</w:t>
      </w:r>
    </w:p>
    <w:p w:rsidR="008152DA" w:rsidRDefault="008152DA" w:rsidP="002E2FE0">
      <w:pPr>
        <w:spacing w:after="0" w:line="240" w:lineRule="auto"/>
        <w:ind w:left="2268"/>
        <w:jc w:val="both"/>
        <w:rPr>
          <w:rFonts w:ascii="Times New Roman" w:hAnsi="Times New Roman" w:cs="Times New Roman"/>
          <w:sz w:val="20"/>
          <w:szCs w:val="20"/>
        </w:rPr>
      </w:pPr>
      <w:r w:rsidRPr="00E05DEE">
        <w:rPr>
          <w:rFonts w:ascii="Times New Roman" w:hAnsi="Times New Roman" w:cs="Times New Roman"/>
          <w:sz w:val="20"/>
          <w:szCs w:val="20"/>
        </w:rPr>
        <w:t>Pones que la primera pieza vale 60 bezantes, porque 60 es el mínimo común múltiplo del 5 y 4 y 3. Por lo tanto, si la primera vale 60 bezantes, luego la segunda vale 2/3 de ella, 40 bezantes y la tercera vale 30 bezantes, es decir 3/4 del precio de la segunda. El cuarto vale 24 bezantes, es decir 4/5 de 30. Después hay que añadir el 60 y el 40, y el 30 y el 24, es decir, los precios de venta de las cuatro piezas; son 154 y debe ser 80; dice, puse 60 por el precio de la primera pieza y 154 bezantes resultado que la suma de las cuatro piezas; ¿Cuánto voy a poner para que la suma de las piezas es de 80 bezantes? Multiplicar el 60 por el 80; y habrá 4.800 que se divide con</w:t>
      </w:r>
      <w:r w:rsidR="00DA1448">
        <w:rPr>
          <w:rFonts w:ascii="Times New Roman" w:hAnsi="Times New Roman" w:cs="Times New Roman"/>
          <w:sz w:val="20"/>
          <w:szCs w:val="20"/>
        </w:rPr>
        <w:t xml:space="preserve"> la regla por 154, es decir 1/2 0/7 0/11; el cociente será 6/7</w:t>
      </w:r>
      <w:r w:rsidRPr="00E05DEE">
        <w:rPr>
          <w:rFonts w:ascii="Times New Roman" w:hAnsi="Times New Roman" w:cs="Times New Roman"/>
          <w:sz w:val="20"/>
          <w:szCs w:val="20"/>
        </w:rPr>
        <w:t xml:space="preserve"> 1/1131 bezantes. Y este es el valor de la primera pieza. También con el fin de tener el precio de la segunda, se multiplica el 40 por el 80, y se divide de nuevo por 1/2  0/7  0/11; el cociente será 4/7  8/11 20 por el precio de la segunda pieza. También para saber el precio de la tercera, se multiplica el 30 por el 80, y se divide por 1/2  0/7  0/11; el cociente será 3/7  6/11 15 bezantes por el precio; al final, el precio de la cuarta, se multiplica el 24 por el 80, y se divide por 1/2  0/7  0/11; el cociente será 1/7  5/11 12 bezantes por el precio, y te das cuenta de que en cada uno de los cuatro productos se cancela</w:t>
      </w:r>
      <w:r w:rsidR="00E36281">
        <w:rPr>
          <w:rFonts w:ascii="Times New Roman" w:hAnsi="Times New Roman" w:cs="Times New Roman"/>
          <w:sz w:val="20"/>
          <w:szCs w:val="20"/>
        </w:rPr>
        <w:t xml:space="preserve"> 1/2. (</w:t>
      </w:r>
      <w:r w:rsidR="00984E9E" w:rsidRPr="00DE09A6">
        <w:rPr>
          <w:rFonts w:ascii="Times New Roman" w:hAnsi="Times New Roman" w:cs="Times New Roman"/>
          <w:sz w:val="24"/>
          <w:szCs w:val="24"/>
        </w:rPr>
        <w:t>FIBONACCI</w:t>
      </w:r>
      <w:r w:rsidR="00E36281">
        <w:rPr>
          <w:rFonts w:ascii="Times New Roman" w:hAnsi="Times New Roman" w:cs="Times New Roman"/>
          <w:sz w:val="20"/>
          <w:szCs w:val="20"/>
        </w:rPr>
        <w:t>, 1202/2002, p</w:t>
      </w:r>
      <w:r w:rsidRPr="00E05DEE">
        <w:rPr>
          <w:rFonts w:ascii="Times New Roman" w:hAnsi="Times New Roman" w:cs="Times New Roman"/>
          <w:sz w:val="20"/>
          <w:szCs w:val="20"/>
        </w:rPr>
        <w:t>. 274-275)</w:t>
      </w:r>
      <w:r w:rsidR="00155744" w:rsidRPr="00E05DEE">
        <w:rPr>
          <w:rFonts w:ascii="Times New Roman" w:hAnsi="Times New Roman" w:cs="Times New Roman"/>
          <w:sz w:val="20"/>
          <w:szCs w:val="20"/>
        </w:rPr>
        <w:t>.</w:t>
      </w:r>
    </w:p>
    <w:p w:rsidR="00FC35C1" w:rsidRPr="00E05DEE" w:rsidRDefault="00FC35C1" w:rsidP="002E2FE0">
      <w:pPr>
        <w:spacing w:after="0" w:line="240" w:lineRule="auto"/>
        <w:ind w:left="2268"/>
        <w:jc w:val="both"/>
        <w:rPr>
          <w:rFonts w:ascii="Times New Roman" w:hAnsi="Times New Roman" w:cs="Times New Roman"/>
          <w:sz w:val="20"/>
          <w:szCs w:val="20"/>
        </w:rPr>
      </w:pPr>
    </w:p>
    <w:p w:rsidR="00FC35C1" w:rsidRPr="00DF3633" w:rsidRDefault="008152DA" w:rsidP="00DF3633">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Fibonacci toma como valor supuesto </w:t>
      </w:r>
      <w:r w:rsidR="00D40798">
        <w:rPr>
          <w:rFonts w:ascii="Times New Roman" w:hAnsi="Times New Roman" w:cs="Times New Roman"/>
          <w:sz w:val="24"/>
          <w:szCs w:val="24"/>
        </w:rPr>
        <w:t xml:space="preserve">de la primera pieza </w:t>
      </w:r>
      <w:r w:rsidRPr="0039778D">
        <w:rPr>
          <w:rFonts w:ascii="Times New Roman" w:hAnsi="Times New Roman" w:cs="Times New Roman"/>
          <w:sz w:val="24"/>
          <w:szCs w:val="24"/>
        </w:rPr>
        <w:t xml:space="preserve">el mínimo común múltiplo de los denominadores de las </w:t>
      </w:r>
      <w:r w:rsidR="00DA1448">
        <w:rPr>
          <w:rFonts w:ascii="Times New Roman" w:hAnsi="Times New Roman" w:cs="Times New Roman"/>
          <w:sz w:val="24"/>
          <w:szCs w:val="24"/>
        </w:rPr>
        <w:t xml:space="preserve">fracciones, que es 60. Con este valor calcula </w:t>
      </w:r>
      <w:r w:rsidR="0006793C">
        <w:rPr>
          <w:rFonts w:ascii="Times New Roman" w:hAnsi="Times New Roman" w:cs="Times New Roman"/>
          <w:sz w:val="24"/>
          <w:szCs w:val="24"/>
        </w:rPr>
        <w:t xml:space="preserve">cuál sería </w:t>
      </w:r>
      <w:r w:rsidR="00DA1448">
        <w:rPr>
          <w:rFonts w:ascii="Times New Roman" w:hAnsi="Times New Roman" w:cs="Times New Roman"/>
          <w:sz w:val="24"/>
          <w:szCs w:val="24"/>
        </w:rPr>
        <w:t xml:space="preserve">el de las </w:t>
      </w:r>
      <w:r w:rsidR="00D40798">
        <w:rPr>
          <w:rFonts w:ascii="Times New Roman" w:hAnsi="Times New Roman" w:cs="Times New Roman"/>
          <w:sz w:val="24"/>
          <w:szCs w:val="24"/>
        </w:rPr>
        <w:t>otras pieza</w:t>
      </w:r>
      <w:r w:rsidRPr="0039778D">
        <w:rPr>
          <w:rFonts w:ascii="Times New Roman" w:hAnsi="Times New Roman" w:cs="Times New Roman"/>
          <w:sz w:val="24"/>
          <w:szCs w:val="24"/>
        </w:rPr>
        <w:t>s</w:t>
      </w:r>
      <w:r w:rsidR="00DA1448">
        <w:rPr>
          <w:rFonts w:ascii="Times New Roman" w:hAnsi="Times New Roman" w:cs="Times New Roman"/>
          <w:sz w:val="24"/>
          <w:szCs w:val="24"/>
        </w:rPr>
        <w:t xml:space="preserve"> </w:t>
      </w:r>
      <w:r w:rsidR="0006793C">
        <w:rPr>
          <w:rFonts w:ascii="Times New Roman" w:hAnsi="Times New Roman" w:cs="Times New Roman"/>
          <w:sz w:val="24"/>
          <w:szCs w:val="24"/>
        </w:rPr>
        <w:t xml:space="preserve">de acuerdo con las condiciones del problema, </w:t>
      </w:r>
      <w:r w:rsidR="00DA1448">
        <w:rPr>
          <w:rFonts w:ascii="Times New Roman" w:hAnsi="Times New Roman" w:cs="Times New Roman"/>
          <w:sz w:val="24"/>
          <w:szCs w:val="24"/>
        </w:rPr>
        <w:t>obteniendo</w:t>
      </w:r>
      <w:r w:rsidRPr="0039778D">
        <w:rPr>
          <w:rFonts w:ascii="Times New Roman" w:hAnsi="Times New Roman" w:cs="Times New Roman"/>
          <w:sz w:val="24"/>
          <w:szCs w:val="24"/>
        </w:rPr>
        <w:t xml:space="preserve"> 40, 30, 24</w:t>
      </w:r>
      <w:r w:rsidR="00DA1448">
        <w:rPr>
          <w:rFonts w:ascii="Times New Roman" w:hAnsi="Times New Roman" w:cs="Times New Roman"/>
          <w:sz w:val="24"/>
          <w:szCs w:val="24"/>
        </w:rPr>
        <w:t>. Suman</w:t>
      </w:r>
      <w:r w:rsidR="00D40798">
        <w:rPr>
          <w:rFonts w:ascii="Times New Roman" w:hAnsi="Times New Roman" w:cs="Times New Roman"/>
          <w:sz w:val="24"/>
          <w:szCs w:val="24"/>
        </w:rPr>
        <w:t>do el valor de todas ellas</w:t>
      </w:r>
      <w:r w:rsidR="00DA1448">
        <w:rPr>
          <w:rFonts w:ascii="Times New Roman" w:hAnsi="Times New Roman" w:cs="Times New Roman"/>
          <w:sz w:val="24"/>
          <w:szCs w:val="24"/>
        </w:rPr>
        <w:t xml:space="preserve"> </w:t>
      </w:r>
      <w:r w:rsidR="00D40798">
        <w:rPr>
          <w:rFonts w:ascii="Times New Roman" w:hAnsi="Times New Roman" w:cs="Times New Roman"/>
          <w:sz w:val="24"/>
          <w:szCs w:val="24"/>
        </w:rPr>
        <w:t xml:space="preserve">obtiene </w:t>
      </w:r>
      <w:r w:rsidR="0006793C">
        <w:rPr>
          <w:rFonts w:ascii="Times New Roman" w:hAnsi="Times New Roman" w:cs="Times New Roman"/>
          <w:sz w:val="24"/>
          <w:szCs w:val="24"/>
        </w:rPr>
        <w:t xml:space="preserve">154 </w:t>
      </w:r>
      <w:r w:rsidR="00D40798">
        <w:rPr>
          <w:rFonts w:ascii="Times New Roman" w:hAnsi="Times New Roman" w:cs="Times New Roman"/>
          <w:sz w:val="24"/>
          <w:szCs w:val="24"/>
        </w:rPr>
        <w:t>como fals</w:t>
      </w:r>
      <w:r w:rsidR="0006793C">
        <w:rPr>
          <w:rFonts w:ascii="Times New Roman" w:hAnsi="Times New Roman" w:cs="Times New Roman"/>
          <w:sz w:val="24"/>
          <w:szCs w:val="24"/>
        </w:rPr>
        <w:t>o</w:t>
      </w:r>
      <w:r w:rsidR="00D40798">
        <w:rPr>
          <w:rFonts w:ascii="Times New Roman" w:hAnsi="Times New Roman" w:cs="Times New Roman"/>
          <w:sz w:val="24"/>
          <w:szCs w:val="24"/>
        </w:rPr>
        <w:t xml:space="preserve"> coste de las 4 piezas</w:t>
      </w:r>
      <w:r w:rsidR="0006793C">
        <w:rPr>
          <w:rFonts w:ascii="Times New Roman" w:hAnsi="Times New Roman" w:cs="Times New Roman"/>
          <w:sz w:val="24"/>
          <w:szCs w:val="24"/>
        </w:rPr>
        <w:t xml:space="preserve"> juntas</w:t>
      </w:r>
      <w:r w:rsidR="00D40798">
        <w:rPr>
          <w:rFonts w:ascii="Times New Roman" w:hAnsi="Times New Roman" w:cs="Times New Roman"/>
          <w:sz w:val="24"/>
          <w:szCs w:val="24"/>
        </w:rPr>
        <w:t>. Para enmendar el error</w:t>
      </w:r>
      <w:r w:rsidRPr="0039778D">
        <w:rPr>
          <w:rFonts w:ascii="Times New Roman" w:hAnsi="Times New Roman" w:cs="Times New Roman"/>
          <w:sz w:val="24"/>
          <w:szCs w:val="24"/>
        </w:rPr>
        <w:t xml:space="preserve"> aplica la</w:t>
      </w:r>
      <w:r w:rsidR="00FC5D94">
        <w:rPr>
          <w:rFonts w:ascii="Times New Roman" w:hAnsi="Times New Roman" w:cs="Times New Roman"/>
          <w:sz w:val="24"/>
          <w:szCs w:val="24"/>
        </w:rPr>
        <w:t>s proporciones</w:t>
      </w:r>
      <w:r w:rsidR="00D40798">
        <w:rPr>
          <w:rFonts w:ascii="Times New Roman" w:hAnsi="Times New Roman" w:cs="Times New Roman"/>
          <w:sz w:val="24"/>
          <w:szCs w:val="24"/>
        </w:rPr>
        <w:t>: si 154 viene de 60 qué</w:t>
      </w:r>
      <w:r w:rsidR="00DA1448">
        <w:rPr>
          <w:rFonts w:ascii="Times New Roman" w:hAnsi="Times New Roman" w:cs="Times New Roman"/>
          <w:sz w:val="24"/>
          <w:szCs w:val="24"/>
        </w:rPr>
        <w:t xml:space="preserve"> vendrá </w:t>
      </w:r>
      <w:r w:rsidR="00D40798">
        <w:rPr>
          <w:rFonts w:ascii="Times New Roman" w:hAnsi="Times New Roman" w:cs="Times New Roman"/>
          <w:sz w:val="24"/>
          <w:szCs w:val="24"/>
        </w:rPr>
        <w:t xml:space="preserve">de </w:t>
      </w:r>
      <w:r w:rsidR="00DA1448">
        <w:rPr>
          <w:rFonts w:ascii="Times New Roman" w:hAnsi="Times New Roman" w:cs="Times New Roman"/>
          <w:sz w:val="24"/>
          <w:szCs w:val="24"/>
        </w:rPr>
        <w:t>80</w:t>
      </w:r>
      <w:r w:rsidR="00FC5D94">
        <w:rPr>
          <w:rFonts w:ascii="Times New Roman" w:hAnsi="Times New Roman" w:cs="Times New Roman"/>
          <w:sz w:val="24"/>
          <w:szCs w:val="24"/>
        </w:rPr>
        <w:t>, 40, 30 y 24 respectivamente</w:t>
      </w:r>
      <w:r w:rsidR="00DA1448">
        <w:rPr>
          <w:rFonts w:ascii="Times New Roman" w:hAnsi="Times New Roman" w:cs="Times New Roman"/>
          <w:sz w:val="24"/>
          <w:szCs w:val="24"/>
        </w:rPr>
        <w:t xml:space="preserve">, y obtiene que </w:t>
      </w:r>
      <w:r w:rsidR="00FC5D94">
        <w:rPr>
          <w:rFonts w:ascii="Times New Roman" w:hAnsi="Times New Roman" w:cs="Times New Roman"/>
          <w:sz w:val="24"/>
          <w:szCs w:val="24"/>
        </w:rPr>
        <w:t>el precio de las</w:t>
      </w:r>
      <w:r w:rsidR="00DA1448">
        <w:rPr>
          <w:rFonts w:ascii="Times New Roman" w:hAnsi="Times New Roman" w:cs="Times New Roman"/>
          <w:sz w:val="24"/>
          <w:szCs w:val="24"/>
        </w:rPr>
        <w:t xml:space="preserve"> pieza</w:t>
      </w:r>
      <w:r w:rsidR="00FC5D94">
        <w:rPr>
          <w:rFonts w:ascii="Times New Roman" w:hAnsi="Times New Roman" w:cs="Times New Roman"/>
          <w:sz w:val="24"/>
          <w:szCs w:val="24"/>
        </w:rPr>
        <w:t>s</w:t>
      </w:r>
      <w:r w:rsidR="00DA1448">
        <w:rPr>
          <w:rFonts w:ascii="Times New Roman" w:hAnsi="Times New Roman" w:cs="Times New Roman"/>
          <w:sz w:val="24"/>
          <w:szCs w:val="24"/>
        </w:rPr>
        <w:t xml:space="preserve"> es de</w:t>
      </w:r>
      <w:r w:rsidR="00FC5D9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60×80</m:t>
            </m:r>
          </m:num>
          <m:den>
            <m:r>
              <w:rPr>
                <w:rFonts w:ascii="Cambria Math" w:hAnsi="Cambria Math" w:cs="Times New Roman"/>
                <w:sz w:val="24"/>
                <w:szCs w:val="24"/>
              </w:rPr>
              <m:t>154</m:t>
            </m:r>
          </m:den>
        </m:f>
      </m:oMath>
      <w:r w:rsidR="00FC5D9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40×80</m:t>
            </m:r>
          </m:num>
          <m:den>
            <m:r>
              <w:rPr>
                <w:rFonts w:ascii="Cambria Math" w:hAnsi="Cambria Math" w:cs="Times New Roman"/>
                <w:sz w:val="24"/>
                <w:szCs w:val="24"/>
              </w:rPr>
              <m:t>154</m:t>
            </m:r>
          </m:den>
        </m:f>
      </m:oMath>
      <w:r w:rsidR="00FC5D9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30×80</m:t>
            </m:r>
          </m:num>
          <m:den>
            <m:r>
              <w:rPr>
                <w:rFonts w:ascii="Cambria Math" w:hAnsi="Cambria Math" w:cs="Times New Roman"/>
                <w:sz w:val="24"/>
                <w:szCs w:val="24"/>
              </w:rPr>
              <m:t>154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24×80</m:t>
            </m:r>
          </m:num>
          <m:den>
            <m:r>
              <w:rPr>
                <w:rFonts w:ascii="Cambria Math" w:hAnsi="Cambria Math" w:cs="Times New Roman"/>
                <w:sz w:val="24"/>
                <w:szCs w:val="24"/>
              </w:rPr>
              <m:t>154</m:t>
            </m:r>
          </m:den>
        </m:f>
      </m:oMath>
      <w:r w:rsidR="00FC5D94">
        <w:rPr>
          <w:rFonts w:ascii="Times New Roman" w:hAnsi="Times New Roman" w:cs="Times New Roman"/>
          <w:sz w:val="24"/>
          <w:szCs w:val="24"/>
        </w:rPr>
        <w:t>.</w:t>
      </w:r>
      <w:r w:rsidR="00DA1448">
        <w:rPr>
          <w:rFonts w:ascii="Times New Roman" w:hAnsi="Times New Roman" w:cs="Times New Roman"/>
          <w:sz w:val="24"/>
          <w:szCs w:val="24"/>
        </w:rPr>
        <w:t xml:space="preserve"> </w:t>
      </w:r>
    </w:p>
    <w:p w:rsidR="007534B6" w:rsidRPr="0039778D" w:rsidRDefault="00633670" w:rsidP="00275415">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Una versión más moderna de esta forma de abordar este tipo de problemas es la que ofrece el siguiente</w:t>
      </w:r>
      <w:r w:rsidR="00176344" w:rsidRPr="0039778D">
        <w:rPr>
          <w:rFonts w:ascii="Times New Roman" w:eastAsiaTheme="minorEastAsia" w:hAnsi="Times New Roman" w:cs="Times New Roman"/>
          <w:sz w:val="24"/>
          <w:szCs w:val="24"/>
        </w:rPr>
        <w:t xml:space="preserve"> ejemplo, donde todavía se usa la falsa posición.</w:t>
      </w:r>
    </w:p>
    <w:p w:rsidR="007534B6" w:rsidRPr="009A5F4D" w:rsidRDefault="008C158E"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i/>
          <w:sz w:val="20"/>
          <w:szCs w:val="20"/>
        </w:rPr>
        <w:t>Las</w:t>
      </w:r>
      <w:r w:rsidR="007534B6" w:rsidRPr="009A5F4D">
        <w:rPr>
          <w:rFonts w:ascii="Times New Roman" w:eastAsiaTheme="minorEastAsia" w:hAnsi="Times New Roman" w:cs="Times New Roman"/>
          <w:i/>
          <w:sz w:val="20"/>
          <w:szCs w:val="20"/>
        </w:rPr>
        <w:t xml:space="preserve"> pesetas.</w:t>
      </w:r>
      <w:r w:rsidR="007534B6" w:rsidRPr="009A5F4D">
        <w:rPr>
          <w:rFonts w:ascii="Times New Roman" w:eastAsiaTheme="minorEastAsia" w:hAnsi="Times New Roman" w:cs="Times New Roman"/>
          <w:sz w:val="20"/>
          <w:szCs w:val="20"/>
        </w:rPr>
        <w:t xml:space="preserve"> Repártanse 180 ptas. Entre dos personas, de modo que la parte de la primera sea los 4/5 de la segunda. </w:t>
      </w:r>
    </w:p>
    <w:p w:rsidR="007534B6" w:rsidRPr="009A5F4D" w:rsidRDefault="007534B6"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Tomando un número arbitrario que satisfaga las condiciones del problema, esto es, un número divisible por 5, por ejemplo, 5 tendremos que, si la parte de la segunda persona fuese 5, la parte de la 1ª, sería </w:t>
      </w: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5×4</m:t>
            </m:r>
          </m:num>
          <m:den>
            <m:r>
              <m:rPr>
                <m:sty m:val="p"/>
              </m:rPr>
              <w:rPr>
                <w:rFonts w:ascii="Cambria Math" w:eastAsiaTheme="minorEastAsia" w:hAnsi="Cambria Math" w:cs="Times New Roman"/>
                <w:sz w:val="20"/>
                <w:szCs w:val="20"/>
              </w:rPr>
              <m:t>5</m:t>
            </m:r>
          </m:den>
        </m:f>
        <m:r>
          <m:rPr>
            <m:sty m:val="p"/>
          </m:rPr>
          <w:rPr>
            <w:rFonts w:ascii="Cambria Math" w:eastAsiaTheme="minorEastAsia" w:hAnsi="Cambria Math" w:cs="Times New Roman"/>
            <w:sz w:val="20"/>
            <w:szCs w:val="20"/>
          </w:rPr>
          <m:t>=4</m:t>
        </m:r>
      </m:oMath>
    </w:p>
    <w:p w:rsidR="007534B6" w:rsidRPr="009A5F4D" w:rsidRDefault="007534B6"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Repartiendo, pues, 180 ptas en partes proporcionales a 5 y 4, tendremos: 5+4=9. Luego: </w:t>
      </w:r>
    </w:p>
    <w:p w:rsidR="007534B6" w:rsidRPr="009A5F4D" w:rsidRDefault="007534B6"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Para la 1ª persona </w:t>
      </w:r>
      <m:oMath>
        <m:r>
          <m:rPr>
            <m:sty m:val="p"/>
          </m:rPr>
          <w:rPr>
            <w:rFonts w:ascii="Cambria Math" w:eastAsiaTheme="minorEastAsia" w:hAnsi="Cambria Math" w:cs="Times New Roman"/>
            <w:sz w:val="20"/>
            <w:szCs w:val="20"/>
          </w:rPr>
          <m:t>9:180∷4:x       x=80 ptas</m:t>
        </m:r>
      </m:oMath>
    </w:p>
    <w:p w:rsidR="00F76F29" w:rsidRPr="00005FDF" w:rsidRDefault="007534B6" w:rsidP="00005FDF">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Para la 1ª persona </w:t>
      </w:r>
      <m:oMath>
        <m:r>
          <m:rPr>
            <m:sty m:val="p"/>
          </m:rPr>
          <w:rPr>
            <w:rFonts w:ascii="Cambria Math" w:eastAsiaTheme="minorEastAsia" w:hAnsi="Cambria Math" w:cs="Times New Roman"/>
            <w:sz w:val="20"/>
            <w:szCs w:val="20"/>
          </w:rPr>
          <m:t>9:180∷5:x       x=100 ptas</m:t>
        </m:r>
      </m:oMath>
      <w:r w:rsidRPr="009A5F4D">
        <w:rPr>
          <w:rFonts w:ascii="Times New Roman" w:eastAsiaTheme="minorEastAsia" w:hAnsi="Times New Roman" w:cs="Times New Roman"/>
          <w:sz w:val="20"/>
          <w:szCs w:val="20"/>
        </w:rPr>
        <w:t xml:space="preserve"> (</w:t>
      </w:r>
      <w:r w:rsidR="00DE09A6" w:rsidRPr="009A5F4D">
        <w:rPr>
          <w:rFonts w:ascii="Times New Roman" w:eastAsiaTheme="minorEastAsia" w:hAnsi="Times New Roman" w:cs="Times New Roman"/>
          <w:sz w:val="20"/>
          <w:szCs w:val="20"/>
        </w:rPr>
        <w:t>DALMAU</w:t>
      </w:r>
      <w:r w:rsidRPr="009A5F4D">
        <w:rPr>
          <w:rFonts w:ascii="Times New Roman" w:eastAsiaTheme="minorEastAsia" w:hAnsi="Times New Roman" w:cs="Times New Roman"/>
          <w:sz w:val="20"/>
          <w:szCs w:val="20"/>
        </w:rPr>
        <w:t xml:space="preserve">, 1943, p. </w:t>
      </w:r>
      <w:r w:rsidR="007C306C" w:rsidRPr="009A5F4D">
        <w:rPr>
          <w:rFonts w:ascii="Times New Roman" w:eastAsiaTheme="minorEastAsia" w:hAnsi="Times New Roman" w:cs="Times New Roman"/>
          <w:sz w:val="20"/>
          <w:szCs w:val="20"/>
        </w:rPr>
        <w:t>254</w:t>
      </w:r>
      <w:r w:rsidR="00005FDF">
        <w:rPr>
          <w:rFonts w:ascii="Times New Roman" w:eastAsiaTheme="minorEastAsia" w:hAnsi="Times New Roman" w:cs="Times New Roman"/>
          <w:sz w:val="20"/>
          <w:szCs w:val="20"/>
        </w:rPr>
        <w:t>)</w:t>
      </w:r>
      <w:r w:rsidR="00DE09A6" w:rsidRPr="0039778D">
        <w:rPr>
          <w:rFonts w:ascii="Times New Roman" w:eastAsiaTheme="minorEastAsia" w:hAnsi="Times New Roman" w:cs="Times New Roman"/>
          <w:sz w:val="24"/>
          <w:szCs w:val="24"/>
        </w:rPr>
        <w:t xml:space="preserve">. </w:t>
      </w:r>
    </w:p>
    <w:p w:rsidR="007534B6" w:rsidRPr="009A5F4D" w:rsidRDefault="009A5F4D" w:rsidP="00275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947D4">
        <w:rPr>
          <w:rFonts w:ascii="Times New Roman" w:hAnsi="Times New Roman" w:cs="Times New Roman"/>
          <w:sz w:val="24"/>
          <w:szCs w:val="24"/>
        </w:rPr>
        <w:t>Lectura a</w:t>
      </w:r>
      <w:r w:rsidR="007534B6" w:rsidRPr="009A5F4D">
        <w:rPr>
          <w:rFonts w:ascii="Times New Roman" w:hAnsi="Times New Roman" w:cs="Times New Roman"/>
          <w:sz w:val="24"/>
          <w:szCs w:val="24"/>
        </w:rPr>
        <w:t>ritmética</w:t>
      </w:r>
      <w:r w:rsidR="00176344" w:rsidRPr="009A5F4D">
        <w:rPr>
          <w:rFonts w:ascii="Times New Roman" w:hAnsi="Times New Roman" w:cs="Times New Roman"/>
          <w:sz w:val="24"/>
          <w:szCs w:val="24"/>
        </w:rPr>
        <w:t xml:space="preserve"> razonada</w:t>
      </w:r>
    </w:p>
    <w:p w:rsidR="007534B6" w:rsidRPr="009A5F4D" w:rsidRDefault="008C158E"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i/>
          <w:sz w:val="20"/>
          <w:szCs w:val="20"/>
        </w:rPr>
        <w:t>Los</w:t>
      </w:r>
      <w:r w:rsidR="007534B6" w:rsidRPr="009A5F4D">
        <w:rPr>
          <w:rFonts w:ascii="Times New Roman" w:eastAsiaTheme="minorEastAsia" w:hAnsi="Times New Roman" w:cs="Times New Roman"/>
          <w:i/>
          <w:sz w:val="20"/>
          <w:szCs w:val="20"/>
        </w:rPr>
        <w:t xml:space="preserve"> toneles.</w:t>
      </w:r>
      <w:r w:rsidR="007534B6" w:rsidRPr="009A5F4D">
        <w:rPr>
          <w:rFonts w:ascii="Times New Roman" w:eastAsiaTheme="minorEastAsia" w:hAnsi="Times New Roman" w:cs="Times New Roman"/>
          <w:sz w:val="20"/>
          <w:szCs w:val="20"/>
        </w:rPr>
        <w:t xml:space="preserve"> En dos toneles existen 520 litros de vino y uno de ellos contiene la cuarta parte que el otro. ¿Cuántos litros hay en cada tonel?</w:t>
      </w:r>
    </w:p>
    <w:p w:rsidR="007534B6" w:rsidRDefault="007534B6" w:rsidP="00275415">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Habiendo en el tonel primero la cuarta parte de lo que contiene el segundo, resulta que la cantidad contenida en aquél será la quinta parte de la cantidad total de vino o sea: 520:5=104 litros. En el segundo habrá 1</w:t>
      </w:r>
      <w:r w:rsidR="00DE09A6">
        <w:rPr>
          <w:rFonts w:ascii="Times New Roman" w:eastAsiaTheme="minorEastAsia" w:hAnsi="Times New Roman" w:cs="Times New Roman"/>
          <w:sz w:val="20"/>
          <w:szCs w:val="20"/>
        </w:rPr>
        <w:t>04:4=416 litros (SABRÁS</w:t>
      </w:r>
      <w:r w:rsidR="00866605">
        <w:rPr>
          <w:rFonts w:ascii="Times New Roman" w:eastAsiaTheme="minorEastAsia" w:hAnsi="Times New Roman" w:cs="Times New Roman"/>
          <w:sz w:val="20"/>
          <w:szCs w:val="20"/>
        </w:rPr>
        <w:t xml:space="preserve"> y AGUAYO</w:t>
      </w:r>
      <w:r w:rsidRPr="009A5F4D">
        <w:rPr>
          <w:rFonts w:ascii="Times New Roman" w:eastAsiaTheme="minorEastAsia" w:hAnsi="Times New Roman" w:cs="Times New Roman"/>
          <w:sz w:val="20"/>
          <w:szCs w:val="20"/>
        </w:rPr>
        <w:t>, 1922, p. 9)</w:t>
      </w:r>
      <w:r w:rsidR="00FC35C1">
        <w:rPr>
          <w:rFonts w:ascii="Times New Roman" w:eastAsiaTheme="minorEastAsia" w:hAnsi="Times New Roman" w:cs="Times New Roman"/>
          <w:sz w:val="20"/>
          <w:szCs w:val="20"/>
        </w:rPr>
        <w:t>.</w:t>
      </w:r>
    </w:p>
    <w:p w:rsidR="00FC35C1" w:rsidRPr="009A5F4D" w:rsidRDefault="00FC35C1" w:rsidP="00275415">
      <w:pPr>
        <w:spacing w:after="0" w:line="240" w:lineRule="auto"/>
        <w:ind w:left="2268"/>
        <w:jc w:val="both"/>
        <w:rPr>
          <w:rFonts w:ascii="Times New Roman" w:eastAsiaTheme="minorEastAsia" w:hAnsi="Times New Roman" w:cs="Times New Roman"/>
          <w:sz w:val="20"/>
          <w:szCs w:val="20"/>
        </w:rPr>
      </w:pPr>
    </w:p>
    <w:p w:rsidR="007534B6" w:rsidRPr="0039778D" w:rsidRDefault="007534B6" w:rsidP="00275415">
      <w:pPr>
        <w:spacing w:after="0" w:line="360" w:lineRule="auto"/>
        <w:jc w:val="both"/>
        <w:rPr>
          <w:rFonts w:ascii="Times New Roman" w:eastAsiaTheme="minorEastAsia" w:hAnsi="Times New Roman" w:cs="Times New Roman"/>
          <w:sz w:val="24"/>
          <w:szCs w:val="24"/>
        </w:rPr>
      </w:pPr>
      <w:r w:rsidRPr="0039778D">
        <w:rPr>
          <w:rFonts w:ascii="Times New Roman" w:eastAsiaTheme="minorEastAsia" w:hAnsi="Times New Roman" w:cs="Times New Roman"/>
          <w:sz w:val="24"/>
          <w:szCs w:val="24"/>
        </w:rPr>
        <w:t>El autor determina a qué número de partes del todo equivale la relación entre las partes dada</w:t>
      </w:r>
      <w:r w:rsidR="009E4B04" w:rsidRPr="0039778D">
        <w:rPr>
          <w:rFonts w:ascii="Times New Roman" w:eastAsiaTheme="minorEastAsia" w:hAnsi="Times New Roman" w:cs="Times New Roman"/>
          <w:sz w:val="24"/>
          <w:szCs w:val="24"/>
        </w:rPr>
        <w:t>s</w:t>
      </w:r>
      <w:r w:rsidRPr="0039778D">
        <w:rPr>
          <w:rFonts w:ascii="Times New Roman" w:eastAsiaTheme="minorEastAsia" w:hAnsi="Times New Roman" w:cs="Times New Roman"/>
          <w:sz w:val="24"/>
          <w:szCs w:val="24"/>
        </w:rPr>
        <w:t xml:space="preserve">, para hacer </w:t>
      </w:r>
      <w:r w:rsidR="00AC24F2">
        <w:rPr>
          <w:rFonts w:ascii="Times New Roman" w:eastAsiaTheme="minorEastAsia" w:hAnsi="Times New Roman" w:cs="Times New Roman"/>
          <w:sz w:val="24"/>
          <w:szCs w:val="24"/>
        </w:rPr>
        <w:t>así un</w:t>
      </w:r>
      <w:r w:rsidRPr="0039778D">
        <w:rPr>
          <w:rFonts w:ascii="Times New Roman" w:eastAsiaTheme="minorEastAsia" w:hAnsi="Times New Roman" w:cs="Times New Roman"/>
          <w:sz w:val="24"/>
          <w:szCs w:val="24"/>
        </w:rPr>
        <w:t xml:space="preserve"> reparto proporcional. Para ello deshace la fracción</w:t>
      </w:r>
      <w:r w:rsidR="009E4B04" w:rsidRPr="0039778D">
        <w:rPr>
          <w:rFonts w:ascii="Times New Roman" w:eastAsiaTheme="minorEastAsia" w:hAnsi="Times New Roman" w:cs="Times New Roman"/>
          <w:sz w:val="24"/>
          <w:szCs w:val="24"/>
        </w:rPr>
        <w:t xml:space="preserve">. </w:t>
      </w:r>
      <w:r w:rsidRPr="0039778D">
        <w:rPr>
          <w:rFonts w:ascii="Times New Roman" w:eastAsiaTheme="minorEastAsia" w:hAnsi="Times New Roman" w:cs="Times New Roman"/>
          <w:sz w:val="24"/>
          <w:szCs w:val="24"/>
        </w:rPr>
        <w:t xml:space="preserve">Teniendo en cuenta que un tonel contiene una cuarto del otro, se puede entender que en total hay cinco partes y que en </w:t>
      </w:r>
      <w:r w:rsidRPr="0039778D">
        <w:rPr>
          <w:rFonts w:ascii="Times New Roman" w:eastAsiaTheme="minorEastAsia" w:hAnsi="Times New Roman" w:cs="Times New Roman"/>
          <w:sz w:val="24"/>
          <w:szCs w:val="24"/>
        </w:rPr>
        <w:lastRenderedPageBreak/>
        <w:t xml:space="preserve">un tonel hay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5</m:t>
            </m:r>
          </m:den>
        </m:f>
      </m:oMath>
      <w:r w:rsidRPr="0039778D">
        <w:rPr>
          <w:rFonts w:ascii="Times New Roman" w:eastAsiaTheme="minorEastAsia" w:hAnsi="Times New Roman" w:cs="Times New Roman"/>
          <w:sz w:val="24"/>
          <w:szCs w:val="24"/>
        </w:rPr>
        <w:t xml:space="preserve"> y den el otro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m:t>
            </m:r>
          </m:den>
        </m:f>
      </m:oMath>
      <w:r w:rsidRPr="0039778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m:t>
            </m:r>
          </m:den>
        </m:f>
      </m:oMath>
      <w:r w:rsidRPr="0039778D">
        <w:rPr>
          <w:rFonts w:ascii="Times New Roman" w:eastAsiaTheme="minorEastAsia" w:hAnsi="Times New Roman" w:cs="Times New Roman"/>
          <w:sz w:val="24"/>
          <w:szCs w:val="24"/>
        </w:rPr>
        <w:t xml:space="preserve">). Ahora hay varias alternativas, una es aplicar estas fracciones a la cantidad dada 520 para hallar la solución, pero en este ejemplo, el autor prefiere hallar la fracción unitaria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m:t>
            </m:r>
          </m:den>
        </m:f>
      </m:oMath>
      <w:r w:rsidRPr="0039778D">
        <w:rPr>
          <w:rFonts w:ascii="Times New Roman" w:eastAsiaTheme="minorEastAsia" w:hAnsi="Times New Roman" w:cs="Times New Roman"/>
          <w:sz w:val="24"/>
          <w:szCs w:val="24"/>
        </w:rPr>
        <w:t xml:space="preserve"> de 520 y multiplicarla por 4 y por 1.</w:t>
      </w:r>
    </w:p>
    <w:p w:rsidR="007534B6" w:rsidRPr="009A5F4D" w:rsidRDefault="009A5F4D" w:rsidP="00275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0947D4">
        <w:rPr>
          <w:rFonts w:ascii="Times New Roman" w:hAnsi="Times New Roman" w:cs="Times New Roman"/>
          <w:sz w:val="24"/>
          <w:szCs w:val="24"/>
        </w:rPr>
        <w:t>Lectura a</w:t>
      </w:r>
      <w:r w:rsidR="007534B6" w:rsidRPr="009A5F4D">
        <w:rPr>
          <w:rFonts w:ascii="Times New Roman" w:hAnsi="Times New Roman" w:cs="Times New Roman"/>
          <w:sz w:val="24"/>
          <w:szCs w:val="24"/>
        </w:rPr>
        <w:t>lgebraica</w:t>
      </w:r>
    </w:p>
    <w:p w:rsidR="007534B6" w:rsidRPr="009A5F4D" w:rsidRDefault="0043114C"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i/>
          <w:sz w:val="20"/>
          <w:szCs w:val="20"/>
        </w:rPr>
        <w:t>100</w:t>
      </w:r>
      <w:r w:rsidR="007534B6" w:rsidRPr="009A5F4D">
        <w:rPr>
          <w:rFonts w:ascii="Times New Roman" w:eastAsiaTheme="minorEastAsia" w:hAnsi="Times New Roman" w:cs="Times New Roman"/>
          <w:i/>
          <w:sz w:val="20"/>
          <w:szCs w:val="20"/>
        </w:rPr>
        <w:t xml:space="preserve"> ducados.</w:t>
      </w:r>
      <w:r w:rsidR="007534B6" w:rsidRPr="009A5F4D">
        <w:rPr>
          <w:rFonts w:ascii="Times New Roman" w:eastAsiaTheme="minorEastAsia" w:hAnsi="Times New Roman" w:cs="Times New Roman"/>
          <w:sz w:val="20"/>
          <w:szCs w:val="20"/>
        </w:rPr>
        <w:t xml:space="preserve"> Tres quieren partir 100 ducados, los que vienen al primero son tantos como los 2/5 de los del segundo; y partiendo los del tercero, por los del primero, vendrá en la partición 4 5/6. Demando, cuantos ducados vienen a cada uno? </w:t>
      </w:r>
    </w:p>
    <w:p w:rsidR="007534B6" w:rsidRDefault="007534B6" w:rsidP="00275415">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Pongo que al segundo vienen 1x ducados al primero vendrá </w:t>
      </w: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m:t>
            </m:r>
          </m:num>
          <m:den>
            <m:r>
              <m:rPr>
                <m:sty m:val="p"/>
              </m:rPr>
              <w:rPr>
                <w:rFonts w:ascii="Cambria Math" w:eastAsiaTheme="minorEastAsia" w:hAnsi="Cambria Math" w:cs="Times New Roman"/>
                <w:sz w:val="20"/>
                <w:szCs w:val="20"/>
              </w:rPr>
              <m:t>5</m:t>
            </m:r>
          </m:den>
        </m:f>
      </m:oMath>
      <w:r w:rsidRPr="009A5F4D">
        <w:rPr>
          <w:rFonts w:ascii="Times New Roman" w:eastAsiaTheme="minorEastAsia" w:hAnsi="Times New Roman" w:cs="Times New Roman"/>
          <w:sz w:val="20"/>
          <w:szCs w:val="20"/>
        </w:rPr>
        <w:t xml:space="preserve"> x; y por fuerza al tercero la resta, que es </w:t>
      </w:r>
      <m:oMath>
        <m:r>
          <m:rPr>
            <m:sty m:val="p"/>
          </m:rPr>
          <w:rPr>
            <w:rFonts w:ascii="Cambria Math" w:eastAsiaTheme="minorEastAsia" w:hAnsi="Cambria Math" w:cs="Times New Roman"/>
            <w:sz w:val="20"/>
            <w:szCs w:val="20"/>
          </w:rPr>
          <m:t xml:space="preserve">100-1 </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m:t>
            </m:r>
          </m:num>
          <m:den>
            <m:r>
              <m:rPr>
                <m:sty m:val="p"/>
              </m:rPr>
              <w:rPr>
                <w:rFonts w:ascii="Cambria Math" w:eastAsiaTheme="minorEastAsia" w:hAnsi="Cambria Math" w:cs="Times New Roman"/>
                <w:sz w:val="20"/>
                <w:szCs w:val="20"/>
              </w:rPr>
              <m:t>5</m:t>
            </m:r>
          </m:den>
        </m:f>
      </m:oMath>
      <w:r w:rsidRPr="009A5F4D">
        <w:rPr>
          <w:rFonts w:ascii="Times New Roman" w:eastAsiaTheme="minorEastAsia" w:hAnsi="Times New Roman" w:cs="Times New Roman"/>
          <w:sz w:val="20"/>
          <w:szCs w:val="20"/>
        </w:rPr>
        <w:t xml:space="preserve"> x. Estos parte por los del primero, que es </w:t>
      </w: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m:t>
            </m:r>
          </m:num>
          <m:den>
            <m:r>
              <m:rPr>
                <m:sty m:val="p"/>
              </m:rPr>
              <w:rPr>
                <w:rFonts w:ascii="Cambria Math" w:eastAsiaTheme="minorEastAsia" w:hAnsi="Cambria Math" w:cs="Times New Roman"/>
                <w:sz w:val="20"/>
                <w:szCs w:val="20"/>
              </w:rPr>
              <m:t>5</m:t>
            </m:r>
          </m:den>
        </m:f>
      </m:oMath>
      <w:r w:rsidRPr="009A5F4D">
        <w:rPr>
          <w:rFonts w:ascii="Times New Roman" w:eastAsiaTheme="minorEastAsia" w:hAnsi="Times New Roman" w:cs="Times New Roman"/>
          <w:sz w:val="20"/>
          <w:szCs w:val="20"/>
        </w:rPr>
        <w:t xml:space="preserve"> , y vendrá </w:t>
      </w:r>
      <m:oMath>
        <m:r>
          <m:rPr>
            <m:sty m:val="p"/>
          </m:rPr>
          <w:rPr>
            <w:rFonts w:ascii="Cambria Math" w:eastAsiaTheme="minorEastAsia" w:hAnsi="Cambria Math" w:cs="Times New Roman"/>
            <w:sz w:val="20"/>
            <w:szCs w:val="20"/>
          </w:rPr>
          <m:t xml:space="preserve">100-1 </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m:t>
            </m:r>
          </m:num>
          <m:den>
            <m:r>
              <m:rPr>
                <m:sty m:val="p"/>
              </m:rPr>
              <w:rPr>
                <w:rFonts w:ascii="Cambria Math" w:eastAsiaTheme="minorEastAsia" w:hAnsi="Cambria Math" w:cs="Times New Roman"/>
                <w:sz w:val="20"/>
                <w:szCs w:val="20"/>
              </w:rPr>
              <m:t>5</m:t>
            </m:r>
          </m:den>
        </m:f>
      </m:oMath>
      <w:r w:rsidRPr="009A5F4D">
        <w:rPr>
          <w:rFonts w:ascii="Times New Roman" w:eastAsiaTheme="minorEastAsia" w:hAnsi="Times New Roman" w:cs="Times New Roman"/>
          <w:sz w:val="20"/>
          <w:szCs w:val="20"/>
        </w:rPr>
        <w:t xml:space="preserve"> x, partidas por </w:t>
      </w: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m:t>
            </m:r>
          </m:num>
          <m:den>
            <m:r>
              <m:rPr>
                <m:sty m:val="p"/>
              </m:rPr>
              <w:rPr>
                <w:rFonts w:ascii="Cambria Math" w:eastAsiaTheme="minorEastAsia" w:hAnsi="Cambria Math" w:cs="Times New Roman"/>
                <w:sz w:val="20"/>
                <w:szCs w:val="20"/>
              </w:rPr>
              <m:t>5</m:t>
            </m:r>
          </m:den>
        </m:f>
        <m:r>
          <m:rPr>
            <m:sty m:val="p"/>
          </m:rPr>
          <w:rPr>
            <w:rFonts w:ascii="Cambria Math" w:eastAsiaTheme="minorEastAsia" w:hAnsi="Cambria Math" w:cs="Times New Roman"/>
            <w:sz w:val="20"/>
            <w:szCs w:val="20"/>
          </w:rPr>
          <m:t xml:space="preserve">x </m:t>
        </m:r>
      </m:oMath>
      <w:r w:rsidRPr="009A5F4D">
        <w:rPr>
          <w:rFonts w:ascii="Times New Roman" w:eastAsiaTheme="minorEastAsia" w:hAnsi="Times New Roman" w:cs="Times New Roman"/>
          <w:sz w:val="20"/>
          <w:szCs w:val="20"/>
        </w:rPr>
        <w:t xml:space="preserve">, igual a </w:t>
      </w:r>
      <m:oMath>
        <m:r>
          <m:rPr>
            <m:sty m:val="p"/>
          </m:rPr>
          <w:rPr>
            <w:rFonts w:ascii="Cambria Math" w:eastAsiaTheme="minorEastAsia" w:hAnsi="Cambria Math" w:cs="Times New Roman"/>
            <w:sz w:val="20"/>
            <w:szCs w:val="20"/>
          </w:rPr>
          <m:t>4</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5</m:t>
            </m:r>
          </m:num>
          <m:den>
            <m:r>
              <m:rPr>
                <m:sty m:val="p"/>
              </m:rPr>
              <w:rPr>
                <w:rFonts w:ascii="Cambria Math" w:eastAsiaTheme="minorEastAsia" w:hAnsi="Cambria Math" w:cs="Times New Roman"/>
                <w:sz w:val="20"/>
                <w:szCs w:val="20"/>
              </w:rPr>
              <m:t>6</m:t>
            </m:r>
          </m:den>
        </m:f>
      </m:oMath>
      <w:r w:rsidRPr="009A5F4D">
        <w:rPr>
          <w:rFonts w:ascii="Times New Roman" w:eastAsiaTheme="minorEastAsia" w:hAnsi="Times New Roman" w:cs="Times New Roman"/>
          <w:sz w:val="20"/>
          <w:szCs w:val="20"/>
        </w:rPr>
        <w:t xml:space="preserve"> . Reduce la igualación a entero, y vendrá </w:t>
      </w:r>
      <m:oMath>
        <m:r>
          <m:rPr>
            <m:sty m:val="p"/>
          </m:rPr>
          <w:rPr>
            <w:rFonts w:ascii="Cambria Math" w:eastAsiaTheme="minorEastAsia" w:hAnsi="Cambria Math" w:cs="Times New Roman"/>
            <w:sz w:val="20"/>
            <w:szCs w:val="20"/>
          </w:rPr>
          <m:t xml:space="preserve">100 -1 </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m:t>
            </m:r>
          </m:num>
          <m:den>
            <m:r>
              <m:rPr>
                <m:sty m:val="p"/>
              </m:rPr>
              <w:rPr>
                <w:rFonts w:ascii="Cambria Math" w:eastAsiaTheme="minorEastAsia" w:hAnsi="Cambria Math" w:cs="Times New Roman"/>
                <w:sz w:val="20"/>
                <w:szCs w:val="20"/>
              </w:rPr>
              <m:t>5</m:t>
            </m:r>
          </m:den>
        </m:f>
      </m:oMath>
      <w:r w:rsidRPr="009A5F4D">
        <w:rPr>
          <w:rFonts w:ascii="Times New Roman" w:eastAsiaTheme="minorEastAsia" w:hAnsi="Times New Roman" w:cs="Times New Roman"/>
          <w:sz w:val="20"/>
          <w:szCs w:val="20"/>
        </w:rPr>
        <w:t xml:space="preserve"> x, iguales a </w:t>
      </w: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29</m:t>
            </m:r>
          </m:num>
          <m:den>
            <m:r>
              <m:rPr>
                <m:sty m:val="p"/>
              </m:rPr>
              <w:rPr>
                <w:rFonts w:ascii="Cambria Math" w:eastAsiaTheme="minorEastAsia" w:hAnsi="Cambria Math" w:cs="Times New Roman"/>
                <w:sz w:val="20"/>
                <w:szCs w:val="20"/>
              </w:rPr>
              <m:t>15</m:t>
            </m:r>
          </m:den>
        </m:f>
        <m:r>
          <m:rPr>
            <m:sty m:val="p"/>
          </m:rPr>
          <w:rPr>
            <w:rFonts w:ascii="Cambria Math" w:eastAsiaTheme="minorEastAsia" w:hAnsi="Cambria Math" w:cs="Times New Roman"/>
            <w:sz w:val="20"/>
            <w:szCs w:val="20"/>
          </w:rPr>
          <m:t xml:space="preserve">x </m:t>
        </m:r>
      </m:oMath>
      <w:r w:rsidRPr="009A5F4D">
        <w:rPr>
          <w:rFonts w:ascii="Times New Roman" w:eastAsiaTheme="minorEastAsia" w:hAnsi="Times New Roman" w:cs="Times New Roman"/>
          <w:sz w:val="20"/>
          <w:szCs w:val="20"/>
        </w:rPr>
        <w:t xml:space="preserve">. Iguala, y parte, y vendrá </w:t>
      </w:r>
      <m:oMath>
        <m:r>
          <m:rPr>
            <m:sty m:val="p"/>
          </m:rPr>
          <w:rPr>
            <w:rFonts w:ascii="Cambria Math" w:eastAsiaTheme="minorEastAsia" w:hAnsi="Cambria Math" w:cs="Times New Roman"/>
            <w:sz w:val="20"/>
            <w:szCs w:val="20"/>
          </w:rPr>
          <m:t xml:space="preserve">1x </m:t>
        </m:r>
      </m:oMath>
      <w:r w:rsidRPr="009A5F4D">
        <w:rPr>
          <w:rFonts w:ascii="Times New Roman" w:eastAsiaTheme="minorEastAsia" w:hAnsi="Times New Roman" w:cs="Times New Roman"/>
          <w:sz w:val="20"/>
          <w:szCs w:val="20"/>
        </w:rPr>
        <w:t xml:space="preserve"> a valer 30</w:t>
      </w:r>
      <m:oMath>
        <m:r>
          <m:rPr>
            <m:sty m:val="p"/>
          </m:rPr>
          <w:rPr>
            <w:rFonts w:ascii="Cambria Math" w:eastAsiaTheme="minorEastAsia" w:hAnsi="Cambria Math" w:cs="Times New Roman"/>
            <w:sz w:val="20"/>
            <w:szCs w:val="20"/>
          </w:rPr>
          <m:t xml:space="preserve"> </m:t>
        </m:r>
      </m:oMath>
      <w:r w:rsidRPr="009A5F4D">
        <w:rPr>
          <w:rFonts w:ascii="Times New Roman" w:eastAsiaTheme="minorEastAsia" w:hAnsi="Times New Roman" w:cs="Times New Roman"/>
          <w:sz w:val="20"/>
          <w:szCs w:val="20"/>
        </w:rPr>
        <w:t>: tantos ducados tomo el segundo, el primero 12: y el tercero, 58 ducados (</w:t>
      </w:r>
      <w:r w:rsidR="00DE09A6" w:rsidRPr="009A5F4D">
        <w:rPr>
          <w:rFonts w:ascii="Times New Roman" w:eastAsiaTheme="minorEastAsia" w:hAnsi="Times New Roman" w:cs="Times New Roman"/>
          <w:sz w:val="20"/>
          <w:szCs w:val="20"/>
        </w:rPr>
        <w:t>AUREL</w:t>
      </w:r>
      <w:r w:rsidR="008C158E" w:rsidRPr="009A5F4D">
        <w:rPr>
          <w:rFonts w:ascii="Times New Roman" w:eastAsiaTheme="minorEastAsia" w:hAnsi="Times New Roman" w:cs="Times New Roman"/>
          <w:sz w:val="20"/>
          <w:szCs w:val="20"/>
        </w:rPr>
        <w:t>,</w:t>
      </w:r>
      <w:r w:rsidRPr="009A5F4D">
        <w:rPr>
          <w:rFonts w:ascii="Times New Roman" w:eastAsiaTheme="minorEastAsia" w:hAnsi="Times New Roman" w:cs="Times New Roman"/>
          <w:sz w:val="20"/>
          <w:szCs w:val="20"/>
        </w:rPr>
        <w:t xml:space="preserve"> 1552, fo 102 dcha</w:t>
      </w:r>
      <w:r w:rsidR="008C158E" w:rsidRPr="009A5F4D">
        <w:rPr>
          <w:rFonts w:ascii="Times New Roman" w:eastAsiaTheme="minorEastAsia" w:hAnsi="Times New Roman" w:cs="Times New Roman"/>
          <w:sz w:val="20"/>
          <w:szCs w:val="20"/>
        </w:rPr>
        <w:t>.</w:t>
      </w:r>
      <w:r w:rsidRPr="009A5F4D">
        <w:rPr>
          <w:rFonts w:ascii="Times New Roman" w:eastAsiaTheme="minorEastAsia" w:hAnsi="Times New Roman" w:cs="Times New Roman"/>
          <w:sz w:val="20"/>
          <w:szCs w:val="20"/>
        </w:rPr>
        <w:t>).</w:t>
      </w:r>
    </w:p>
    <w:p w:rsidR="00FC35C1" w:rsidRPr="009A5F4D" w:rsidRDefault="00FC35C1" w:rsidP="00275415">
      <w:pPr>
        <w:spacing w:after="0" w:line="240" w:lineRule="auto"/>
        <w:ind w:left="2268"/>
        <w:jc w:val="both"/>
        <w:rPr>
          <w:rFonts w:ascii="Times New Roman" w:eastAsiaTheme="minorEastAsia" w:hAnsi="Times New Roman" w:cs="Times New Roman"/>
          <w:i/>
          <w:sz w:val="20"/>
          <w:szCs w:val="20"/>
        </w:rPr>
      </w:pPr>
    </w:p>
    <w:p w:rsidR="007534B6" w:rsidRPr="0039778D" w:rsidRDefault="007534B6" w:rsidP="00275415">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Aurel </w:t>
      </w:r>
      <w:r w:rsidR="002C2E75">
        <w:rPr>
          <w:rFonts w:ascii="Times New Roman" w:hAnsi="Times New Roman" w:cs="Times New Roman"/>
          <w:sz w:val="24"/>
          <w:szCs w:val="24"/>
        </w:rPr>
        <w:t>asigna la letra</w:t>
      </w:r>
      <w:r w:rsidRPr="0039778D">
        <w:rPr>
          <w:rFonts w:ascii="Times New Roman" w:hAnsi="Times New Roman" w:cs="Times New Roman"/>
          <w:sz w:val="24"/>
          <w:szCs w:val="24"/>
        </w:rPr>
        <w:t xml:space="preserve"> x</w:t>
      </w:r>
      <w:r w:rsidR="002C2E75">
        <w:rPr>
          <w:rStyle w:val="Refdenotaalpie"/>
          <w:rFonts w:ascii="Times New Roman" w:hAnsi="Times New Roman" w:cs="Times New Roman"/>
          <w:sz w:val="24"/>
          <w:szCs w:val="24"/>
        </w:rPr>
        <w:footnoteReference w:id="7"/>
      </w:r>
      <w:r w:rsidR="002C2E75">
        <w:rPr>
          <w:rFonts w:ascii="Times New Roman" w:hAnsi="Times New Roman" w:cs="Times New Roman"/>
          <w:sz w:val="24"/>
          <w:szCs w:val="24"/>
        </w:rPr>
        <w:t xml:space="preserve"> a la</w:t>
      </w:r>
      <w:r w:rsidRPr="0039778D">
        <w:rPr>
          <w:rFonts w:ascii="Times New Roman" w:hAnsi="Times New Roman" w:cs="Times New Roman"/>
          <w:sz w:val="24"/>
          <w:szCs w:val="24"/>
        </w:rPr>
        <w:t xml:space="preserve"> parte</w:t>
      </w:r>
      <w:r w:rsidR="002C2E75">
        <w:rPr>
          <w:rFonts w:ascii="Times New Roman" w:hAnsi="Times New Roman" w:cs="Times New Roman"/>
          <w:sz w:val="24"/>
          <w:szCs w:val="24"/>
        </w:rPr>
        <w:t xml:space="preserve"> del segundo individuo</w:t>
      </w:r>
      <w:r w:rsidRPr="0039778D">
        <w:rPr>
          <w:rFonts w:ascii="Times New Roman" w:hAnsi="Times New Roman" w:cs="Times New Roman"/>
          <w:sz w:val="24"/>
          <w:szCs w:val="24"/>
        </w:rPr>
        <w:t>, para así poder trabajar con ella como si fuera una</w:t>
      </w:r>
      <w:r w:rsidR="002C2E75">
        <w:rPr>
          <w:rFonts w:ascii="Times New Roman" w:hAnsi="Times New Roman" w:cs="Times New Roman"/>
          <w:sz w:val="24"/>
          <w:szCs w:val="24"/>
        </w:rPr>
        <w:t xml:space="preserve"> cantidad conocida. Tras esto escribe</w:t>
      </w:r>
      <w:r w:rsidRPr="0039778D">
        <w:rPr>
          <w:rFonts w:ascii="Times New Roman" w:hAnsi="Times New Roman" w:cs="Times New Roman"/>
          <w:sz w:val="24"/>
          <w:szCs w:val="24"/>
        </w:rPr>
        <w:t xml:space="preserve"> las relaciones aritméticas entre las cantida</w:t>
      </w:r>
      <w:r w:rsidR="002C2E75">
        <w:rPr>
          <w:rFonts w:ascii="Times New Roman" w:hAnsi="Times New Roman" w:cs="Times New Roman"/>
          <w:sz w:val="24"/>
          <w:szCs w:val="24"/>
        </w:rPr>
        <w:t>des dadas por el enunciado y</w:t>
      </w:r>
      <w:r w:rsidRPr="0039778D">
        <w:rPr>
          <w:rFonts w:ascii="Times New Roman" w:hAnsi="Times New Roman" w:cs="Times New Roman"/>
          <w:sz w:val="24"/>
          <w:szCs w:val="24"/>
        </w:rPr>
        <w:t xml:space="preserve"> plantea la ecuación </w:t>
      </w:r>
      <w:r w:rsidR="00A450DA" w:rsidRPr="0039778D">
        <w:rPr>
          <w:rFonts w:ascii="Times New Roman" w:hAnsi="Times New Roman" w:cs="Times New Roman"/>
          <w:sz w:val="24"/>
          <w:szCs w:val="24"/>
        </w:rPr>
        <w:t xml:space="preserve">teniendo </w:t>
      </w:r>
      <w:r w:rsidRPr="0039778D">
        <w:rPr>
          <w:rFonts w:ascii="Times New Roman" w:hAnsi="Times New Roman" w:cs="Times New Roman"/>
          <w:sz w:val="24"/>
          <w:szCs w:val="24"/>
        </w:rPr>
        <w:t>en cuenta que la tercera parte es igual a 100 menos la primera y la segunda parte, y</w:t>
      </w:r>
      <w:r w:rsidR="002C2E75">
        <w:rPr>
          <w:rFonts w:ascii="Times New Roman" w:hAnsi="Times New Roman" w:cs="Times New Roman"/>
          <w:sz w:val="24"/>
          <w:szCs w:val="24"/>
        </w:rPr>
        <w:t xml:space="preserve"> que</w:t>
      </w:r>
      <w:r w:rsidRPr="0039778D">
        <w:rPr>
          <w:rFonts w:ascii="Times New Roman" w:hAnsi="Times New Roman" w:cs="Times New Roman"/>
          <w:sz w:val="24"/>
          <w:szCs w:val="24"/>
        </w:rPr>
        <w:t xml:space="preserve"> la tercera parte divida por la primera es </w:t>
      </w:r>
      <m:oMath>
        <m:r>
          <m:rPr>
            <m:sty m:val="p"/>
          </m:rPr>
          <w:rPr>
            <w:rFonts w:ascii="Cambria Math" w:eastAsiaTheme="minorEastAsia" w:hAnsi="Cambria Math" w:cs="Times New Roman"/>
            <w:sz w:val="24"/>
            <w:szCs w:val="24"/>
          </w:rPr>
          <m:t>4</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5</m:t>
            </m:r>
          </m:num>
          <m:den>
            <m:r>
              <m:rPr>
                <m:sty m:val="p"/>
              </m:rPr>
              <w:rPr>
                <w:rFonts w:ascii="Cambria Math" w:eastAsiaTheme="minorEastAsia" w:hAnsi="Cambria Math" w:cs="Times New Roman"/>
                <w:sz w:val="24"/>
                <w:szCs w:val="24"/>
              </w:rPr>
              <m:t>6</m:t>
            </m:r>
          </m:den>
        </m:f>
      </m:oMath>
      <w:r w:rsidRPr="0039778D">
        <w:rPr>
          <w:rFonts w:ascii="Times New Roman" w:hAnsi="Times New Roman" w:cs="Times New Roman"/>
          <w:sz w:val="24"/>
          <w:szCs w:val="24"/>
        </w:rPr>
        <w:t>. O sea:</w:t>
      </w:r>
    </w:p>
    <w:p w:rsidR="007534B6" w:rsidRPr="0039778D" w:rsidRDefault="00F512F7" w:rsidP="00275415">
      <w:pPr>
        <w:spacing w:after="0" w:line="360" w:lineRule="auto"/>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100-</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r>
              <w:rPr>
                <w:rFonts w:ascii="Cambria Math" w:hAnsi="Cambria Math" w:cs="Times New Roman"/>
                <w:sz w:val="24"/>
                <w:szCs w:val="24"/>
              </w:rPr>
              <m:t>x-x</m:t>
            </m:r>
          </m:num>
          <m:den>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2</m:t>
                </m:r>
              </m:num>
              <m:den>
                <m:r>
                  <m:rPr>
                    <m:sty m:val="p"/>
                  </m:rPr>
                  <w:rPr>
                    <w:rFonts w:ascii="Cambria Math" w:eastAsiaTheme="minorEastAsia" w:hAnsi="Cambria Math" w:cs="Times New Roman"/>
                    <w:sz w:val="24"/>
                    <w:szCs w:val="24"/>
                  </w:rPr>
                  <m:t>5</m:t>
                </m:r>
              </m:den>
            </m:f>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r>
              <w:rPr>
                <w:rFonts w:ascii="Cambria Math" w:hAnsi="Cambria Math" w:cs="Times New Roman"/>
                <w:sz w:val="24"/>
                <w:szCs w:val="24"/>
              </w:rPr>
              <m:t>x</m:t>
            </m:r>
          </m:num>
          <m:den>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2</m:t>
                </m:r>
              </m:num>
              <m:den>
                <m:r>
                  <m:rPr>
                    <m:sty m:val="p"/>
                  </m:rPr>
                  <w:rPr>
                    <w:rFonts w:ascii="Cambria Math" w:eastAsiaTheme="minorEastAsia" w:hAnsi="Cambria Math" w:cs="Times New Roman"/>
                    <w:sz w:val="24"/>
                    <w:szCs w:val="24"/>
                  </w:rPr>
                  <m:t>5</m:t>
                </m:r>
              </m:den>
            </m:f>
            <m:r>
              <w:rPr>
                <w:rFonts w:ascii="Cambria Math" w:eastAsiaTheme="minorEastAsia" w:hAnsi="Cambria Math" w:cs="Times New Roman"/>
                <w:sz w:val="24"/>
                <w:szCs w:val="24"/>
              </w:rPr>
              <m:t>x</m:t>
            </m:r>
          </m:den>
        </m:f>
        <m:r>
          <w:rPr>
            <w:rFonts w:ascii="Cambria Math" w:hAnsi="Cambria Math" w:cs="Times New Roman"/>
            <w:sz w:val="24"/>
            <w:szCs w:val="24"/>
          </w:rPr>
          <m:t>=</m:t>
        </m:r>
        <m:r>
          <m:rPr>
            <m:sty m:val="p"/>
          </m:rPr>
          <w:rPr>
            <w:rFonts w:ascii="Cambria Math" w:eastAsiaTheme="minorEastAsia" w:hAnsi="Cambria Math" w:cs="Times New Roman"/>
            <w:sz w:val="24"/>
            <w:szCs w:val="24"/>
          </w:rPr>
          <m:t>4</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5</m:t>
            </m:r>
          </m:num>
          <m:den>
            <m:r>
              <m:rPr>
                <m:sty m:val="p"/>
              </m:rPr>
              <w:rPr>
                <w:rFonts w:ascii="Cambria Math" w:eastAsiaTheme="minorEastAsia" w:hAnsi="Cambria Math" w:cs="Times New Roman"/>
                <w:sz w:val="24"/>
                <w:szCs w:val="24"/>
              </w:rPr>
              <m:t>6</m:t>
            </m:r>
          </m:den>
        </m:f>
      </m:oMath>
      <w:r w:rsidR="007534B6" w:rsidRPr="0039778D">
        <w:rPr>
          <w:rFonts w:ascii="Times New Roman" w:eastAsiaTheme="minorEastAsia" w:hAnsi="Times New Roman" w:cs="Times New Roman"/>
          <w:sz w:val="24"/>
          <w:szCs w:val="24"/>
        </w:rPr>
        <w:t xml:space="preserve">  </w:t>
      </w:r>
      <w:r w:rsidR="007534B6" w:rsidRPr="0039778D">
        <w:rPr>
          <w:rFonts w:ascii="Times New Roman" w:eastAsiaTheme="minorEastAsia" w:hAnsi="Times New Roman" w:cs="Times New Roman"/>
          <w:sz w:val="24"/>
          <w:szCs w:val="24"/>
        </w:rPr>
        <w:sym w:font="Symbol" w:char="F0AB"/>
      </w:r>
      <w:r w:rsidR="007534B6" w:rsidRPr="0039778D">
        <w:rPr>
          <w:rFonts w:ascii="Times New Roman" w:eastAsiaTheme="minorEastAsia" w:hAnsi="Times New Roman" w:cs="Times New Roman"/>
          <w:sz w:val="24"/>
          <w:szCs w:val="24"/>
        </w:rPr>
        <w:t xml:space="preserve"> </w:t>
      </w:r>
      <m:oMath>
        <m:r>
          <w:rPr>
            <w:rFonts w:ascii="Cambria Math" w:hAnsi="Cambria Math" w:cs="Times New Roman"/>
            <w:sz w:val="24"/>
            <w:szCs w:val="24"/>
          </w:rPr>
          <m:t>100-1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15</m:t>
            </m:r>
          </m:den>
        </m:f>
        <m:r>
          <w:rPr>
            <w:rFonts w:ascii="Cambria Math" w:hAnsi="Cambria Math" w:cs="Times New Roman"/>
            <w:sz w:val="24"/>
            <w:szCs w:val="24"/>
          </w:rPr>
          <m:t>x</m:t>
        </m:r>
      </m:oMath>
    </w:p>
    <w:p w:rsidR="00FC35C1" w:rsidRPr="009A5F4D" w:rsidRDefault="00FC35C1" w:rsidP="00275415">
      <w:pPr>
        <w:spacing w:after="0" w:line="240" w:lineRule="auto"/>
        <w:ind w:left="2268"/>
        <w:jc w:val="both"/>
        <w:rPr>
          <w:rFonts w:ascii="Times New Roman" w:hAnsi="Times New Roman" w:cs="Times New Roman"/>
          <w:iCs/>
          <w:sz w:val="20"/>
          <w:szCs w:val="20"/>
        </w:rPr>
      </w:pPr>
    </w:p>
    <w:p w:rsidR="00464D81" w:rsidRDefault="009A5F4D"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6.3</w:t>
      </w:r>
      <w:r w:rsidR="00D67841">
        <w:rPr>
          <w:rFonts w:ascii="Times New Roman" w:hAnsi="Times New Roman" w:cs="Times New Roman"/>
          <w:b/>
          <w:sz w:val="24"/>
          <w:szCs w:val="24"/>
        </w:rPr>
        <w:t xml:space="preserve"> Problemas de part</w:t>
      </w:r>
      <w:r w:rsidR="00464D81" w:rsidRPr="0039778D">
        <w:rPr>
          <w:rFonts w:ascii="Times New Roman" w:hAnsi="Times New Roman" w:cs="Times New Roman"/>
          <w:b/>
          <w:sz w:val="24"/>
          <w:szCs w:val="24"/>
        </w:rPr>
        <w:t>es no relacionadas entre sí</w:t>
      </w:r>
      <w:r w:rsidR="00E37FA2">
        <w:rPr>
          <w:rFonts w:ascii="Times New Roman" w:hAnsi="Times New Roman" w:cs="Times New Roman"/>
          <w:b/>
          <w:sz w:val="24"/>
          <w:szCs w:val="24"/>
        </w:rPr>
        <w:t xml:space="preserve"> donde e</w:t>
      </w:r>
      <w:r w:rsidR="00464D81" w:rsidRPr="0039778D">
        <w:rPr>
          <w:rFonts w:ascii="Times New Roman" w:hAnsi="Times New Roman" w:cs="Times New Roman"/>
          <w:b/>
          <w:sz w:val="24"/>
          <w:szCs w:val="24"/>
        </w:rPr>
        <w:t>l todo es desconocido</w:t>
      </w:r>
    </w:p>
    <w:p w:rsidR="00FC35C1" w:rsidRPr="0039778D" w:rsidRDefault="00FC35C1" w:rsidP="00FC35C1">
      <w:pPr>
        <w:spacing w:after="0" w:line="360" w:lineRule="auto"/>
        <w:jc w:val="both"/>
        <w:rPr>
          <w:rFonts w:ascii="Times New Roman" w:hAnsi="Times New Roman" w:cs="Times New Roman"/>
          <w:b/>
          <w:sz w:val="24"/>
          <w:szCs w:val="24"/>
        </w:rPr>
      </w:pPr>
    </w:p>
    <w:p w:rsidR="004D00BB" w:rsidRPr="0039778D" w:rsidRDefault="00DA5E74" w:rsidP="00A36025">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Son problemas en los que un todo desconocido se</w:t>
      </w:r>
      <w:r w:rsidR="007801DD" w:rsidRPr="0039778D">
        <w:rPr>
          <w:rFonts w:ascii="Times New Roman" w:hAnsi="Times New Roman" w:cs="Times New Roman"/>
          <w:sz w:val="24"/>
          <w:szCs w:val="24"/>
        </w:rPr>
        <w:t xml:space="preserve"> descompone en</w:t>
      </w:r>
      <w:r w:rsidR="00DD6BF8" w:rsidRPr="0039778D">
        <w:rPr>
          <w:rFonts w:ascii="Times New Roman" w:hAnsi="Times New Roman" w:cs="Times New Roman"/>
          <w:sz w:val="24"/>
          <w:szCs w:val="24"/>
        </w:rPr>
        <w:t xml:space="preserve"> partes</w:t>
      </w:r>
      <w:r w:rsidR="00460337">
        <w:rPr>
          <w:rFonts w:ascii="Times New Roman" w:hAnsi="Times New Roman" w:cs="Times New Roman"/>
          <w:sz w:val="24"/>
          <w:szCs w:val="24"/>
        </w:rPr>
        <w:t>,</w:t>
      </w:r>
      <w:r w:rsidR="00DD6BF8" w:rsidRPr="0039778D">
        <w:rPr>
          <w:rFonts w:ascii="Times New Roman" w:hAnsi="Times New Roman" w:cs="Times New Roman"/>
          <w:sz w:val="24"/>
          <w:szCs w:val="24"/>
        </w:rPr>
        <w:t xml:space="preserve"> </w:t>
      </w:r>
      <w:r w:rsidR="00460337" w:rsidRPr="0039778D">
        <w:rPr>
          <w:rFonts w:ascii="Times New Roman" w:hAnsi="Times New Roman" w:cs="Times New Roman"/>
          <w:sz w:val="24"/>
          <w:szCs w:val="24"/>
        </w:rPr>
        <w:t xml:space="preserve">que no guardan ninguna relación entre sí </w:t>
      </w:r>
      <w:r w:rsidR="00460337">
        <w:rPr>
          <w:rFonts w:ascii="Times New Roman" w:hAnsi="Times New Roman" w:cs="Times New Roman"/>
          <w:sz w:val="24"/>
          <w:szCs w:val="24"/>
        </w:rPr>
        <w:t xml:space="preserve">y que vienen </w:t>
      </w:r>
      <w:r w:rsidR="00DD6BF8" w:rsidRPr="0039778D">
        <w:rPr>
          <w:rFonts w:ascii="Times New Roman" w:hAnsi="Times New Roman" w:cs="Times New Roman"/>
          <w:sz w:val="24"/>
          <w:szCs w:val="24"/>
        </w:rPr>
        <w:t>dadas por</w:t>
      </w:r>
      <w:r w:rsidR="007801DD" w:rsidRPr="0039778D">
        <w:rPr>
          <w:rFonts w:ascii="Times New Roman" w:hAnsi="Times New Roman" w:cs="Times New Roman"/>
          <w:sz w:val="24"/>
          <w:szCs w:val="24"/>
        </w:rPr>
        <w:t xml:space="preserve"> </w:t>
      </w:r>
      <w:r w:rsidRPr="0039778D">
        <w:rPr>
          <w:rFonts w:ascii="Times New Roman" w:hAnsi="Times New Roman" w:cs="Times New Roman"/>
          <w:sz w:val="24"/>
          <w:szCs w:val="24"/>
        </w:rPr>
        <w:t>f</w:t>
      </w:r>
      <w:r w:rsidR="007801DD" w:rsidRPr="0039778D">
        <w:rPr>
          <w:rFonts w:ascii="Times New Roman" w:hAnsi="Times New Roman" w:cs="Times New Roman"/>
          <w:sz w:val="24"/>
          <w:szCs w:val="24"/>
        </w:rPr>
        <w:t>racciones</w:t>
      </w:r>
      <w:r w:rsidR="00950D5A" w:rsidRPr="0039778D">
        <w:rPr>
          <w:rFonts w:ascii="Times New Roman" w:hAnsi="Times New Roman" w:cs="Times New Roman"/>
          <w:sz w:val="24"/>
          <w:szCs w:val="24"/>
        </w:rPr>
        <w:t xml:space="preserve"> y enteros, o fracciones más enteros</w:t>
      </w:r>
      <w:r w:rsidR="00C838C5" w:rsidRPr="0039778D">
        <w:rPr>
          <w:rFonts w:ascii="Times New Roman" w:hAnsi="Times New Roman" w:cs="Times New Roman"/>
          <w:sz w:val="24"/>
          <w:szCs w:val="24"/>
        </w:rPr>
        <w:t>.</w:t>
      </w:r>
    </w:p>
    <w:p w:rsidR="003936C7" w:rsidRPr="009A5F4D" w:rsidRDefault="009A5F4D" w:rsidP="00A36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0947D4">
        <w:rPr>
          <w:rFonts w:ascii="Times New Roman" w:hAnsi="Times New Roman" w:cs="Times New Roman"/>
          <w:sz w:val="24"/>
          <w:szCs w:val="24"/>
        </w:rPr>
        <w:t>Lectura a</w:t>
      </w:r>
      <w:r w:rsidR="00176344" w:rsidRPr="009A5F4D">
        <w:rPr>
          <w:rFonts w:ascii="Times New Roman" w:hAnsi="Times New Roman" w:cs="Times New Roman"/>
          <w:sz w:val="24"/>
          <w:szCs w:val="24"/>
        </w:rPr>
        <w:t xml:space="preserve">ritmética. </w:t>
      </w:r>
      <w:r w:rsidR="00D67841">
        <w:rPr>
          <w:rFonts w:ascii="Times New Roman" w:hAnsi="Times New Roman" w:cs="Times New Roman"/>
          <w:sz w:val="24"/>
          <w:szCs w:val="24"/>
        </w:rPr>
        <w:t xml:space="preserve">Reglas antiguas: </w:t>
      </w:r>
      <w:r w:rsidR="00176344" w:rsidRPr="009A5F4D">
        <w:rPr>
          <w:rFonts w:ascii="Times New Roman" w:hAnsi="Times New Roman" w:cs="Times New Roman"/>
          <w:sz w:val="24"/>
          <w:szCs w:val="24"/>
        </w:rPr>
        <w:t>F</w:t>
      </w:r>
      <w:r w:rsidR="00E5509B" w:rsidRPr="009A5F4D">
        <w:rPr>
          <w:rFonts w:ascii="Times New Roman" w:hAnsi="Times New Roman" w:cs="Times New Roman"/>
          <w:sz w:val="24"/>
          <w:szCs w:val="24"/>
        </w:rPr>
        <w:t>alsa posición</w:t>
      </w:r>
      <w:r w:rsidR="00072DCB" w:rsidRPr="009A5F4D">
        <w:rPr>
          <w:rFonts w:ascii="Times New Roman" w:hAnsi="Times New Roman" w:cs="Times New Roman"/>
          <w:sz w:val="24"/>
          <w:szCs w:val="24"/>
        </w:rPr>
        <w:t>.</w:t>
      </w:r>
    </w:p>
    <w:p w:rsidR="00072DCB" w:rsidRPr="009A5F4D" w:rsidRDefault="002B6652" w:rsidP="009A5F4D">
      <w:pPr>
        <w:spacing w:before="120"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i/>
          <w:sz w:val="20"/>
          <w:szCs w:val="20"/>
        </w:rPr>
        <w:t>La lanza</w:t>
      </w:r>
      <w:r w:rsidR="0070019D" w:rsidRPr="009A5F4D">
        <w:rPr>
          <w:rFonts w:ascii="Times New Roman" w:eastAsiaTheme="minorEastAsia" w:hAnsi="Times New Roman" w:cs="Times New Roman"/>
          <w:i/>
          <w:sz w:val="20"/>
          <w:szCs w:val="20"/>
        </w:rPr>
        <w:t>.</w:t>
      </w:r>
      <w:r w:rsidRPr="009A5F4D">
        <w:rPr>
          <w:rFonts w:ascii="Times New Roman" w:eastAsiaTheme="minorEastAsia" w:hAnsi="Times New Roman" w:cs="Times New Roman"/>
          <w:sz w:val="20"/>
          <w:szCs w:val="20"/>
        </w:rPr>
        <w:t xml:space="preserve"> </w:t>
      </w:r>
      <w:r w:rsidR="00F863A5" w:rsidRPr="009A5F4D">
        <w:rPr>
          <w:rFonts w:ascii="Times New Roman" w:eastAsiaTheme="minorEastAsia" w:hAnsi="Times New Roman" w:cs="Times New Roman"/>
          <w:sz w:val="20"/>
          <w:szCs w:val="20"/>
        </w:rPr>
        <w:t>Aquí hay una lanza, que la ½ está en el fango y 1/3 está en el agua y fuera del agua tiene 7 palmos y ¼. Pide cuanto es de largo la lanza</w:t>
      </w:r>
      <w:r w:rsidR="00072DCB" w:rsidRPr="009A5F4D">
        <w:rPr>
          <w:rFonts w:ascii="Times New Roman" w:eastAsiaTheme="minorEastAsia" w:hAnsi="Times New Roman" w:cs="Times New Roman"/>
          <w:sz w:val="20"/>
          <w:szCs w:val="20"/>
        </w:rPr>
        <w:t>.</w:t>
      </w:r>
    </w:p>
    <w:p w:rsidR="00966717" w:rsidRDefault="00F863A5" w:rsidP="00A36025">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Puesto que  ½  y 1/3 se encuentran en 6, supón que esa lanza es de 6 palmos de largo. Ahora toma en tu entendimiento que ½ y 1/3 de 6 son 5. Digo 3 por el ½ que está en el fango, y </w:t>
      </w:r>
      <w:r w:rsidR="00966717" w:rsidRPr="009A5F4D">
        <w:rPr>
          <w:rFonts w:ascii="Times New Roman" w:eastAsiaTheme="minorEastAsia" w:hAnsi="Times New Roman" w:cs="Times New Roman"/>
          <w:sz w:val="20"/>
          <w:szCs w:val="20"/>
        </w:rPr>
        <w:t xml:space="preserve">2 </w:t>
      </w:r>
      <w:r w:rsidRPr="009A5F4D">
        <w:rPr>
          <w:rFonts w:ascii="Times New Roman" w:eastAsiaTheme="minorEastAsia" w:hAnsi="Times New Roman" w:cs="Times New Roman"/>
          <w:sz w:val="20"/>
          <w:szCs w:val="20"/>
        </w:rPr>
        <w:t>por el 1/3 que está en el agua, y 1 por lo que le resta de 6. Por eso diré: si de 1 me viene a 6, ¿de cuánto me vendrá</w:t>
      </w:r>
      <w:r w:rsidR="00984E9E">
        <w:rPr>
          <w:rFonts w:ascii="Times New Roman" w:eastAsiaTheme="minorEastAsia" w:hAnsi="Times New Roman" w:cs="Times New Roman"/>
          <w:sz w:val="20"/>
          <w:szCs w:val="20"/>
        </w:rPr>
        <w:t xml:space="preserve"> a 7 y 1/4? Multiplica 7 y 1/4 </w:t>
      </w:r>
      <w:r w:rsidRPr="009A5F4D">
        <w:rPr>
          <w:rFonts w:ascii="Times New Roman" w:eastAsiaTheme="minorEastAsia" w:hAnsi="Times New Roman" w:cs="Times New Roman"/>
          <w:sz w:val="20"/>
          <w:szCs w:val="20"/>
        </w:rPr>
        <w:t>por 6 y son 74 cuartos, los cuales debes dividir por 1, del cual harás cuartos. Y serán 4</w:t>
      </w:r>
      <w:r w:rsidR="002B6652" w:rsidRPr="009A5F4D">
        <w:rPr>
          <w:rFonts w:ascii="Times New Roman" w:eastAsiaTheme="minorEastAsia" w:hAnsi="Times New Roman" w:cs="Times New Roman"/>
          <w:sz w:val="20"/>
          <w:szCs w:val="20"/>
        </w:rPr>
        <w:t>3 palmos y serán 43 palmos y ½</w:t>
      </w:r>
      <w:r w:rsidR="00984E9E">
        <w:rPr>
          <w:rFonts w:ascii="Times New Roman" w:eastAsiaTheme="minorEastAsia" w:hAnsi="Times New Roman" w:cs="Times New Roman"/>
          <w:sz w:val="20"/>
          <w:szCs w:val="20"/>
        </w:rPr>
        <w:t xml:space="preserve"> </w:t>
      </w:r>
      <w:r w:rsidR="00072DCB" w:rsidRPr="009A5F4D">
        <w:rPr>
          <w:rFonts w:ascii="Times New Roman" w:eastAsiaTheme="minorEastAsia" w:hAnsi="Times New Roman" w:cs="Times New Roman"/>
          <w:sz w:val="20"/>
          <w:szCs w:val="20"/>
        </w:rPr>
        <w:t>(</w:t>
      </w:r>
      <w:r w:rsidR="00DE09A6" w:rsidRPr="00DE09A6">
        <w:rPr>
          <w:rFonts w:ascii="Times New Roman" w:eastAsiaTheme="minorEastAsia" w:hAnsi="Times New Roman" w:cs="Times New Roman"/>
          <w:sz w:val="20"/>
          <w:szCs w:val="20"/>
        </w:rPr>
        <w:t>SANTCLIMENT</w:t>
      </w:r>
      <w:r w:rsidR="00E36281">
        <w:rPr>
          <w:rFonts w:ascii="Times New Roman" w:eastAsiaTheme="minorEastAsia" w:hAnsi="Times New Roman" w:cs="Times New Roman"/>
          <w:sz w:val="20"/>
          <w:szCs w:val="20"/>
        </w:rPr>
        <w:t>, 1482, p</w:t>
      </w:r>
      <w:r w:rsidR="00D70B5D" w:rsidRPr="009A5F4D">
        <w:rPr>
          <w:rFonts w:ascii="Times New Roman" w:eastAsiaTheme="minorEastAsia" w:hAnsi="Times New Roman" w:cs="Times New Roman"/>
          <w:sz w:val="20"/>
          <w:szCs w:val="20"/>
        </w:rPr>
        <w:t>.</w:t>
      </w:r>
      <w:r w:rsidR="00072DCB" w:rsidRPr="009A5F4D">
        <w:rPr>
          <w:rFonts w:ascii="Times New Roman" w:eastAsiaTheme="minorEastAsia" w:hAnsi="Times New Roman" w:cs="Times New Roman"/>
          <w:sz w:val="20"/>
          <w:szCs w:val="20"/>
        </w:rPr>
        <w:t xml:space="preserve"> 311-312).</w:t>
      </w:r>
    </w:p>
    <w:p w:rsidR="00FC35C1" w:rsidRPr="009A5F4D" w:rsidRDefault="00FC35C1" w:rsidP="00A36025">
      <w:pPr>
        <w:spacing w:after="0" w:line="240" w:lineRule="auto"/>
        <w:ind w:left="2268"/>
        <w:jc w:val="both"/>
        <w:rPr>
          <w:rFonts w:ascii="Times New Roman" w:eastAsiaTheme="minorEastAsia" w:hAnsi="Times New Roman" w:cs="Times New Roman"/>
          <w:sz w:val="20"/>
          <w:szCs w:val="20"/>
        </w:rPr>
      </w:pPr>
    </w:p>
    <w:p w:rsidR="003B2FA4" w:rsidRDefault="002D5EDE" w:rsidP="00A36025">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Santcliment t</w:t>
      </w:r>
      <w:r w:rsidR="00966717" w:rsidRPr="0039778D">
        <w:rPr>
          <w:rFonts w:ascii="Times New Roman" w:eastAsiaTheme="minorEastAsia" w:hAnsi="Times New Roman" w:cs="Times New Roman"/>
          <w:sz w:val="24"/>
          <w:szCs w:val="24"/>
        </w:rPr>
        <w:t xml:space="preserve">oma como valor supuesto del todo desconocido que se busca el 6, que es el máximo común divisor de los denominadores 2 y 3, de las fracciones dadas ½ y 1/3. Con este dato calcula </w:t>
      </w:r>
      <w:r w:rsidR="00F863A5" w:rsidRPr="0039778D">
        <w:rPr>
          <w:rFonts w:ascii="Times New Roman" w:eastAsiaTheme="minorEastAsia" w:hAnsi="Times New Roman" w:cs="Times New Roman"/>
          <w:sz w:val="24"/>
          <w:szCs w:val="24"/>
        </w:rPr>
        <w:t xml:space="preserve">el valor de las partes </w:t>
      </w:r>
      <w:r w:rsidR="00966717" w:rsidRPr="0039778D">
        <w:rPr>
          <w:rFonts w:ascii="Times New Roman" w:eastAsiaTheme="minorEastAsia" w:hAnsi="Times New Roman" w:cs="Times New Roman"/>
          <w:sz w:val="24"/>
          <w:szCs w:val="24"/>
        </w:rPr>
        <w:t xml:space="preserve">ocultas bajo </w:t>
      </w:r>
      <w:r w:rsidR="002B6652" w:rsidRPr="0039778D">
        <w:rPr>
          <w:rFonts w:ascii="Times New Roman" w:eastAsiaTheme="minorEastAsia" w:hAnsi="Times New Roman" w:cs="Times New Roman"/>
          <w:sz w:val="24"/>
          <w:szCs w:val="24"/>
        </w:rPr>
        <w:t>el agua y el fango de la lanza:</w:t>
      </w:r>
      <w:r w:rsidR="00966717" w:rsidRPr="0039778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)6=5</m:t>
        </m:r>
      </m:oMath>
      <w:r w:rsidR="00966717" w:rsidRPr="0039778D">
        <w:rPr>
          <w:rFonts w:ascii="Times New Roman" w:eastAsiaTheme="minorEastAsia" w:hAnsi="Times New Roman" w:cs="Times New Roman"/>
          <w:sz w:val="24"/>
          <w:szCs w:val="24"/>
        </w:rPr>
        <w:t xml:space="preserve">. La </w:t>
      </w:r>
      <w:r w:rsidR="00966717" w:rsidRPr="0039778D">
        <w:rPr>
          <w:rFonts w:ascii="Times New Roman" w:eastAsiaTheme="minorEastAsia" w:hAnsi="Times New Roman" w:cs="Times New Roman"/>
          <w:sz w:val="24"/>
          <w:szCs w:val="24"/>
        </w:rPr>
        <w:lastRenderedPageBreak/>
        <w:t xml:space="preserve">diferencia 6-5 es valor que queda fuera del agua, bajo el supuesto de que la lanza mida 6 </w:t>
      </w:r>
      <w:r w:rsidR="003B2FA4" w:rsidRPr="0039778D">
        <w:rPr>
          <w:rFonts w:ascii="Times New Roman" w:eastAsiaTheme="minorEastAsia" w:hAnsi="Times New Roman" w:cs="Times New Roman"/>
          <w:sz w:val="24"/>
          <w:szCs w:val="24"/>
        </w:rPr>
        <w:t xml:space="preserve">palmos </w:t>
      </w:r>
      <w:r w:rsidR="00966717" w:rsidRPr="0039778D">
        <w:rPr>
          <w:rFonts w:ascii="Times New Roman" w:eastAsiaTheme="minorEastAsia" w:hAnsi="Times New Roman" w:cs="Times New Roman"/>
          <w:sz w:val="24"/>
          <w:szCs w:val="24"/>
        </w:rPr>
        <w:t>de largo.</w:t>
      </w:r>
      <w:r w:rsidR="003B2FA4" w:rsidRPr="0039778D">
        <w:rPr>
          <w:rFonts w:ascii="Times New Roman" w:eastAsiaTheme="minorEastAsia" w:hAnsi="Times New Roman" w:cs="Times New Roman"/>
          <w:sz w:val="24"/>
          <w:szCs w:val="24"/>
        </w:rPr>
        <w:t xml:space="preserve"> Como en r</w:t>
      </w:r>
      <w:r w:rsidR="006F52C5">
        <w:rPr>
          <w:rFonts w:ascii="Times New Roman" w:eastAsiaTheme="minorEastAsia" w:hAnsi="Times New Roman" w:cs="Times New Roman"/>
          <w:sz w:val="24"/>
          <w:szCs w:val="24"/>
        </w:rPr>
        <w:t xml:space="preserve">ealidad fuera del agua hay 7 ½ </w:t>
      </w:r>
      <w:r w:rsidR="003B2FA4" w:rsidRPr="0039778D">
        <w:rPr>
          <w:rFonts w:ascii="Times New Roman" w:eastAsiaTheme="minorEastAsia" w:hAnsi="Times New Roman" w:cs="Times New Roman"/>
          <w:sz w:val="24"/>
          <w:szCs w:val="24"/>
        </w:rPr>
        <w:t xml:space="preserve">palmos, planteando la proporción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7+</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en>
        </m:f>
      </m:oMath>
      <w:r w:rsidR="003B2FA4" w:rsidRPr="0039778D">
        <w:rPr>
          <w:rFonts w:ascii="Times New Roman" w:eastAsiaTheme="minorEastAsia" w:hAnsi="Times New Roman" w:cs="Times New Roman"/>
          <w:sz w:val="24"/>
          <w:szCs w:val="24"/>
        </w:rPr>
        <w:t xml:space="preserve"> se halla lo que realmente mide la lanza, o sea x=43 ½ palmos</w:t>
      </w:r>
      <w:r w:rsidR="006F52C5">
        <w:rPr>
          <w:rFonts w:ascii="Times New Roman" w:eastAsiaTheme="minorEastAsia" w:hAnsi="Times New Roman" w:cs="Times New Roman"/>
          <w:sz w:val="24"/>
          <w:szCs w:val="24"/>
        </w:rPr>
        <w:t>.</w:t>
      </w:r>
      <w:r w:rsidR="003B2FA4" w:rsidRPr="0039778D">
        <w:rPr>
          <w:rFonts w:ascii="Times New Roman" w:eastAsiaTheme="minorEastAsia" w:hAnsi="Times New Roman" w:cs="Times New Roman"/>
          <w:sz w:val="24"/>
          <w:szCs w:val="24"/>
        </w:rPr>
        <w:t xml:space="preserve"> </w:t>
      </w:r>
    </w:p>
    <w:p w:rsidR="00CB1628" w:rsidRPr="009A5F4D" w:rsidRDefault="009A5F4D" w:rsidP="00A36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947D4">
        <w:rPr>
          <w:rFonts w:ascii="Times New Roman" w:hAnsi="Times New Roman" w:cs="Times New Roman"/>
          <w:sz w:val="24"/>
          <w:szCs w:val="24"/>
        </w:rPr>
        <w:t>Lectura a</w:t>
      </w:r>
      <w:r w:rsidR="00CB1628" w:rsidRPr="009A5F4D">
        <w:rPr>
          <w:rFonts w:ascii="Times New Roman" w:hAnsi="Times New Roman" w:cs="Times New Roman"/>
          <w:sz w:val="24"/>
          <w:szCs w:val="24"/>
        </w:rPr>
        <w:t>ritmética</w:t>
      </w:r>
      <w:r w:rsidR="00176344" w:rsidRPr="009A5F4D">
        <w:rPr>
          <w:rFonts w:ascii="Times New Roman" w:hAnsi="Times New Roman" w:cs="Times New Roman"/>
          <w:sz w:val="24"/>
          <w:szCs w:val="24"/>
        </w:rPr>
        <w:t xml:space="preserve"> razonada</w:t>
      </w:r>
    </w:p>
    <w:p w:rsidR="008D43FB" w:rsidRPr="0039778D" w:rsidRDefault="008D43FB" w:rsidP="00A36025">
      <w:pPr>
        <w:spacing w:after="0" w:line="360" w:lineRule="auto"/>
        <w:jc w:val="both"/>
        <w:rPr>
          <w:rFonts w:ascii="Times New Roman" w:eastAsiaTheme="minorEastAsia" w:hAnsi="Times New Roman" w:cs="Times New Roman"/>
          <w:sz w:val="24"/>
          <w:szCs w:val="24"/>
        </w:rPr>
      </w:pPr>
      <w:r w:rsidRPr="0039778D">
        <w:rPr>
          <w:rFonts w:ascii="Times New Roman" w:eastAsiaTheme="minorEastAsia" w:hAnsi="Times New Roman" w:cs="Times New Roman"/>
          <w:sz w:val="24"/>
          <w:szCs w:val="24"/>
        </w:rPr>
        <w:t>Actualmente la lectur</w:t>
      </w:r>
      <w:r w:rsidR="00CD7C56" w:rsidRPr="0039778D">
        <w:rPr>
          <w:rFonts w:ascii="Times New Roman" w:eastAsiaTheme="minorEastAsia" w:hAnsi="Times New Roman" w:cs="Times New Roman"/>
          <w:sz w:val="24"/>
          <w:szCs w:val="24"/>
        </w:rPr>
        <w:t>a aritmética de estos problemas</w:t>
      </w:r>
      <w:r w:rsidRPr="0039778D">
        <w:rPr>
          <w:rFonts w:ascii="Times New Roman" w:eastAsiaTheme="minorEastAsia" w:hAnsi="Times New Roman" w:cs="Times New Roman"/>
          <w:sz w:val="24"/>
          <w:szCs w:val="24"/>
        </w:rPr>
        <w:t xml:space="preserve"> hace uso del lenguaje horizontal y de las ecuaciones aritméticas. El siguiente ejemplo ilustra el procedimiento.</w:t>
      </w:r>
    </w:p>
    <w:p w:rsidR="00783B5B" w:rsidRPr="009A5F4D" w:rsidRDefault="00742306" w:rsidP="009A5F4D">
      <w:pPr>
        <w:spacing w:after="12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i/>
          <w:sz w:val="20"/>
          <w:szCs w:val="20"/>
        </w:rPr>
        <w:t>La suma</w:t>
      </w:r>
      <w:r w:rsidR="00257DE4" w:rsidRPr="009A5F4D">
        <w:rPr>
          <w:rFonts w:ascii="Times New Roman" w:eastAsiaTheme="minorEastAsia" w:hAnsi="Times New Roman" w:cs="Times New Roman"/>
          <w:sz w:val="20"/>
          <w:szCs w:val="20"/>
        </w:rPr>
        <w:t xml:space="preserve">. </w:t>
      </w:r>
      <w:r w:rsidR="00333817" w:rsidRPr="009A5F4D">
        <w:rPr>
          <w:rFonts w:ascii="Times New Roman" w:eastAsiaTheme="minorEastAsia" w:hAnsi="Times New Roman" w:cs="Times New Roman"/>
          <w:sz w:val="20"/>
          <w:szCs w:val="20"/>
        </w:rPr>
        <w:t>Cuatro personas se repartieron una suma: la primera se quedó con la tercera parte, más 20 pesetas; la segunda, con la cuarta parte, más 40 pesetas; la tercera, con la quinta parte, más 70 pesetas, y la cuarta con la sexta parte, más 80 pesetas. ¿Cuánto correspondió a cada persona?</w:t>
      </w:r>
      <w:r w:rsidR="00353209" w:rsidRPr="009A5F4D">
        <w:rPr>
          <w:rFonts w:ascii="Times New Roman" w:eastAsiaTheme="minorEastAsia" w:hAnsi="Times New Roman" w:cs="Times New Roman"/>
          <w:sz w:val="20"/>
          <w:szCs w:val="20"/>
        </w:rPr>
        <w:t xml:space="preserve"> </w:t>
      </w:r>
    </w:p>
    <w:p w:rsidR="00333817" w:rsidRDefault="00333817" w:rsidP="00A36025">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Sol.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3</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5</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6</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57</m:t>
            </m:r>
          </m:num>
          <m:den>
            <m:r>
              <w:rPr>
                <w:rFonts w:ascii="Cambria Math" w:eastAsiaTheme="minorEastAsia" w:hAnsi="Cambria Math" w:cs="Times New Roman"/>
                <w:sz w:val="20"/>
                <w:szCs w:val="20"/>
              </w:rPr>
              <m:t>60</m:t>
            </m:r>
          </m:den>
        </m:f>
        <m:r>
          <w:rPr>
            <w:rFonts w:ascii="Cambria Math" w:eastAsiaTheme="minorEastAsia" w:hAnsi="Cambria Math" w:cs="Times New Roman"/>
            <w:sz w:val="20"/>
            <w:szCs w:val="20"/>
          </w:rPr>
          <m:t>,  20+40+70+80=210</m:t>
        </m:r>
      </m:oMath>
      <w:r w:rsidRPr="009A5F4D">
        <w:rPr>
          <w:rFonts w:ascii="Times New Roman" w:eastAsiaTheme="minorEastAsia" w:hAnsi="Times New Roman" w:cs="Times New Roman"/>
          <w:sz w:val="20"/>
          <w:szCs w:val="20"/>
        </w:rPr>
        <w:t xml:space="preserve"> pesetas representan los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60</m:t>
            </m:r>
          </m:num>
          <m:den>
            <m:r>
              <w:rPr>
                <w:rFonts w:ascii="Cambria Math" w:eastAsiaTheme="minorEastAsia" w:hAnsi="Cambria Math" w:cs="Times New Roman"/>
                <w:sz w:val="20"/>
                <w:szCs w:val="20"/>
              </w:rPr>
              <m:t>60</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57</m:t>
            </m:r>
          </m:num>
          <m:den>
            <m:r>
              <w:rPr>
                <w:rFonts w:ascii="Cambria Math" w:eastAsiaTheme="minorEastAsia" w:hAnsi="Cambria Math" w:cs="Times New Roman"/>
                <w:sz w:val="20"/>
                <w:szCs w:val="20"/>
              </w:rPr>
              <m:t>60</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m:t>
            </m:r>
          </m:num>
          <m:den>
            <m:r>
              <w:rPr>
                <w:rFonts w:ascii="Cambria Math" w:eastAsiaTheme="minorEastAsia" w:hAnsi="Cambria Math" w:cs="Times New Roman"/>
                <w:sz w:val="20"/>
                <w:szCs w:val="20"/>
              </w:rPr>
              <m:t>60</m:t>
            </m:r>
          </m:den>
        </m:f>
      </m:oMath>
      <w:r w:rsidRPr="009A5F4D">
        <w:rPr>
          <w:rFonts w:ascii="Times New Roman" w:eastAsiaTheme="minorEastAsia" w:hAnsi="Times New Roman" w:cs="Times New Roman"/>
          <w:sz w:val="20"/>
          <w:szCs w:val="20"/>
        </w:rPr>
        <w:t xml:space="preserve"> de la suma repartida;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60</m:t>
            </m:r>
          </m:den>
        </m:f>
      </m:oMath>
      <w:r w:rsidRPr="009A5F4D">
        <w:rPr>
          <w:rFonts w:ascii="Times New Roman" w:eastAsiaTheme="minorEastAsia" w:hAnsi="Times New Roman" w:cs="Times New Roman"/>
          <w:sz w:val="20"/>
          <w:szCs w:val="20"/>
        </w:rPr>
        <w:t xml:space="preserve"> de dicha suma es igual a </w:t>
      </w:r>
      <m:oMath>
        <m:r>
          <w:rPr>
            <w:rFonts w:ascii="Cambria Math" w:eastAsiaTheme="minorEastAsia" w:hAnsi="Cambria Math" w:cs="Times New Roman"/>
            <w:sz w:val="20"/>
            <w:szCs w:val="20"/>
          </w:rPr>
          <m:t>210:3=70</m:t>
        </m:r>
      </m:oMath>
      <w:r w:rsidRPr="009A5F4D">
        <w:rPr>
          <w:rFonts w:ascii="Times New Roman" w:eastAsiaTheme="minorEastAsia" w:hAnsi="Times New Roman" w:cs="Times New Roman"/>
          <w:sz w:val="20"/>
          <w:szCs w:val="20"/>
        </w:rPr>
        <w:t xml:space="preserve"> pesetas, y los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57</m:t>
            </m:r>
          </m:num>
          <m:den>
            <m:r>
              <w:rPr>
                <w:rFonts w:ascii="Cambria Math" w:eastAsiaTheme="minorEastAsia" w:hAnsi="Cambria Math" w:cs="Times New Roman"/>
                <w:sz w:val="20"/>
                <w:szCs w:val="20"/>
              </w:rPr>
              <m:t>60</m:t>
            </m:r>
          </m:den>
        </m:f>
      </m:oMath>
      <w:r w:rsidRPr="009A5F4D">
        <w:rPr>
          <w:rFonts w:ascii="Times New Roman" w:eastAsiaTheme="minorEastAsia" w:hAnsi="Times New Roman" w:cs="Times New Roman"/>
          <w:sz w:val="20"/>
          <w:szCs w:val="20"/>
        </w:rPr>
        <w:t xml:space="preserve"> de la repetida suma valdrán </w:t>
      </w:r>
      <m:oMath>
        <m:r>
          <w:rPr>
            <w:rFonts w:ascii="Cambria Math" w:eastAsiaTheme="minorEastAsia" w:hAnsi="Cambria Math" w:cs="Times New Roman"/>
            <w:sz w:val="20"/>
            <w:szCs w:val="20"/>
          </w:rPr>
          <m:t>57·70=3990</m:t>
        </m:r>
      </m:oMath>
      <w:r w:rsidRPr="009A5F4D">
        <w:rPr>
          <w:rFonts w:ascii="Times New Roman" w:eastAsiaTheme="minorEastAsia" w:hAnsi="Times New Roman" w:cs="Times New Roman"/>
          <w:sz w:val="20"/>
          <w:szCs w:val="20"/>
        </w:rPr>
        <w:t xml:space="preserve"> pesetas, que se repartirán proporcionalmente a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3</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5</m:t>
            </m:r>
          </m:den>
        </m:f>
        <m:r>
          <w:rPr>
            <w:rFonts w:ascii="Cambria Math" w:eastAsiaTheme="minorEastAsia" w:hAnsi="Cambria Math" w:cs="Times New Roman"/>
            <w:sz w:val="20"/>
            <w:szCs w:val="20"/>
          </w:rPr>
          <m:t xml:space="preserve"> y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6</m:t>
            </m:r>
          </m:den>
        </m:f>
      </m:oMath>
      <w:r w:rsidRPr="009A5F4D">
        <w:rPr>
          <w:rFonts w:ascii="Times New Roman" w:eastAsiaTheme="minorEastAsia" w:hAnsi="Times New Roman" w:cs="Times New Roman"/>
          <w:sz w:val="20"/>
          <w:szCs w:val="20"/>
        </w:rPr>
        <w:t>, o sea a 20,15,12 y 10. A cada una de las partes resultantes se les sumará 20, 40, 70 y 80 pesetas, respectivamente, y se tendrá lo que correspondió a cada persona</w:t>
      </w:r>
      <w:r w:rsidR="00783B5B" w:rsidRPr="009A5F4D">
        <w:rPr>
          <w:rFonts w:ascii="Times New Roman" w:eastAsiaTheme="minorEastAsia" w:hAnsi="Times New Roman" w:cs="Times New Roman"/>
          <w:sz w:val="20"/>
          <w:szCs w:val="20"/>
        </w:rPr>
        <w:t xml:space="preserve"> (</w:t>
      </w:r>
      <w:r w:rsidR="00DE09A6" w:rsidRPr="009A5F4D">
        <w:rPr>
          <w:rFonts w:ascii="Times New Roman" w:eastAsiaTheme="minorEastAsia" w:hAnsi="Times New Roman" w:cs="Times New Roman"/>
          <w:sz w:val="20"/>
          <w:szCs w:val="20"/>
        </w:rPr>
        <w:t>GARCÍA</w:t>
      </w:r>
      <w:r w:rsidR="005D0418" w:rsidRPr="009A5F4D">
        <w:rPr>
          <w:rFonts w:ascii="Times New Roman" w:eastAsiaTheme="minorEastAsia" w:hAnsi="Times New Roman" w:cs="Times New Roman"/>
          <w:sz w:val="20"/>
          <w:szCs w:val="20"/>
        </w:rPr>
        <w:t>, 1957, p. 87</w:t>
      </w:r>
      <w:r w:rsidR="00783B5B" w:rsidRPr="009A5F4D">
        <w:rPr>
          <w:rFonts w:ascii="Times New Roman" w:eastAsiaTheme="minorEastAsia" w:hAnsi="Times New Roman" w:cs="Times New Roman"/>
          <w:sz w:val="20"/>
          <w:szCs w:val="20"/>
        </w:rPr>
        <w:t>)</w:t>
      </w:r>
      <w:r w:rsidR="002222C0" w:rsidRPr="009A5F4D">
        <w:rPr>
          <w:rFonts w:ascii="Times New Roman" w:eastAsiaTheme="minorEastAsia" w:hAnsi="Times New Roman" w:cs="Times New Roman"/>
          <w:sz w:val="20"/>
          <w:szCs w:val="20"/>
        </w:rPr>
        <w:t>.</w:t>
      </w:r>
    </w:p>
    <w:p w:rsidR="00FC35C1" w:rsidRPr="009A5F4D" w:rsidRDefault="00FC35C1" w:rsidP="00A36025">
      <w:pPr>
        <w:spacing w:after="0" w:line="240" w:lineRule="auto"/>
        <w:ind w:left="2268"/>
        <w:jc w:val="both"/>
        <w:rPr>
          <w:rFonts w:ascii="Times New Roman" w:eastAsiaTheme="minorEastAsia" w:hAnsi="Times New Roman" w:cs="Times New Roman"/>
          <w:sz w:val="20"/>
          <w:szCs w:val="20"/>
        </w:rPr>
      </w:pPr>
    </w:p>
    <w:p w:rsidR="00E5509B" w:rsidRPr="0039778D" w:rsidRDefault="00917427" w:rsidP="00A36025">
      <w:pPr>
        <w:spacing w:after="0" w:line="360" w:lineRule="auto"/>
        <w:jc w:val="both"/>
        <w:rPr>
          <w:rFonts w:ascii="Times New Roman" w:eastAsiaTheme="minorEastAsia" w:hAnsi="Times New Roman" w:cs="Times New Roman"/>
          <w:sz w:val="24"/>
          <w:szCs w:val="24"/>
        </w:rPr>
      </w:pPr>
      <w:r w:rsidRPr="0039778D">
        <w:rPr>
          <w:rFonts w:ascii="Times New Roman" w:eastAsiaTheme="minorEastAsia" w:hAnsi="Times New Roman" w:cs="Times New Roman"/>
          <w:sz w:val="24"/>
          <w:szCs w:val="24"/>
        </w:rPr>
        <w:t>E</w:t>
      </w:r>
      <w:r w:rsidR="00DA247D" w:rsidRPr="0039778D">
        <w:rPr>
          <w:rFonts w:ascii="Times New Roman" w:eastAsiaTheme="minorEastAsia" w:hAnsi="Times New Roman" w:cs="Times New Roman"/>
          <w:sz w:val="24"/>
          <w:szCs w:val="24"/>
        </w:rPr>
        <w:t xml:space="preserve">l autor suma </w:t>
      </w:r>
      <w:r w:rsidRPr="0039778D">
        <w:rPr>
          <w:rFonts w:ascii="Times New Roman" w:eastAsiaTheme="minorEastAsia" w:hAnsi="Times New Roman" w:cs="Times New Roman"/>
          <w:sz w:val="24"/>
          <w:szCs w:val="24"/>
        </w:rPr>
        <w:t xml:space="preserve">por separado </w:t>
      </w:r>
      <w:r w:rsidR="00DA247D" w:rsidRPr="0039778D">
        <w:rPr>
          <w:rFonts w:ascii="Times New Roman" w:eastAsiaTheme="minorEastAsia" w:hAnsi="Times New Roman" w:cs="Times New Roman"/>
          <w:sz w:val="24"/>
          <w:szCs w:val="24"/>
        </w:rPr>
        <w:t>las</w:t>
      </w:r>
      <w:r w:rsidRPr="0039778D">
        <w:rPr>
          <w:rFonts w:ascii="Times New Roman" w:eastAsiaTheme="minorEastAsia" w:hAnsi="Times New Roman" w:cs="Times New Roman"/>
          <w:sz w:val="24"/>
          <w:szCs w:val="24"/>
        </w:rPr>
        <w:t xml:space="preserve"> partes fraccionarias</w:t>
      </w:r>
      <w:r w:rsidR="00DA247D" w:rsidRPr="0039778D">
        <w:rPr>
          <w:rFonts w:ascii="Times New Roman" w:eastAsiaTheme="minorEastAsia" w:hAnsi="Times New Roman" w:cs="Times New Roman"/>
          <w:sz w:val="24"/>
          <w:szCs w:val="24"/>
        </w:rPr>
        <w:t xml:space="preserve"> </w:t>
      </w:r>
      <w:r w:rsidRPr="0039778D">
        <w:rPr>
          <w:rFonts w:ascii="Times New Roman" w:eastAsiaTheme="minorEastAsia" w:hAnsi="Times New Roman" w:cs="Times New Roman"/>
          <w:sz w:val="24"/>
          <w:szCs w:val="24"/>
        </w:rPr>
        <w:t xml:space="preserve">y las partes enteras. </w:t>
      </w:r>
      <w:r w:rsidR="00E5509B" w:rsidRPr="0039778D">
        <w:rPr>
          <w:rFonts w:ascii="Times New Roman" w:eastAsiaTheme="minorEastAsia" w:hAnsi="Times New Roman" w:cs="Times New Roman"/>
          <w:sz w:val="24"/>
          <w:szCs w:val="24"/>
        </w:rPr>
        <w:t>Teniendo en cuenta la relación aritmética entre estas dos partes, que son complementarias en relación al todo, plantea la ecuación aritmética que resuelve el problema.</w:t>
      </w:r>
    </w:p>
    <w:p w:rsidR="00917427" w:rsidRPr="0039778D" w:rsidRDefault="00333817" w:rsidP="00A36025">
      <w:pPr>
        <w:spacing w:after="0" w:line="360" w:lineRule="auto"/>
        <w:jc w:val="center"/>
        <w:rPr>
          <w:rFonts w:ascii="Times New Roman" w:eastAsiaTheme="minorEastAsia" w:hAnsi="Times New Roman" w:cs="Times New Roman"/>
          <w:sz w:val="24"/>
          <w:szCs w:val="24"/>
        </w:rPr>
      </w:pPr>
      <w:r w:rsidRPr="0039778D">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57</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partes</m:t>
        </m:r>
      </m:oMath>
      <w:r w:rsidRPr="0039778D">
        <w:rPr>
          <w:rFonts w:ascii="Times New Roman" w:eastAsiaTheme="minorEastAsia" w:hAnsi="Times New Roman" w:cs="Times New Roman"/>
          <w:sz w:val="24"/>
          <w:szCs w:val="24"/>
        </w:rPr>
        <w:t>)</w:t>
      </w:r>
      <w:r w:rsidR="00917427" w:rsidRPr="0039778D">
        <w:rPr>
          <w:rFonts w:ascii="Times New Roman" w:eastAsiaTheme="minorEastAsia" w:hAnsi="Times New Roman" w:cs="Times New Roman"/>
          <w:sz w:val="24"/>
          <w:szCs w:val="24"/>
        </w:rPr>
        <w:t>+</w:t>
      </w:r>
      <w:r w:rsidRPr="0039778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20+40+70+80=210 </m:t>
        </m:r>
        <m:r>
          <m:rPr>
            <m:sty m:val="p"/>
          </m:rPr>
          <w:rPr>
            <w:rFonts w:ascii="Cambria Math" w:eastAsiaTheme="minorEastAsia" w:hAnsi="Cambria Math" w:cs="Times New Roman"/>
            <w:sz w:val="24"/>
            <w:szCs w:val="24"/>
          </w:rPr>
          <m:t>pesetas</m:t>
        </m:r>
      </m:oMath>
      <w:r w:rsidR="00917427" w:rsidRPr="0039778D">
        <w:rPr>
          <w:rFonts w:ascii="Times New Roman" w:eastAsiaTheme="minorEastAsia" w:hAnsi="Times New Roman" w:cs="Times New Roman"/>
          <w:sz w:val="24"/>
          <w:szCs w:val="24"/>
        </w:rPr>
        <w: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partes</m:t>
        </m:r>
        <m:r>
          <w:rPr>
            <w:rFonts w:ascii="Cambria Math" w:eastAsiaTheme="minorEastAsia" w:hAnsi="Cambria Math" w:cs="Times New Roman"/>
            <w:sz w:val="24"/>
            <w:szCs w:val="24"/>
          </w:rPr>
          <m:t>)</m:t>
        </m:r>
      </m:oMath>
    </w:p>
    <w:p w:rsidR="00917427" w:rsidRDefault="00917427" w:rsidP="00A36025">
      <w:pPr>
        <w:spacing w:after="0" w:line="360" w:lineRule="auto"/>
        <w:jc w:val="both"/>
        <w:rPr>
          <w:rFonts w:ascii="Times New Roman" w:eastAsiaTheme="minorEastAsia" w:hAnsi="Times New Roman" w:cs="Times New Roman"/>
          <w:sz w:val="24"/>
          <w:szCs w:val="24"/>
        </w:rPr>
      </w:pPr>
      <w:r w:rsidRPr="0039778D">
        <w:rPr>
          <w:rFonts w:ascii="Times New Roman" w:eastAsiaTheme="minorEastAsia" w:hAnsi="Times New Roman" w:cs="Times New Roman"/>
          <w:sz w:val="24"/>
          <w:szCs w:val="24"/>
        </w:rPr>
        <w:t xml:space="preserve">De esta igualdad deduce </w:t>
      </w:r>
      <w:r w:rsidR="002D5EDE">
        <w:rPr>
          <w:rFonts w:ascii="Times New Roman" w:eastAsiaTheme="minorEastAsia" w:hAnsi="Times New Roman" w:cs="Times New Roman"/>
          <w:sz w:val="24"/>
          <w:szCs w:val="24"/>
        </w:rPr>
        <w:t xml:space="preserve">que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60</m:t>
            </m:r>
          </m:den>
        </m:f>
      </m:oMath>
      <w:r w:rsidR="002D5EDE">
        <w:rPr>
          <w:rFonts w:ascii="Times New Roman" w:eastAsiaTheme="minorEastAsia" w:hAnsi="Times New Roman" w:cs="Times New Roman"/>
          <w:sz w:val="24"/>
          <w:szCs w:val="24"/>
        </w:rPr>
        <w:t xml:space="preserve"> es 210, y por tanto que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60</m:t>
            </m:r>
          </m:den>
        </m:f>
      </m:oMath>
      <w:r w:rsidR="00865521" w:rsidRPr="0039778D">
        <w:rPr>
          <w:rFonts w:ascii="Times New Roman" w:eastAsiaTheme="minorEastAsia" w:hAnsi="Times New Roman" w:cs="Times New Roman"/>
          <w:sz w:val="24"/>
          <w:szCs w:val="24"/>
        </w:rPr>
        <w:t xml:space="preserve"> </w:t>
      </w:r>
      <w:r w:rsidRPr="0039778D">
        <w:rPr>
          <w:rFonts w:ascii="Times New Roman" w:eastAsiaTheme="minorEastAsia" w:hAnsi="Times New Roman" w:cs="Times New Roman"/>
          <w:sz w:val="24"/>
          <w:szCs w:val="24"/>
        </w:rPr>
        <w:t>=70</w:t>
      </w:r>
      <w:r w:rsidR="003C5E26" w:rsidRPr="0039778D">
        <w:rPr>
          <w:rFonts w:ascii="Times New Roman" w:eastAsiaTheme="minorEastAsia" w:hAnsi="Times New Roman" w:cs="Times New Roman"/>
          <w:sz w:val="24"/>
          <w:szCs w:val="24"/>
        </w:rPr>
        <w:t xml:space="preserve"> pesetas</w:t>
      </w:r>
      <w:r w:rsidRPr="0039778D">
        <w:rPr>
          <w:rFonts w:ascii="Times New Roman" w:eastAsiaTheme="minorEastAsia" w:hAnsi="Times New Roman" w:cs="Times New Roman"/>
          <w:sz w:val="24"/>
          <w:szCs w:val="24"/>
        </w:rPr>
        <w:t>, y</w:t>
      </w:r>
      <w:r w:rsidR="003C5E26" w:rsidRPr="0039778D">
        <w:rPr>
          <w:rFonts w:ascii="Times New Roman" w:eastAsiaTheme="minorEastAsia" w:hAnsi="Times New Roman" w:cs="Times New Roman"/>
          <w:sz w:val="24"/>
          <w:szCs w:val="24"/>
        </w:rPr>
        <w:t xml:space="preserve"> 57/60=57·70=3990. Una vez hallado este valor lo prorratea en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 xml:space="preserve"> y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r w:rsidR="003C5E26" w:rsidRPr="0039778D">
        <w:rPr>
          <w:rFonts w:ascii="Times New Roman" w:eastAsiaTheme="minorEastAsia" w:hAnsi="Times New Roman" w:cs="Times New Roman"/>
          <w:sz w:val="24"/>
          <w:szCs w:val="24"/>
        </w:rPr>
        <w:t xml:space="preserve">, partes, a las que le suma 20, 40, 70 y 80 pesetas, respectivamente, </w:t>
      </w:r>
      <w:r w:rsidR="00865521" w:rsidRPr="0039778D">
        <w:rPr>
          <w:rFonts w:ascii="Times New Roman" w:eastAsiaTheme="minorEastAsia" w:hAnsi="Times New Roman" w:cs="Times New Roman"/>
          <w:sz w:val="24"/>
          <w:szCs w:val="24"/>
        </w:rPr>
        <w:t>y</w:t>
      </w:r>
      <w:r w:rsidR="003C5E26" w:rsidRPr="0039778D">
        <w:rPr>
          <w:rFonts w:ascii="Times New Roman" w:eastAsiaTheme="minorEastAsia" w:hAnsi="Times New Roman" w:cs="Times New Roman"/>
          <w:sz w:val="24"/>
          <w:szCs w:val="24"/>
        </w:rPr>
        <w:t xml:space="preserve"> obt</w:t>
      </w:r>
      <w:r w:rsidR="00865521" w:rsidRPr="0039778D">
        <w:rPr>
          <w:rFonts w:ascii="Times New Roman" w:eastAsiaTheme="minorEastAsia" w:hAnsi="Times New Roman" w:cs="Times New Roman"/>
          <w:sz w:val="24"/>
          <w:szCs w:val="24"/>
        </w:rPr>
        <w:t>iene</w:t>
      </w:r>
      <w:r w:rsidR="003C5E26" w:rsidRPr="0039778D">
        <w:rPr>
          <w:rFonts w:ascii="Times New Roman" w:eastAsiaTheme="minorEastAsia" w:hAnsi="Times New Roman" w:cs="Times New Roman"/>
          <w:sz w:val="24"/>
          <w:szCs w:val="24"/>
        </w:rPr>
        <w:t xml:space="preserve"> lo que corresponde a cada persona.</w:t>
      </w:r>
    </w:p>
    <w:p w:rsidR="00F863A5" w:rsidRPr="009A5F4D" w:rsidRDefault="009A5F4D" w:rsidP="00A36025">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c) </w:t>
      </w:r>
      <w:r w:rsidR="000947D4">
        <w:rPr>
          <w:rFonts w:ascii="Times New Roman" w:hAnsi="Times New Roman" w:cs="Times New Roman"/>
          <w:sz w:val="24"/>
          <w:szCs w:val="24"/>
        </w:rPr>
        <w:t>Lectura a</w:t>
      </w:r>
      <w:r w:rsidR="00E5509B" w:rsidRPr="009A5F4D">
        <w:rPr>
          <w:rFonts w:ascii="Times New Roman" w:hAnsi="Times New Roman" w:cs="Times New Roman"/>
          <w:sz w:val="24"/>
          <w:szCs w:val="24"/>
        </w:rPr>
        <w:t>lgebraica</w:t>
      </w:r>
    </w:p>
    <w:p w:rsidR="001416AB" w:rsidRPr="009A5F4D" w:rsidRDefault="00257DE4" w:rsidP="00A36025">
      <w:pPr>
        <w:spacing w:after="0" w:line="240" w:lineRule="auto"/>
        <w:ind w:left="2268"/>
        <w:jc w:val="both"/>
        <w:rPr>
          <w:rFonts w:ascii="Times New Roman" w:eastAsiaTheme="minorEastAsia" w:hAnsi="Times New Roman" w:cs="Times New Roman"/>
          <w:sz w:val="20"/>
          <w:szCs w:val="20"/>
        </w:rPr>
      </w:pPr>
      <w:r w:rsidRPr="009A5F4D">
        <w:rPr>
          <w:rFonts w:ascii="Times New Roman" w:eastAsiaTheme="minorEastAsia" w:hAnsi="Times New Roman" w:cs="Times New Roman"/>
          <w:i/>
          <w:sz w:val="20"/>
          <w:szCs w:val="20"/>
        </w:rPr>
        <w:t>El testamento.</w:t>
      </w:r>
      <w:r w:rsidRPr="009A5F4D">
        <w:rPr>
          <w:rFonts w:ascii="Times New Roman" w:eastAsiaTheme="minorEastAsia" w:hAnsi="Times New Roman" w:cs="Times New Roman"/>
          <w:sz w:val="20"/>
          <w:szCs w:val="20"/>
        </w:rPr>
        <w:t xml:space="preserve"> </w:t>
      </w:r>
      <w:r w:rsidR="00333817" w:rsidRPr="009A5F4D">
        <w:rPr>
          <w:rFonts w:ascii="Times New Roman" w:eastAsiaTheme="minorEastAsia" w:hAnsi="Times New Roman" w:cs="Times New Roman"/>
          <w:sz w:val="20"/>
          <w:szCs w:val="20"/>
        </w:rPr>
        <w:t>Las intenciones de un padre mediante su testamento es que sus tres hijos deben repartirse su fortuna de la siguiente manera; el mayor recibirá 1000 coronas menos que la mitad del total de la fortuna; el segundo recibirá 800 coronas menos que la tercera parte del total de la fortuna; y el tercero recibirá 600 coronas menos que el total de la fortuna. Se pide la</w:t>
      </w:r>
      <w:r w:rsidR="00AB6922" w:rsidRPr="009A5F4D">
        <w:rPr>
          <w:rFonts w:ascii="Times New Roman" w:eastAsiaTheme="minorEastAsia" w:hAnsi="Times New Roman" w:cs="Times New Roman"/>
          <w:sz w:val="20"/>
          <w:szCs w:val="20"/>
        </w:rPr>
        <w:t xml:space="preserve"> suma total de la fortuna, y </w:t>
      </w:r>
      <w:r w:rsidR="00333817" w:rsidRPr="009A5F4D">
        <w:rPr>
          <w:rFonts w:ascii="Times New Roman" w:eastAsiaTheme="minorEastAsia" w:hAnsi="Times New Roman" w:cs="Times New Roman"/>
          <w:sz w:val="20"/>
          <w:szCs w:val="20"/>
        </w:rPr>
        <w:t>cuanto recibirá cada hijo?</w:t>
      </w:r>
      <w:r w:rsidR="001416AB" w:rsidRPr="009A5F4D">
        <w:rPr>
          <w:rFonts w:ascii="Times New Roman" w:eastAsiaTheme="minorEastAsia" w:hAnsi="Times New Roman" w:cs="Times New Roman"/>
          <w:sz w:val="20"/>
          <w:szCs w:val="20"/>
        </w:rPr>
        <w:t xml:space="preserve"> </w:t>
      </w:r>
    </w:p>
    <w:p w:rsidR="009C3C25" w:rsidRPr="009A5F4D" w:rsidRDefault="001416AB" w:rsidP="009A5F4D">
      <w:pPr>
        <w:spacing w:after="0" w:line="240" w:lineRule="auto"/>
        <w:ind w:left="2268"/>
        <w:jc w:val="both"/>
        <w:rPr>
          <w:rFonts w:ascii="Times New Roman" w:hAnsi="Times New Roman" w:cs="Times New Roman"/>
          <w:sz w:val="20"/>
          <w:szCs w:val="20"/>
        </w:rPr>
      </w:pPr>
      <w:r w:rsidRPr="009A5F4D">
        <w:rPr>
          <w:rFonts w:ascii="Times New Roman" w:eastAsiaTheme="minorEastAsia" w:hAnsi="Times New Roman" w:cs="Times New Roman"/>
          <w:sz w:val="20"/>
          <w:szCs w:val="20"/>
        </w:rPr>
        <w:t xml:space="preserve">Sol. </w:t>
      </w:r>
      <w:r w:rsidR="00333817" w:rsidRPr="009A5F4D">
        <w:rPr>
          <w:rFonts w:ascii="Times New Roman" w:hAnsi="Times New Roman" w:cs="Times New Roman"/>
          <w:sz w:val="20"/>
          <w:szCs w:val="20"/>
        </w:rPr>
        <w:t>Vamos a expresar la fortuna con x</w:t>
      </w:r>
    </w:p>
    <w:p w:rsidR="009C3C25" w:rsidRPr="009A5F4D" w:rsidRDefault="00333817"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hAnsi="Times New Roman" w:cs="Times New Roman"/>
          <w:sz w:val="20"/>
          <w:szCs w:val="20"/>
        </w:rPr>
        <w:t xml:space="preserve">La parte del primer hijo es </w:t>
      </w:r>
      <w:r w:rsidRPr="009A5F4D">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-1000</m:t>
        </m:r>
      </m:oMath>
      <w:r w:rsidRPr="009A5F4D">
        <w:rPr>
          <w:rFonts w:ascii="Times New Roman" w:eastAsiaTheme="minorEastAsia" w:hAnsi="Times New Roman" w:cs="Times New Roman"/>
          <w:sz w:val="20"/>
          <w:szCs w:val="20"/>
        </w:rPr>
        <w:t xml:space="preserve">   </w:t>
      </w:r>
    </w:p>
    <w:p w:rsidR="00333817" w:rsidRPr="009A5F4D" w:rsidRDefault="00333817"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hAnsi="Times New Roman" w:cs="Times New Roman"/>
          <w:sz w:val="20"/>
          <w:szCs w:val="20"/>
        </w:rPr>
        <w:t xml:space="preserve">La parte del segundo es      </w:t>
      </w:r>
      <w:r w:rsidRPr="009A5F4D">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3</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-800</m:t>
        </m:r>
      </m:oMath>
    </w:p>
    <w:p w:rsidR="00333817" w:rsidRPr="009A5F4D" w:rsidRDefault="00333817" w:rsidP="009A5F4D">
      <w:pPr>
        <w:spacing w:after="0" w:line="240" w:lineRule="auto"/>
        <w:ind w:left="2268"/>
        <w:jc w:val="both"/>
        <w:rPr>
          <w:rFonts w:ascii="Times New Roman" w:hAnsi="Times New Roman" w:cs="Times New Roman"/>
          <w:sz w:val="20"/>
          <w:szCs w:val="20"/>
        </w:rPr>
      </w:pPr>
      <m:oMath>
        <m:r>
          <m:rPr>
            <m:sty m:val="p"/>
          </m:rPr>
          <w:rPr>
            <w:rFonts w:ascii="Cambria Math" w:hAnsi="Cambria Math" w:cs="Times New Roman"/>
            <w:sz w:val="20"/>
            <w:szCs w:val="20"/>
          </w:rPr>
          <m:t xml:space="preserve">La parte del tercero        </m:t>
        </m:r>
        <m:r>
          <m:rPr>
            <m:sty m:val="p"/>
          </m:rP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m:t>
        </m:r>
      </m:oMath>
      <w:r w:rsidRPr="009A5F4D">
        <w:rPr>
          <w:rFonts w:ascii="Times New Roman" w:eastAsiaTheme="minorEastAsia" w:hAnsi="Times New Roman" w:cs="Times New Roman"/>
          <w:sz w:val="20"/>
          <w:szCs w:val="20"/>
        </w:rPr>
        <w:t>600</w:t>
      </w:r>
    </w:p>
    <w:p w:rsidR="00333817" w:rsidRPr="009A5F4D" w:rsidRDefault="00333817" w:rsidP="009A5F4D">
      <w:pPr>
        <w:spacing w:after="0" w:line="240" w:lineRule="auto"/>
        <w:ind w:left="2268"/>
        <w:jc w:val="both"/>
        <w:rPr>
          <w:rFonts w:ascii="Times New Roman" w:eastAsiaTheme="minorEastAsia" w:hAnsi="Times New Roman" w:cs="Times New Roman"/>
          <w:sz w:val="20"/>
          <w:szCs w:val="20"/>
        </w:rPr>
      </w:pPr>
      <w:r w:rsidRPr="009A5F4D">
        <w:rPr>
          <w:rFonts w:ascii="Times New Roman" w:hAnsi="Times New Roman" w:cs="Times New Roman"/>
          <w:sz w:val="20"/>
          <w:szCs w:val="20"/>
        </w:rPr>
        <w:t xml:space="preserve">Por eso los tres hijos reciben en total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3</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-2400</m:t>
        </m:r>
      </m:oMath>
      <w:r w:rsidRPr="009A5F4D">
        <w:rPr>
          <w:rFonts w:ascii="Times New Roman" w:eastAsiaTheme="minorEastAsia" w:hAnsi="Times New Roman" w:cs="Times New Roman"/>
          <w:sz w:val="20"/>
          <w:szCs w:val="20"/>
        </w:rPr>
        <w:t xml:space="preserve">  y esta suma debe ser igual a x</w:t>
      </w:r>
      <w:r w:rsidR="009C3C25" w:rsidRPr="009A5F4D">
        <w:rPr>
          <w:rFonts w:ascii="Times New Roman" w:eastAsiaTheme="minorEastAsia" w:hAnsi="Times New Roman" w:cs="Times New Roman"/>
          <w:sz w:val="20"/>
          <w:szCs w:val="20"/>
        </w:rPr>
        <w:t>. t</w:t>
      </w:r>
      <w:r w:rsidRPr="009A5F4D">
        <w:rPr>
          <w:rFonts w:ascii="Times New Roman" w:eastAsiaTheme="minorEastAsia" w:hAnsi="Times New Roman" w:cs="Times New Roman"/>
          <w:sz w:val="20"/>
          <w:szCs w:val="20"/>
        </w:rPr>
        <w:t>ene</w:t>
      </w:r>
      <w:r w:rsidR="009C3C25" w:rsidRPr="009A5F4D">
        <w:rPr>
          <w:rFonts w:ascii="Times New Roman" w:eastAsiaTheme="minorEastAsia" w:hAnsi="Times New Roman" w:cs="Times New Roman"/>
          <w:sz w:val="20"/>
          <w:szCs w:val="20"/>
        </w:rPr>
        <w:t>mos, entonces, la ecuación</w:t>
      </w:r>
      <w:r w:rsidRPr="009A5F4D">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13</m:t>
            </m:r>
          </m:num>
          <m:den>
            <m:r>
              <w:rPr>
                <w:rFonts w:ascii="Cambria Math" w:eastAsiaTheme="minorEastAsia" w:hAnsi="Cambria Math" w:cs="Times New Roman"/>
                <w:sz w:val="20"/>
                <w:szCs w:val="20"/>
              </w:rPr>
              <m:t>12</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-2400=</m:t>
        </m:r>
        <m:r>
          <w:rPr>
            <w:rFonts w:ascii="Cambria Math" w:eastAsiaTheme="minorEastAsia" w:hAnsi="Cambria Math" w:cs="Times New Roman"/>
            <w:sz w:val="20"/>
            <w:szCs w:val="20"/>
            <w:lang w:val="en-US"/>
          </w:rPr>
          <m:t>x</m:t>
        </m:r>
      </m:oMath>
      <w:r w:rsidR="009C3C25" w:rsidRPr="009A5F4D">
        <w:rPr>
          <w:rFonts w:ascii="Times New Roman" w:eastAsiaTheme="minorEastAsia" w:hAnsi="Times New Roman" w:cs="Times New Roman"/>
          <w:sz w:val="20"/>
          <w:szCs w:val="20"/>
        </w:rPr>
        <w:t xml:space="preserve">. </w:t>
      </w:r>
      <w:r w:rsidRPr="009A5F4D">
        <w:rPr>
          <w:rFonts w:ascii="Times New Roman" w:eastAsiaTheme="minorEastAsia" w:hAnsi="Times New Roman" w:cs="Times New Roman"/>
          <w:sz w:val="20"/>
          <w:szCs w:val="20"/>
        </w:rPr>
        <w:t xml:space="preserve">Restando x, queda,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12</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-2400=0</m:t>
        </m:r>
      </m:oMath>
      <w:r w:rsidR="009C3C25" w:rsidRPr="009A5F4D">
        <w:rPr>
          <w:rFonts w:ascii="Times New Roman" w:eastAsiaTheme="minorEastAsia" w:hAnsi="Times New Roman" w:cs="Times New Roman"/>
          <w:sz w:val="20"/>
          <w:szCs w:val="20"/>
        </w:rPr>
        <w:t xml:space="preserve"> Añadiendo 2400, </w:t>
      </w:r>
      <w:r w:rsidRPr="009A5F4D">
        <w:rPr>
          <w:rFonts w:ascii="Times New Roman" w:eastAsiaTheme="minorEastAsia" w:hAnsi="Times New Roman" w:cs="Times New Roman"/>
          <w:sz w:val="20"/>
          <w:szCs w:val="20"/>
        </w:rPr>
        <w:t xml:space="preserve">tenemos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12</m:t>
            </m:r>
          </m:den>
        </m:f>
        <m:r>
          <w:rPr>
            <w:rFonts w:ascii="Cambria Math" w:eastAsiaTheme="minorEastAsia" w:hAnsi="Cambria Math" w:cs="Times New Roman"/>
            <w:sz w:val="20"/>
            <w:szCs w:val="20"/>
            <w:lang w:val="en-US"/>
          </w:rPr>
          <m:t>x</m:t>
        </m:r>
        <m:r>
          <w:rPr>
            <w:rFonts w:ascii="Cambria Math" w:eastAsiaTheme="minorEastAsia" w:hAnsi="Cambria Math" w:cs="Times New Roman"/>
            <w:sz w:val="20"/>
            <w:szCs w:val="20"/>
          </w:rPr>
          <m:t>=2400</m:t>
        </m:r>
      </m:oMath>
      <w:r w:rsidRPr="009A5F4D">
        <w:rPr>
          <w:rFonts w:ascii="Times New Roman" w:eastAsiaTheme="minorEastAsia" w:hAnsi="Times New Roman" w:cs="Times New Roman"/>
          <w:sz w:val="20"/>
          <w:szCs w:val="20"/>
        </w:rPr>
        <w:t>. Finalmente multiplicando por 12, e</w:t>
      </w:r>
      <w:r w:rsidR="002966DC" w:rsidRPr="009A5F4D">
        <w:rPr>
          <w:rFonts w:ascii="Times New Roman" w:eastAsiaTheme="minorEastAsia" w:hAnsi="Times New Roman" w:cs="Times New Roman"/>
          <w:sz w:val="20"/>
          <w:szCs w:val="20"/>
        </w:rPr>
        <w:t xml:space="preserve">l producto es x igual  a 28800. </w:t>
      </w:r>
      <w:r w:rsidRPr="009A5F4D">
        <w:rPr>
          <w:rFonts w:ascii="Times New Roman" w:eastAsiaTheme="minorEastAsia" w:hAnsi="Times New Roman" w:cs="Times New Roman"/>
          <w:sz w:val="20"/>
          <w:szCs w:val="20"/>
        </w:rPr>
        <w:t xml:space="preserve">Respuesta. La fortuna consiste en 28800 coronas, y  </w:t>
      </w:r>
    </w:p>
    <w:p w:rsidR="00333817" w:rsidRPr="009A5F4D" w:rsidRDefault="00333817" w:rsidP="009A5F4D">
      <w:pPr>
        <w:pStyle w:val="Prrafodelista"/>
        <w:numPr>
          <w:ilvl w:val="0"/>
          <w:numId w:val="4"/>
        </w:numPr>
        <w:spacing w:after="0" w:line="240" w:lineRule="auto"/>
        <w:ind w:left="2268" w:firstLine="0"/>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El mayor de los hijos recibe       13400 coronas</w:t>
      </w:r>
    </w:p>
    <w:p w:rsidR="00333817" w:rsidRPr="009A5F4D" w:rsidRDefault="00333817" w:rsidP="009A5F4D">
      <w:pPr>
        <w:pStyle w:val="Prrafodelista"/>
        <w:numPr>
          <w:ilvl w:val="0"/>
          <w:numId w:val="4"/>
        </w:numPr>
        <w:spacing w:after="0" w:line="240" w:lineRule="auto"/>
        <w:ind w:left="2268" w:firstLine="0"/>
        <w:jc w:val="both"/>
        <w:rPr>
          <w:rFonts w:ascii="Times New Roman" w:eastAsiaTheme="minorEastAsia" w:hAnsi="Times New Roman" w:cs="Times New Roman"/>
          <w:sz w:val="20"/>
          <w:szCs w:val="20"/>
        </w:rPr>
      </w:pPr>
      <w:r w:rsidRPr="009A5F4D">
        <w:rPr>
          <w:rFonts w:ascii="Times New Roman" w:eastAsiaTheme="minorEastAsia" w:hAnsi="Times New Roman" w:cs="Times New Roman"/>
          <w:sz w:val="20"/>
          <w:szCs w:val="20"/>
        </w:rPr>
        <w:t xml:space="preserve">El Segundo     </w:t>
      </w:r>
      <w:r w:rsidR="00DB7E2B" w:rsidRPr="009A5F4D">
        <w:rPr>
          <w:rFonts w:ascii="Times New Roman" w:eastAsiaTheme="minorEastAsia" w:hAnsi="Times New Roman" w:cs="Times New Roman"/>
          <w:sz w:val="20"/>
          <w:szCs w:val="20"/>
        </w:rPr>
        <w:t xml:space="preserve">                            </w:t>
      </w:r>
      <w:r w:rsidRPr="009A5F4D">
        <w:rPr>
          <w:rFonts w:ascii="Times New Roman" w:eastAsiaTheme="minorEastAsia" w:hAnsi="Times New Roman" w:cs="Times New Roman"/>
          <w:sz w:val="20"/>
          <w:szCs w:val="20"/>
        </w:rPr>
        <w:t xml:space="preserve">  8800</w:t>
      </w:r>
    </w:p>
    <w:p w:rsidR="00333817" w:rsidRPr="009A5F4D" w:rsidRDefault="00333817" w:rsidP="009A5F4D">
      <w:pPr>
        <w:pStyle w:val="Prrafodelista"/>
        <w:numPr>
          <w:ilvl w:val="0"/>
          <w:numId w:val="4"/>
        </w:numPr>
        <w:spacing w:after="0" w:line="240" w:lineRule="auto"/>
        <w:ind w:left="2268" w:firstLine="0"/>
        <w:jc w:val="both"/>
        <w:rPr>
          <w:rFonts w:ascii="Times New Roman" w:eastAsiaTheme="minorEastAsia" w:hAnsi="Times New Roman" w:cs="Times New Roman"/>
          <w:sz w:val="20"/>
          <w:szCs w:val="20"/>
          <w:lang w:val="en-US"/>
        </w:rPr>
      </w:pPr>
      <w:r w:rsidRPr="009A5F4D">
        <w:rPr>
          <w:rFonts w:ascii="Times New Roman" w:eastAsiaTheme="minorEastAsia" w:hAnsi="Times New Roman" w:cs="Times New Roman"/>
          <w:sz w:val="20"/>
          <w:szCs w:val="20"/>
        </w:rPr>
        <w:lastRenderedPageBreak/>
        <w:t xml:space="preserve">El más joven   </w:t>
      </w:r>
      <w:r w:rsidR="00DB7E2B" w:rsidRPr="009A5F4D">
        <w:rPr>
          <w:rFonts w:ascii="Times New Roman" w:eastAsiaTheme="minorEastAsia" w:hAnsi="Times New Roman" w:cs="Times New Roman"/>
          <w:sz w:val="20"/>
          <w:szCs w:val="20"/>
        </w:rPr>
        <w:t xml:space="preserve">                             </w:t>
      </w:r>
      <w:r w:rsidRPr="009A5F4D">
        <w:rPr>
          <w:rFonts w:ascii="Times New Roman" w:eastAsiaTheme="minorEastAsia" w:hAnsi="Times New Roman" w:cs="Times New Roman"/>
          <w:sz w:val="20"/>
          <w:szCs w:val="20"/>
        </w:rPr>
        <w:t xml:space="preserve"> </w:t>
      </w:r>
      <w:r w:rsidRPr="009A5F4D">
        <w:rPr>
          <w:rFonts w:ascii="Times New Roman" w:eastAsiaTheme="minorEastAsia" w:hAnsi="Times New Roman" w:cs="Times New Roman"/>
          <w:sz w:val="20"/>
          <w:szCs w:val="20"/>
          <w:lang w:val="en-US"/>
        </w:rPr>
        <w:t>6600</w:t>
      </w:r>
    </w:p>
    <w:p w:rsidR="00CD7C56" w:rsidRPr="00FC35C1" w:rsidRDefault="006003DB" w:rsidP="009A5F4D">
      <w:pPr>
        <w:pStyle w:val="Prrafodelista"/>
        <w:numPr>
          <w:ilvl w:val="0"/>
          <w:numId w:val="4"/>
        </w:numPr>
        <w:spacing w:after="0" w:line="240" w:lineRule="auto"/>
        <w:ind w:left="2268" w:firstLine="0"/>
        <w:jc w:val="both"/>
        <w:rPr>
          <w:rFonts w:ascii="Times New Roman" w:eastAsiaTheme="minorEastAsia" w:hAnsi="Times New Roman" w:cs="Times New Roman"/>
          <w:sz w:val="20"/>
          <w:szCs w:val="20"/>
          <w:lang w:val="en-US"/>
        </w:rPr>
      </w:pPr>
      <w:r w:rsidRPr="009A5F4D">
        <w:rPr>
          <w:rFonts w:ascii="Times New Roman" w:eastAsiaTheme="minorEastAsia" w:hAnsi="Times New Roman" w:cs="Times New Roman"/>
          <w:sz w:val="20"/>
          <w:szCs w:val="20"/>
          <w:lang w:val="en-US"/>
        </w:rPr>
        <w:t>Total</w:t>
      </w:r>
      <w:r w:rsidR="00333817" w:rsidRPr="009A5F4D">
        <w:rPr>
          <w:rFonts w:ascii="Times New Roman" w:eastAsiaTheme="minorEastAsia" w:hAnsi="Times New Roman" w:cs="Times New Roman"/>
          <w:sz w:val="20"/>
          <w:szCs w:val="20"/>
          <w:lang w:val="en-US"/>
        </w:rPr>
        <w:t xml:space="preserve">                                </w:t>
      </w:r>
      <w:r w:rsidR="00DB7E2B" w:rsidRPr="009A5F4D">
        <w:rPr>
          <w:rFonts w:ascii="Times New Roman" w:eastAsiaTheme="minorEastAsia" w:hAnsi="Times New Roman" w:cs="Times New Roman"/>
          <w:sz w:val="20"/>
          <w:szCs w:val="20"/>
          <w:lang w:val="en-US"/>
        </w:rPr>
        <w:t xml:space="preserve">        </w:t>
      </w:r>
      <w:r w:rsidR="00333817" w:rsidRPr="009A5F4D">
        <w:rPr>
          <w:rFonts w:ascii="Times New Roman" w:eastAsiaTheme="minorEastAsia" w:hAnsi="Times New Roman" w:cs="Times New Roman"/>
          <w:sz w:val="20"/>
          <w:szCs w:val="20"/>
          <w:lang w:val="en-US"/>
        </w:rPr>
        <w:t xml:space="preserve"> 28800 coronas</w:t>
      </w:r>
      <w:r w:rsidR="003F34AC" w:rsidRPr="009A5F4D">
        <w:rPr>
          <w:rFonts w:ascii="Times New Roman" w:eastAsiaTheme="minorEastAsia" w:hAnsi="Times New Roman" w:cs="Times New Roman"/>
          <w:sz w:val="20"/>
          <w:szCs w:val="20"/>
          <w:lang w:val="en-US"/>
        </w:rPr>
        <w:t xml:space="preserve"> </w:t>
      </w:r>
      <w:r w:rsidR="003F34AC" w:rsidRPr="009A5F4D">
        <w:rPr>
          <w:rFonts w:ascii="Times New Roman" w:eastAsiaTheme="minorEastAsia" w:hAnsi="Times New Roman" w:cs="Times New Roman"/>
          <w:sz w:val="20"/>
          <w:szCs w:val="20"/>
          <w:lang w:val="fr-FR"/>
        </w:rPr>
        <w:t>(</w:t>
      </w:r>
      <w:r w:rsidR="00DE09A6" w:rsidRPr="009A5F4D">
        <w:rPr>
          <w:rFonts w:ascii="Times New Roman" w:eastAsiaTheme="minorEastAsia" w:hAnsi="Times New Roman" w:cs="Times New Roman"/>
          <w:sz w:val="20"/>
          <w:szCs w:val="20"/>
          <w:lang w:val="fr-FR"/>
        </w:rPr>
        <w:t>EULER</w:t>
      </w:r>
      <w:r w:rsidR="003F34AC" w:rsidRPr="009A5F4D">
        <w:rPr>
          <w:rFonts w:ascii="Times New Roman" w:eastAsiaTheme="minorEastAsia" w:hAnsi="Times New Roman" w:cs="Times New Roman"/>
          <w:sz w:val="20"/>
          <w:szCs w:val="20"/>
          <w:lang w:val="fr-FR"/>
        </w:rPr>
        <w:t xml:space="preserve">, </w:t>
      </w:r>
      <w:r w:rsidR="00ED328D" w:rsidRPr="009A5F4D">
        <w:rPr>
          <w:rFonts w:ascii="Times New Roman" w:hAnsi="Times New Roman" w:cs="Times New Roman"/>
          <w:sz w:val="20"/>
          <w:szCs w:val="20"/>
          <w:lang w:val="fr-FR"/>
        </w:rPr>
        <w:t>1770/1821</w:t>
      </w:r>
      <w:r w:rsidR="00ED328D" w:rsidRPr="009A5F4D">
        <w:rPr>
          <w:rFonts w:ascii="Times New Roman" w:eastAsiaTheme="minorEastAsia" w:hAnsi="Times New Roman" w:cs="Times New Roman"/>
          <w:sz w:val="20"/>
          <w:szCs w:val="20"/>
          <w:lang w:val="fr-FR"/>
        </w:rPr>
        <w:t>, p. 167</w:t>
      </w:r>
      <w:r w:rsidR="003F34AC" w:rsidRPr="009A5F4D">
        <w:rPr>
          <w:rFonts w:ascii="Times New Roman" w:eastAsiaTheme="minorEastAsia" w:hAnsi="Times New Roman" w:cs="Times New Roman"/>
          <w:sz w:val="20"/>
          <w:szCs w:val="20"/>
          <w:lang w:val="fr-FR"/>
        </w:rPr>
        <w:t>).</w:t>
      </w:r>
    </w:p>
    <w:p w:rsidR="00FC35C1" w:rsidRPr="009A5F4D" w:rsidRDefault="00FC35C1" w:rsidP="009A5F4D">
      <w:pPr>
        <w:pStyle w:val="Prrafodelista"/>
        <w:numPr>
          <w:ilvl w:val="0"/>
          <w:numId w:val="4"/>
        </w:numPr>
        <w:spacing w:after="0" w:line="240" w:lineRule="auto"/>
        <w:ind w:left="2268" w:firstLine="0"/>
        <w:jc w:val="both"/>
        <w:rPr>
          <w:rFonts w:ascii="Times New Roman" w:eastAsiaTheme="minorEastAsia" w:hAnsi="Times New Roman" w:cs="Times New Roman"/>
          <w:sz w:val="20"/>
          <w:szCs w:val="20"/>
          <w:lang w:val="en-US"/>
        </w:rPr>
      </w:pPr>
    </w:p>
    <w:p w:rsidR="00CD7C56" w:rsidRDefault="00D33979" w:rsidP="00A36025">
      <w:pPr>
        <w:pStyle w:val="Prrafodelista"/>
        <w:spacing w:after="0" w:line="360" w:lineRule="auto"/>
        <w:ind w:left="0"/>
        <w:contextualSpacing w:val="0"/>
        <w:jc w:val="both"/>
        <w:rPr>
          <w:rFonts w:ascii="Times New Roman" w:hAnsi="Times New Roman" w:cs="Times New Roman"/>
          <w:i/>
          <w:sz w:val="24"/>
          <w:szCs w:val="24"/>
        </w:rPr>
      </w:pPr>
      <w:r w:rsidRPr="0039778D">
        <w:rPr>
          <w:rFonts w:ascii="Times New Roman" w:eastAsiaTheme="minorEastAsia" w:hAnsi="Times New Roman" w:cs="Times New Roman"/>
          <w:sz w:val="24"/>
          <w:szCs w:val="24"/>
        </w:rPr>
        <w:t xml:space="preserve">Como se ve, en este caso la relación entre cantidades que conduce a la ecuación es que </w:t>
      </w:r>
      <w:r w:rsidR="00CD7C56" w:rsidRPr="0039778D">
        <w:rPr>
          <w:rFonts w:ascii="Times New Roman" w:hAnsi="Times New Roman" w:cs="Times New Roman"/>
          <w:sz w:val="24"/>
          <w:szCs w:val="24"/>
        </w:rPr>
        <w:t>la suma de todas las partes es igual al todo</w:t>
      </w:r>
      <w:r w:rsidRPr="0039778D">
        <w:rPr>
          <w:rFonts w:ascii="Times New Roman" w:hAnsi="Times New Roman" w:cs="Times New Roman"/>
          <w:sz w:val="24"/>
          <w:szCs w:val="24"/>
        </w:rPr>
        <w:t>. Resolviendo</w:t>
      </w:r>
      <w:r w:rsidR="00CD7C56" w:rsidRPr="0039778D">
        <w:rPr>
          <w:rFonts w:ascii="Times New Roman" w:hAnsi="Times New Roman" w:cs="Times New Roman"/>
          <w:sz w:val="24"/>
          <w:szCs w:val="24"/>
        </w:rPr>
        <w:t xml:space="preserve"> la ecua</w:t>
      </w:r>
      <w:r w:rsidRPr="0039778D">
        <w:rPr>
          <w:rFonts w:ascii="Times New Roman" w:hAnsi="Times New Roman" w:cs="Times New Roman"/>
          <w:sz w:val="24"/>
          <w:szCs w:val="24"/>
        </w:rPr>
        <w:t xml:space="preserve">ción </w:t>
      </w:r>
      <w:r w:rsidR="00CD7C56" w:rsidRPr="0039778D">
        <w:rPr>
          <w:rFonts w:ascii="Times New Roman" w:hAnsi="Times New Roman" w:cs="Times New Roman"/>
          <w:sz w:val="24"/>
          <w:szCs w:val="24"/>
        </w:rPr>
        <w:t xml:space="preserve">se halla el valor del todo, </w:t>
      </w:r>
      <w:r w:rsidR="00CD7C56" w:rsidRPr="0039778D">
        <w:rPr>
          <w:rFonts w:ascii="Times New Roman" w:hAnsi="Times New Roman" w:cs="Times New Roman"/>
          <w:i/>
          <w:sz w:val="24"/>
          <w:szCs w:val="24"/>
        </w:rPr>
        <w:t>x.</w:t>
      </w:r>
    </w:p>
    <w:p w:rsidR="003D1B5D" w:rsidRPr="00CF2269" w:rsidRDefault="00D20DE9" w:rsidP="00AF34EA">
      <w:pPr>
        <w:spacing w:after="0" w:line="360" w:lineRule="auto"/>
        <w:jc w:val="both"/>
        <w:rPr>
          <w:rFonts w:ascii="Times New Roman" w:hAnsi="Times New Roman" w:cs="Times New Roman"/>
          <w:iCs/>
          <w:sz w:val="20"/>
          <w:szCs w:val="20"/>
        </w:rPr>
      </w:pPr>
      <w:r w:rsidRPr="00CF2269">
        <w:rPr>
          <w:rFonts w:ascii="Times New Roman" w:hAnsi="Times New Roman" w:cs="Times New Roman"/>
          <w:sz w:val="24"/>
          <w:szCs w:val="24"/>
        </w:rPr>
        <w:t xml:space="preserve">Una versión tradicional de este tipo de problemas es el de “la bandada de pájaros”, del cual </w:t>
      </w:r>
    </w:p>
    <w:p w:rsidR="000B65A6" w:rsidRPr="00D20DE9" w:rsidRDefault="000B65A6" w:rsidP="00DE09A6">
      <w:pPr>
        <w:spacing w:after="0" w:line="360" w:lineRule="auto"/>
        <w:jc w:val="both"/>
        <w:rPr>
          <w:rFonts w:ascii="Times New Roman" w:hAnsi="Times New Roman" w:cs="Times New Roman"/>
          <w:sz w:val="24"/>
          <w:szCs w:val="24"/>
        </w:rPr>
      </w:pPr>
    </w:p>
    <w:p w:rsidR="00D50AEC" w:rsidRDefault="002800A4" w:rsidP="00525F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6.4</w:t>
      </w:r>
      <w:r w:rsidR="007534B6" w:rsidRPr="0039778D">
        <w:rPr>
          <w:rFonts w:ascii="Times New Roman" w:hAnsi="Times New Roman" w:cs="Times New Roman"/>
          <w:b/>
          <w:sz w:val="24"/>
          <w:szCs w:val="24"/>
        </w:rPr>
        <w:t xml:space="preserve"> </w:t>
      </w:r>
      <w:r w:rsidR="004A06D6">
        <w:rPr>
          <w:rFonts w:ascii="Times New Roman" w:hAnsi="Times New Roman" w:cs="Times New Roman"/>
          <w:b/>
          <w:sz w:val="24"/>
          <w:szCs w:val="24"/>
        </w:rPr>
        <w:t>Problemas de partes relacionadas</w:t>
      </w:r>
      <w:r w:rsidR="00F840EC">
        <w:rPr>
          <w:rFonts w:ascii="Times New Roman" w:hAnsi="Times New Roman" w:cs="Times New Roman"/>
          <w:b/>
          <w:sz w:val="24"/>
          <w:szCs w:val="24"/>
        </w:rPr>
        <w:t xml:space="preserve"> con el complemento aditivo donde e</w:t>
      </w:r>
      <w:r w:rsidR="004A06D6" w:rsidRPr="0039778D">
        <w:rPr>
          <w:rFonts w:ascii="Times New Roman" w:hAnsi="Times New Roman" w:cs="Times New Roman"/>
          <w:b/>
          <w:sz w:val="24"/>
          <w:szCs w:val="24"/>
        </w:rPr>
        <w:t>l todo es desconocido</w:t>
      </w:r>
      <w:r w:rsidR="00525F6D">
        <w:rPr>
          <w:rFonts w:ascii="Times New Roman" w:hAnsi="Times New Roman" w:cs="Times New Roman"/>
          <w:b/>
          <w:sz w:val="24"/>
          <w:szCs w:val="24"/>
        </w:rPr>
        <w:t>.</w:t>
      </w:r>
      <w:r w:rsidR="00767C38" w:rsidRPr="0039778D">
        <w:rPr>
          <w:rFonts w:ascii="Times New Roman" w:hAnsi="Times New Roman" w:cs="Times New Roman"/>
          <w:b/>
          <w:sz w:val="24"/>
          <w:szCs w:val="24"/>
        </w:rPr>
        <w:t xml:space="preserve"> </w:t>
      </w:r>
    </w:p>
    <w:p w:rsidR="00FC35C1" w:rsidRDefault="00FC35C1" w:rsidP="00525F6D">
      <w:pPr>
        <w:spacing w:after="0" w:line="360" w:lineRule="auto"/>
        <w:jc w:val="both"/>
        <w:rPr>
          <w:rFonts w:ascii="Times New Roman" w:hAnsi="Times New Roman" w:cs="Times New Roman"/>
          <w:b/>
          <w:sz w:val="24"/>
          <w:szCs w:val="24"/>
        </w:rPr>
      </w:pPr>
    </w:p>
    <w:p w:rsidR="006F52C5" w:rsidRDefault="002800A4" w:rsidP="002800A4">
      <w:pPr>
        <w:spacing w:after="0" w:line="360" w:lineRule="auto"/>
        <w:jc w:val="both"/>
        <w:rPr>
          <w:rFonts w:ascii="Times New Roman" w:hAnsi="Times New Roman" w:cs="Times New Roman"/>
          <w:sz w:val="24"/>
          <w:szCs w:val="24"/>
        </w:rPr>
      </w:pPr>
      <w:r w:rsidRPr="002800A4">
        <w:rPr>
          <w:rFonts w:ascii="Times New Roman" w:hAnsi="Times New Roman" w:cs="Times New Roman"/>
          <w:sz w:val="24"/>
          <w:szCs w:val="24"/>
        </w:rPr>
        <w:t>En estos problemas, en los que el todo desconocido se descompone en partes dadas por</w:t>
      </w:r>
      <w:r w:rsidR="006F52C5">
        <w:rPr>
          <w:rFonts w:ascii="Times New Roman" w:hAnsi="Times New Roman" w:cs="Times New Roman"/>
          <w:sz w:val="24"/>
          <w:szCs w:val="24"/>
        </w:rPr>
        <w:t xml:space="preserve"> fracciones más enteros, l</w:t>
      </w:r>
      <w:r w:rsidRPr="002800A4">
        <w:rPr>
          <w:rFonts w:ascii="Times New Roman" w:hAnsi="Times New Roman" w:cs="Times New Roman"/>
          <w:sz w:val="24"/>
          <w:szCs w:val="24"/>
        </w:rPr>
        <w:t>o característico es que las fracciones están relacionadas</w:t>
      </w:r>
      <w:r w:rsidRPr="002800A4">
        <w:rPr>
          <w:rFonts w:ascii="Times New Roman" w:hAnsi="Times New Roman" w:cs="Times New Roman"/>
          <w:color w:val="FF0000"/>
          <w:sz w:val="24"/>
          <w:szCs w:val="24"/>
        </w:rPr>
        <w:t xml:space="preserve"> </w:t>
      </w:r>
      <w:r w:rsidRPr="002800A4">
        <w:rPr>
          <w:rFonts w:ascii="Times New Roman" w:hAnsi="Times New Roman" w:cs="Times New Roman"/>
          <w:sz w:val="24"/>
          <w:szCs w:val="24"/>
        </w:rPr>
        <w:t>a</w:t>
      </w:r>
      <w:r>
        <w:rPr>
          <w:rFonts w:ascii="Times New Roman" w:hAnsi="Times New Roman" w:cs="Times New Roman"/>
          <w:sz w:val="24"/>
          <w:szCs w:val="24"/>
        </w:rPr>
        <w:t xml:space="preserve"> través del complemento aditivo</w:t>
      </w:r>
      <w:r w:rsidR="006F52C5">
        <w:rPr>
          <w:rFonts w:ascii="Times New Roman" w:hAnsi="Times New Roman" w:cs="Times New Roman"/>
          <w:sz w:val="24"/>
          <w:szCs w:val="24"/>
        </w:rPr>
        <w:t>.</w:t>
      </w:r>
    </w:p>
    <w:p w:rsidR="00B26177" w:rsidRDefault="00057BD8" w:rsidP="00280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complemento</w:t>
      </w:r>
      <w:r w:rsidR="002800A4">
        <w:rPr>
          <w:rFonts w:ascii="Times New Roman" w:hAnsi="Times New Roman" w:cs="Times New Roman"/>
          <w:sz w:val="24"/>
          <w:szCs w:val="24"/>
        </w:rPr>
        <w:t xml:space="preserve"> se verbaliza con el</w:t>
      </w:r>
      <w:r w:rsidR="00767C38" w:rsidRPr="0039778D">
        <w:rPr>
          <w:rFonts w:ascii="Times New Roman" w:hAnsi="Times New Roman" w:cs="Times New Roman"/>
          <w:sz w:val="24"/>
          <w:szCs w:val="24"/>
        </w:rPr>
        <w:t xml:space="preserve"> sintagma: “de lo que queda”, que permite reconocerlos fácilmente</w:t>
      </w:r>
      <w:r w:rsidR="001C7B6E" w:rsidRPr="0039778D">
        <w:rPr>
          <w:rFonts w:ascii="Times New Roman" w:hAnsi="Times New Roman" w:cs="Times New Roman"/>
          <w:sz w:val="24"/>
          <w:szCs w:val="24"/>
        </w:rPr>
        <w:t xml:space="preserve">, </w:t>
      </w:r>
      <w:r w:rsidR="00AA702D" w:rsidRPr="0039778D">
        <w:rPr>
          <w:rFonts w:ascii="Times New Roman" w:hAnsi="Times New Roman" w:cs="Times New Roman"/>
          <w:sz w:val="24"/>
          <w:szCs w:val="24"/>
        </w:rPr>
        <w:t xml:space="preserve">sobre la que se aplica una nueva fracción, de acuerdo con la secuencia establecida en </w:t>
      </w:r>
      <w:r w:rsidR="00767C38" w:rsidRPr="0039778D">
        <w:rPr>
          <w:rFonts w:ascii="Times New Roman" w:hAnsi="Times New Roman" w:cs="Times New Roman"/>
          <w:sz w:val="24"/>
          <w:szCs w:val="24"/>
        </w:rPr>
        <w:t>el enunciado</w:t>
      </w:r>
      <w:r w:rsidR="00EE2504" w:rsidRPr="0039778D">
        <w:rPr>
          <w:rFonts w:ascii="Times New Roman" w:hAnsi="Times New Roman" w:cs="Times New Roman"/>
          <w:sz w:val="24"/>
          <w:szCs w:val="24"/>
        </w:rPr>
        <w:t xml:space="preserve"> del problema.</w:t>
      </w:r>
      <w:r w:rsidR="00C33941" w:rsidRPr="0039778D">
        <w:rPr>
          <w:rFonts w:ascii="Times New Roman" w:hAnsi="Times New Roman" w:cs="Times New Roman"/>
          <w:sz w:val="24"/>
          <w:szCs w:val="24"/>
        </w:rPr>
        <w:t xml:space="preserve"> </w:t>
      </w:r>
      <w:r w:rsidR="00F307D8" w:rsidRPr="0039778D">
        <w:rPr>
          <w:rFonts w:ascii="Times New Roman" w:hAnsi="Times New Roman" w:cs="Times New Roman"/>
          <w:sz w:val="24"/>
          <w:szCs w:val="24"/>
        </w:rPr>
        <w:t>La reiteraci</w:t>
      </w:r>
      <w:r w:rsidR="00A12E23" w:rsidRPr="0039778D">
        <w:rPr>
          <w:rFonts w:ascii="Times New Roman" w:hAnsi="Times New Roman" w:cs="Times New Roman"/>
          <w:sz w:val="24"/>
          <w:szCs w:val="24"/>
        </w:rPr>
        <w:t>ón del proceso genera una</w:t>
      </w:r>
      <w:r w:rsidR="00F307D8" w:rsidRPr="0039778D">
        <w:rPr>
          <w:rFonts w:ascii="Times New Roman" w:hAnsi="Times New Roman" w:cs="Times New Roman"/>
          <w:sz w:val="24"/>
          <w:szCs w:val="24"/>
        </w:rPr>
        <w:t xml:space="preserve"> cadena </w:t>
      </w:r>
      <w:r w:rsidR="00A12E23" w:rsidRPr="0039778D">
        <w:rPr>
          <w:rFonts w:ascii="Times New Roman" w:hAnsi="Times New Roman" w:cs="Times New Roman"/>
          <w:sz w:val="24"/>
          <w:szCs w:val="24"/>
        </w:rPr>
        <w:t xml:space="preserve">multiplicativa </w:t>
      </w:r>
      <w:r w:rsidR="00F307D8" w:rsidRPr="0039778D">
        <w:rPr>
          <w:rFonts w:ascii="Times New Roman" w:hAnsi="Times New Roman" w:cs="Times New Roman"/>
          <w:sz w:val="24"/>
          <w:szCs w:val="24"/>
        </w:rPr>
        <w:t>de fracciones</w:t>
      </w:r>
      <w:r w:rsidR="005D6AA2" w:rsidRPr="0039778D">
        <w:rPr>
          <w:rFonts w:ascii="Times New Roman" w:hAnsi="Times New Roman" w:cs="Times New Roman"/>
          <w:sz w:val="24"/>
          <w:szCs w:val="24"/>
        </w:rPr>
        <w:t xml:space="preserve">. </w:t>
      </w:r>
      <w:r w:rsidR="004E6180" w:rsidRPr="0039778D">
        <w:rPr>
          <w:rFonts w:ascii="Times New Roman" w:hAnsi="Times New Roman" w:cs="Times New Roman"/>
          <w:sz w:val="24"/>
          <w:szCs w:val="24"/>
        </w:rPr>
        <w:t xml:space="preserve"> Hay </w:t>
      </w:r>
      <w:r w:rsidR="004158CC" w:rsidRPr="0039778D">
        <w:rPr>
          <w:rFonts w:ascii="Times New Roman" w:hAnsi="Times New Roman" w:cs="Times New Roman"/>
          <w:sz w:val="24"/>
          <w:szCs w:val="24"/>
        </w:rPr>
        <w:t>cuatro sub</w:t>
      </w:r>
      <w:r w:rsidR="00EC730B" w:rsidRPr="0039778D">
        <w:rPr>
          <w:rFonts w:ascii="Times New Roman" w:hAnsi="Times New Roman" w:cs="Times New Roman"/>
          <w:sz w:val="24"/>
          <w:szCs w:val="24"/>
        </w:rPr>
        <w:t>tipo</w:t>
      </w:r>
      <w:r w:rsidR="00A02F36">
        <w:rPr>
          <w:rFonts w:ascii="Times New Roman" w:hAnsi="Times New Roman" w:cs="Times New Roman"/>
          <w:sz w:val="24"/>
          <w:szCs w:val="24"/>
        </w:rPr>
        <w:t xml:space="preserve">s que </w:t>
      </w:r>
      <w:r w:rsidR="006F52C5">
        <w:rPr>
          <w:rFonts w:ascii="Times New Roman" w:hAnsi="Times New Roman" w:cs="Times New Roman"/>
          <w:sz w:val="24"/>
          <w:szCs w:val="24"/>
        </w:rPr>
        <w:t>se detallan</w:t>
      </w:r>
      <w:r w:rsidR="00A02F36">
        <w:rPr>
          <w:rFonts w:ascii="Times New Roman" w:hAnsi="Times New Roman" w:cs="Times New Roman"/>
          <w:sz w:val="24"/>
          <w:szCs w:val="24"/>
        </w:rPr>
        <w:t xml:space="preserve"> a continuación.</w:t>
      </w:r>
    </w:p>
    <w:p w:rsidR="00FC35C1" w:rsidRDefault="00FC35C1" w:rsidP="00525F6D">
      <w:pPr>
        <w:spacing w:after="0" w:line="360" w:lineRule="auto"/>
        <w:jc w:val="both"/>
        <w:rPr>
          <w:rFonts w:ascii="Times New Roman" w:hAnsi="Times New Roman" w:cs="Times New Roman"/>
          <w:sz w:val="24"/>
          <w:szCs w:val="24"/>
        </w:rPr>
      </w:pPr>
    </w:p>
    <w:p w:rsidR="004A7BDC" w:rsidRDefault="00DE09A6"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6.4.1</w:t>
      </w:r>
      <w:r w:rsidR="000D607E" w:rsidRPr="002800A4">
        <w:rPr>
          <w:rFonts w:ascii="Times New Roman" w:hAnsi="Times New Roman" w:cs="Times New Roman"/>
          <w:b/>
          <w:color w:val="FF0000"/>
          <w:sz w:val="24"/>
          <w:szCs w:val="24"/>
        </w:rPr>
        <w:t xml:space="preserve"> </w:t>
      </w:r>
      <w:r w:rsidR="00462806" w:rsidRPr="0039778D">
        <w:rPr>
          <w:rFonts w:ascii="Times New Roman" w:hAnsi="Times New Roman" w:cs="Times New Roman"/>
          <w:b/>
          <w:sz w:val="24"/>
          <w:szCs w:val="24"/>
        </w:rPr>
        <w:t xml:space="preserve">Problemas de </w:t>
      </w:r>
      <w:r w:rsidR="00440FA7" w:rsidRPr="0039778D">
        <w:rPr>
          <w:rFonts w:ascii="Times New Roman" w:hAnsi="Times New Roman" w:cs="Times New Roman"/>
          <w:b/>
          <w:sz w:val="24"/>
          <w:szCs w:val="24"/>
        </w:rPr>
        <w:t xml:space="preserve">quitar </w:t>
      </w:r>
      <w:r w:rsidR="00EC730B" w:rsidRPr="0039778D">
        <w:rPr>
          <w:rFonts w:ascii="Times New Roman" w:hAnsi="Times New Roman" w:cs="Times New Roman"/>
          <w:b/>
          <w:sz w:val="24"/>
          <w:szCs w:val="24"/>
        </w:rPr>
        <w:t>fracciones</w:t>
      </w:r>
      <w:r w:rsidR="00BC5F0F" w:rsidRPr="0039778D">
        <w:rPr>
          <w:rFonts w:ascii="Times New Roman" w:hAnsi="Times New Roman" w:cs="Times New Roman"/>
          <w:b/>
          <w:sz w:val="24"/>
          <w:szCs w:val="24"/>
        </w:rPr>
        <w:t xml:space="preserve"> “de lo que</w:t>
      </w:r>
      <w:r w:rsidR="003A52BC" w:rsidRPr="0039778D">
        <w:rPr>
          <w:rFonts w:ascii="Times New Roman" w:hAnsi="Times New Roman" w:cs="Times New Roman"/>
          <w:b/>
          <w:sz w:val="24"/>
          <w:szCs w:val="24"/>
        </w:rPr>
        <w:t xml:space="preserve"> </w:t>
      </w:r>
      <w:r w:rsidR="00C33941" w:rsidRPr="0039778D">
        <w:rPr>
          <w:rFonts w:ascii="Times New Roman" w:hAnsi="Times New Roman" w:cs="Times New Roman"/>
          <w:b/>
          <w:sz w:val="24"/>
          <w:szCs w:val="24"/>
        </w:rPr>
        <w:t>queda”</w:t>
      </w:r>
      <w:r w:rsidR="00D91BB2" w:rsidRPr="0039778D">
        <w:rPr>
          <w:rFonts w:ascii="Times New Roman" w:hAnsi="Times New Roman" w:cs="Times New Roman"/>
          <w:b/>
          <w:sz w:val="24"/>
          <w:szCs w:val="24"/>
        </w:rPr>
        <w:t xml:space="preserve"> del todo desconocido</w:t>
      </w:r>
      <w:r w:rsidR="000C210B" w:rsidRPr="0039778D">
        <w:rPr>
          <w:rFonts w:ascii="Times New Roman" w:hAnsi="Times New Roman" w:cs="Times New Roman"/>
          <w:b/>
          <w:sz w:val="24"/>
          <w:szCs w:val="24"/>
        </w:rPr>
        <w:t xml:space="preserve">. Se </w:t>
      </w:r>
      <w:r w:rsidR="00AE1F46" w:rsidRPr="0039778D">
        <w:rPr>
          <w:rFonts w:ascii="Times New Roman" w:hAnsi="Times New Roman" w:cs="Times New Roman"/>
          <w:b/>
          <w:sz w:val="24"/>
          <w:szCs w:val="24"/>
        </w:rPr>
        <w:t>conoc</w:t>
      </w:r>
      <w:r w:rsidR="00C33941" w:rsidRPr="0039778D">
        <w:rPr>
          <w:rFonts w:ascii="Times New Roman" w:hAnsi="Times New Roman" w:cs="Times New Roman"/>
          <w:b/>
          <w:sz w:val="24"/>
          <w:szCs w:val="24"/>
        </w:rPr>
        <w:t>e</w:t>
      </w:r>
      <w:r w:rsidR="003A52BC" w:rsidRPr="0039778D">
        <w:rPr>
          <w:rFonts w:ascii="Times New Roman" w:hAnsi="Times New Roman" w:cs="Times New Roman"/>
          <w:b/>
          <w:sz w:val="24"/>
          <w:szCs w:val="24"/>
        </w:rPr>
        <w:t xml:space="preserve"> la cantidad</w:t>
      </w:r>
      <w:r w:rsidR="00247BDD" w:rsidRPr="0039778D">
        <w:rPr>
          <w:rFonts w:ascii="Times New Roman" w:hAnsi="Times New Roman" w:cs="Times New Roman"/>
          <w:b/>
          <w:sz w:val="24"/>
          <w:szCs w:val="24"/>
        </w:rPr>
        <w:t xml:space="preserve"> </w:t>
      </w:r>
      <w:r w:rsidR="003A52BC" w:rsidRPr="0039778D">
        <w:rPr>
          <w:rFonts w:ascii="Times New Roman" w:hAnsi="Times New Roman" w:cs="Times New Roman"/>
          <w:b/>
          <w:sz w:val="24"/>
          <w:szCs w:val="24"/>
        </w:rPr>
        <w:t xml:space="preserve">final </w:t>
      </w:r>
      <w:r w:rsidR="00247BDD" w:rsidRPr="0039778D">
        <w:rPr>
          <w:rFonts w:ascii="Times New Roman" w:hAnsi="Times New Roman" w:cs="Times New Roman"/>
          <w:b/>
          <w:sz w:val="24"/>
          <w:szCs w:val="24"/>
        </w:rPr>
        <w:t>que resulta</w:t>
      </w:r>
      <w:r w:rsidR="000C210B" w:rsidRPr="0039778D">
        <w:rPr>
          <w:rFonts w:ascii="Times New Roman" w:hAnsi="Times New Roman" w:cs="Times New Roman"/>
          <w:b/>
          <w:sz w:val="24"/>
          <w:szCs w:val="24"/>
        </w:rPr>
        <w:t xml:space="preserve"> de ese proceso</w:t>
      </w:r>
      <w:r w:rsidR="00846C0F" w:rsidRPr="0039778D">
        <w:rPr>
          <w:rFonts w:ascii="Times New Roman" w:hAnsi="Times New Roman" w:cs="Times New Roman"/>
          <w:b/>
          <w:sz w:val="24"/>
          <w:szCs w:val="24"/>
        </w:rPr>
        <w:t xml:space="preserve">. </w:t>
      </w:r>
    </w:p>
    <w:p w:rsidR="00525F6D" w:rsidRPr="0039778D" w:rsidRDefault="00525F6D" w:rsidP="00525F6D">
      <w:pPr>
        <w:spacing w:after="0" w:line="360" w:lineRule="auto"/>
        <w:jc w:val="both"/>
        <w:rPr>
          <w:rFonts w:ascii="Times New Roman" w:hAnsi="Times New Roman" w:cs="Times New Roman"/>
          <w:b/>
          <w:sz w:val="24"/>
          <w:szCs w:val="24"/>
        </w:rPr>
      </w:pPr>
    </w:p>
    <w:p w:rsidR="00846C0F" w:rsidRPr="0039778D" w:rsidRDefault="00FF7983" w:rsidP="00525F6D">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Son problemas</w:t>
      </w:r>
      <w:r w:rsidR="00440FA7" w:rsidRPr="0039778D">
        <w:rPr>
          <w:rFonts w:ascii="Times New Roman" w:hAnsi="Times New Roman" w:cs="Times New Roman"/>
          <w:sz w:val="24"/>
          <w:szCs w:val="24"/>
        </w:rPr>
        <w:t xml:space="preserve"> en los que a partir de un todo</w:t>
      </w:r>
      <w:r w:rsidRPr="0039778D">
        <w:rPr>
          <w:rFonts w:ascii="Times New Roman" w:hAnsi="Times New Roman" w:cs="Times New Roman"/>
          <w:sz w:val="24"/>
          <w:szCs w:val="24"/>
        </w:rPr>
        <w:t xml:space="preserve"> desconocido </w:t>
      </w:r>
      <w:r w:rsidR="00854669" w:rsidRPr="0039778D">
        <w:rPr>
          <w:rFonts w:ascii="Times New Roman" w:hAnsi="Times New Roman" w:cs="Times New Roman"/>
          <w:sz w:val="24"/>
          <w:szCs w:val="24"/>
        </w:rPr>
        <w:t xml:space="preserve">se </w:t>
      </w:r>
      <w:r w:rsidRPr="0039778D">
        <w:rPr>
          <w:rFonts w:ascii="Times New Roman" w:hAnsi="Times New Roman" w:cs="Times New Roman"/>
          <w:sz w:val="24"/>
          <w:szCs w:val="24"/>
        </w:rPr>
        <w:t>quitan</w:t>
      </w:r>
      <w:r w:rsidR="00846C0F" w:rsidRPr="0039778D">
        <w:rPr>
          <w:rFonts w:ascii="Times New Roman" w:hAnsi="Times New Roman" w:cs="Times New Roman"/>
          <w:sz w:val="24"/>
          <w:szCs w:val="24"/>
        </w:rPr>
        <w:t xml:space="preserve"> </w:t>
      </w:r>
      <w:r w:rsidR="000776A8" w:rsidRPr="0039778D">
        <w:rPr>
          <w:rFonts w:ascii="Times New Roman" w:hAnsi="Times New Roman" w:cs="Times New Roman"/>
          <w:sz w:val="24"/>
          <w:szCs w:val="24"/>
        </w:rPr>
        <w:t>fracciones</w:t>
      </w:r>
      <w:r w:rsidR="0079762C" w:rsidRPr="0039778D">
        <w:rPr>
          <w:rFonts w:ascii="Times New Roman" w:hAnsi="Times New Roman" w:cs="Times New Roman"/>
          <w:sz w:val="24"/>
          <w:szCs w:val="24"/>
        </w:rPr>
        <w:t>,</w:t>
      </w:r>
      <w:r w:rsidR="00854669" w:rsidRPr="0039778D">
        <w:rPr>
          <w:rFonts w:ascii="Times New Roman" w:hAnsi="Times New Roman" w:cs="Times New Roman"/>
          <w:sz w:val="24"/>
          <w:szCs w:val="24"/>
        </w:rPr>
        <w:t xml:space="preserve"> </w:t>
      </w:r>
      <w:r w:rsidR="0079762C" w:rsidRPr="0039778D">
        <w:rPr>
          <w:rFonts w:ascii="Times New Roman" w:hAnsi="Times New Roman" w:cs="Times New Roman"/>
          <w:sz w:val="24"/>
          <w:szCs w:val="24"/>
        </w:rPr>
        <w:t xml:space="preserve">iguales o </w:t>
      </w:r>
      <w:r w:rsidR="00854669" w:rsidRPr="0039778D">
        <w:rPr>
          <w:rFonts w:ascii="Times New Roman" w:hAnsi="Times New Roman" w:cs="Times New Roman"/>
          <w:sz w:val="24"/>
          <w:szCs w:val="24"/>
        </w:rPr>
        <w:t>desiguales</w:t>
      </w:r>
      <w:r w:rsidR="0079762C" w:rsidRPr="0039778D">
        <w:rPr>
          <w:rFonts w:ascii="Times New Roman" w:hAnsi="Times New Roman" w:cs="Times New Roman"/>
          <w:sz w:val="24"/>
          <w:szCs w:val="24"/>
        </w:rPr>
        <w:t>,</w:t>
      </w:r>
      <w:r w:rsidR="00854669" w:rsidRPr="0039778D">
        <w:rPr>
          <w:rFonts w:ascii="Times New Roman" w:hAnsi="Times New Roman" w:cs="Times New Roman"/>
          <w:sz w:val="24"/>
          <w:szCs w:val="24"/>
        </w:rPr>
        <w:t xml:space="preserve"> sucesivamente</w:t>
      </w:r>
      <w:r w:rsidR="000776A8" w:rsidRPr="0039778D">
        <w:rPr>
          <w:rFonts w:ascii="Times New Roman" w:hAnsi="Times New Roman" w:cs="Times New Roman"/>
          <w:sz w:val="24"/>
          <w:szCs w:val="24"/>
        </w:rPr>
        <w:t>, pero siempre fracciones</w:t>
      </w:r>
      <w:r w:rsidR="00846C0F" w:rsidRPr="0039778D">
        <w:rPr>
          <w:rFonts w:ascii="Times New Roman" w:hAnsi="Times New Roman" w:cs="Times New Roman"/>
          <w:sz w:val="24"/>
          <w:szCs w:val="24"/>
        </w:rPr>
        <w:t xml:space="preserve"> de lo </w:t>
      </w:r>
      <w:r w:rsidR="007E6430" w:rsidRPr="0039778D">
        <w:rPr>
          <w:rFonts w:ascii="Times New Roman" w:hAnsi="Times New Roman" w:cs="Times New Roman"/>
          <w:sz w:val="24"/>
          <w:szCs w:val="24"/>
        </w:rPr>
        <w:t xml:space="preserve">que va </w:t>
      </w:r>
      <w:r w:rsidR="00846C0F" w:rsidRPr="0039778D">
        <w:rPr>
          <w:rFonts w:ascii="Times New Roman" w:hAnsi="Times New Roman" w:cs="Times New Roman"/>
          <w:sz w:val="24"/>
          <w:szCs w:val="24"/>
        </w:rPr>
        <w:t>que</w:t>
      </w:r>
      <w:r w:rsidRPr="0039778D">
        <w:rPr>
          <w:rFonts w:ascii="Times New Roman" w:hAnsi="Times New Roman" w:cs="Times New Roman"/>
          <w:sz w:val="24"/>
          <w:szCs w:val="24"/>
        </w:rPr>
        <w:t>da</w:t>
      </w:r>
      <w:r w:rsidR="007E6430" w:rsidRPr="0039778D">
        <w:rPr>
          <w:rFonts w:ascii="Times New Roman" w:hAnsi="Times New Roman" w:cs="Times New Roman"/>
          <w:sz w:val="24"/>
          <w:szCs w:val="24"/>
        </w:rPr>
        <w:t>ndo</w:t>
      </w:r>
      <w:r w:rsidR="009904C8" w:rsidRPr="0039778D">
        <w:rPr>
          <w:rFonts w:ascii="Times New Roman" w:hAnsi="Times New Roman" w:cs="Times New Roman"/>
          <w:sz w:val="24"/>
          <w:szCs w:val="24"/>
        </w:rPr>
        <w:t>.</w:t>
      </w:r>
      <w:r w:rsidR="000776A8" w:rsidRPr="0039778D">
        <w:rPr>
          <w:rFonts w:ascii="Times New Roman" w:hAnsi="Times New Roman" w:cs="Times New Roman"/>
          <w:sz w:val="24"/>
          <w:szCs w:val="24"/>
        </w:rPr>
        <w:t xml:space="preserve"> Se conoce el resultado de quitar esas fracciones</w:t>
      </w:r>
      <w:r w:rsidR="00C33941" w:rsidRPr="0039778D">
        <w:rPr>
          <w:rFonts w:ascii="Times New Roman" w:hAnsi="Times New Roman" w:cs="Times New Roman"/>
          <w:sz w:val="24"/>
          <w:szCs w:val="24"/>
        </w:rPr>
        <w:t>.</w:t>
      </w:r>
    </w:p>
    <w:p w:rsidR="001609AB" w:rsidRPr="00A02F36" w:rsidRDefault="00A02F36" w:rsidP="00525F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0947D4">
        <w:rPr>
          <w:rFonts w:ascii="Times New Roman" w:hAnsi="Times New Roman" w:cs="Times New Roman"/>
          <w:sz w:val="24"/>
          <w:szCs w:val="24"/>
        </w:rPr>
        <w:t>Lectura a</w:t>
      </w:r>
      <w:r w:rsidR="00176344" w:rsidRPr="00A02F36">
        <w:rPr>
          <w:rFonts w:ascii="Times New Roman" w:hAnsi="Times New Roman" w:cs="Times New Roman"/>
          <w:sz w:val="24"/>
          <w:szCs w:val="24"/>
        </w:rPr>
        <w:t xml:space="preserve">ritmética. </w:t>
      </w:r>
      <w:r w:rsidR="004A67D5" w:rsidRPr="00A02F36">
        <w:rPr>
          <w:rFonts w:ascii="Times New Roman" w:hAnsi="Times New Roman" w:cs="Times New Roman"/>
          <w:sz w:val="24"/>
          <w:szCs w:val="24"/>
        </w:rPr>
        <w:t>Reglas antiguas</w:t>
      </w:r>
      <w:r w:rsidR="001609AB" w:rsidRPr="00A02F36">
        <w:rPr>
          <w:rFonts w:ascii="Times New Roman" w:hAnsi="Times New Roman" w:cs="Times New Roman"/>
          <w:sz w:val="24"/>
          <w:szCs w:val="24"/>
        </w:rPr>
        <w:t>.</w:t>
      </w:r>
    </w:p>
    <w:p w:rsidR="008E098D" w:rsidRPr="00A02F36" w:rsidRDefault="002B6652" w:rsidP="00525F6D">
      <w:pPr>
        <w:spacing w:after="0" w:line="240" w:lineRule="auto"/>
        <w:ind w:left="2268"/>
        <w:jc w:val="both"/>
        <w:rPr>
          <w:rFonts w:ascii="Times New Roman" w:hAnsi="Times New Roman" w:cs="Times New Roman"/>
          <w:sz w:val="20"/>
          <w:szCs w:val="20"/>
        </w:rPr>
      </w:pPr>
      <w:r w:rsidRPr="00A02F36">
        <w:rPr>
          <w:rFonts w:ascii="Times New Roman" w:hAnsi="Times New Roman" w:cs="Times New Roman"/>
          <w:i/>
          <w:sz w:val="20"/>
          <w:szCs w:val="20"/>
        </w:rPr>
        <w:t>Los tres impuesto</w:t>
      </w:r>
      <w:r w:rsidR="008E098D" w:rsidRPr="00A02F36">
        <w:rPr>
          <w:rFonts w:ascii="Times New Roman" w:hAnsi="Times New Roman" w:cs="Times New Roman"/>
          <w:i/>
          <w:sz w:val="20"/>
          <w:szCs w:val="20"/>
        </w:rPr>
        <w:t>s</w:t>
      </w:r>
      <w:r w:rsidR="008E098D" w:rsidRPr="00A02F36">
        <w:rPr>
          <w:rFonts w:ascii="Times New Roman" w:hAnsi="Times New Roman" w:cs="Times New Roman"/>
          <w:sz w:val="20"/>
          <w:szCs w:val="20"/>
        </w:rPr>
        <w:t xml:space="preserve">. Es una persona que acarrea cereal a través tres pasos. En el paso exterior, le quitan una tercera parte como impuesto. En el paso intermedio, le quitan un quinto. En el paso interior le quitan una séptima parte. Supón que el cereal que le queda son 5 </w:t>
      </w:r>
      <w:r w:rsidR="008E098D" w:rsidRPr="00A02F36">
        <w:rPr>
          <w:rFonts w:ascii="Times New Roman" w:hAnsi="Times New Roman" w:cs="Times New Roman"/>
          <w:i/>
          <w:sz w:val="20"/>
          <w:szCs w:val="20"/>
        </w:rPr>
        <w:t>dou</w:t>
      </w:r>
      <w:r w:rsidR="008E098D" w:rsidRPr="00A02F36">
        <w:rPr>
          <w:rFonts w:ascii="Times New Roman" w:hAnsi="Times New Roman" w:cs="Times New Roman"/>
          <w:sz w:val="20"/>
          <w:szCs w:val="20"/>
        </w:rPr>
        <w:t>. Diga: ¿Cuánto cereal llevaba originalmente?</w:t>
      </w:r>
      <w:r w:rsidR="0095022F" w:rsidRPr="00A02F36">
        <w:rPr>
          <w:rFonts w:ascii="Times New Roman" w:hAnsi="Times New Roman" w:cs="Times New Roman"/>
          <w:sz w:val="20"/>
          <w:szCs w:val="20"/>
        </w:rPr>
        <w:t xml:space="preserve"> </w:t>
      </w:r>
      <w:r w:rsidR="008E098D" w:rsidRPr="00A02F36">
        <w:rPr>
          <w:rFonts w:ascii="Times New Roman" w:hAnsi="Times New Roman" w:cs="Times New Roman"/>
          <w:sz w:val="20"/>
          <w:szCs w:val="20"/>
        </w:rPr>
        <w:t xml:space="preserve">Sol: 10 </w:t>
      </w:r>
      <w:r w:rsidR="008E098D" w:rsidRPr="00A02F36">
        <w:rPr>
          <w:rFonts w:ascii="Times New Roman" w:hAnsi="Times New Roman" w:cs="Times New Roman"/>
          <w:i/>
          <w:sz w:val="20"/>
          <w:szCs w:val="20"/>
        </w:rPr>
        <w:t>dou</w:t>
      </w:r>
      <w:r w:rsidR="008E098D" w:rsidRPr="00A02F36">
        <w:rPr>
          <w:rFonts w:ascii="Times New Roman" w:hAnsi="Times New Roman" w:cs="Times New Roman"/>
          <w:sz w:val="20"/>
          <w:szCs w:val="20"/>
        </w:rPr>
        <w:t xml:space="preserve"> 9 3/8 </w:t>
      </w:r>
      <w:r w:rsidR="008E098D" w:rsidRPr="00A02F36">
        <w:rPr>
          <w:rFonts w:ascii="Times New Roman" w:hAnsi="Times New Roman" w:cs="Times New Roman"/>
          <w:i/>
          <w:sz w:val="20"/>
          <w:szCs w:val="20"/>
        </w:rPr>
        <w:t>sheng</w:t>
      </w:r>
      <w:r w:rsidR="008E098D" w:rsidRPr="00A02F36">
        <w:rPr>
          <w:rFonts w:ascii="Times New Roman" w:hAnsi="Times New Roman" w:cs="Times New Roman"/>
          <w:sz w:val="20"/>
          <w:szCs w:val="20"/>
        </w:rPr>
        <w:t xml:space="preserve">. </w:t>
      </w:r>
    </w:p>
    <w:p w:rsidR="008E098D" w:rsidRDefault="008E098D" w:rsidP="00525F6D">
      <w:pPr>
        <w:spacing w:after="0" w:line="240" w:lineRule="auto"/>
        <w:ind w:left="2268"/>
        <w:jc w:val="both"/>
        <w:rPr>
          <w:rFonts w:ascii="Times New Roman" w:hAnsi="Times New Roman" w:cs="Times New Roman"/>
          <w:sz w:val="20"/>
          <w:szCs w:val="20"/>
        </w:rPr>
      </w:pPr>
      <w:r w:rsidRPr="00A02F36">
        <w:rPr>
          <w:rFonts w:ascii="Times New Roman" w:hAnsi="Times New Roman" w:cs="Times New Roman"/>
          <w:sz w:val="20"/>
          <w:szCs w:val="20"/>
        </w:rPr>
        <w:t xml:space="preserve">Método: Supón que es 5 </w:t>
      </w:r>
      <w:r w:rsidRPr="00A02F36">
        <w:rPr>
          <w:rFonts w:ascii="Times New Roman" w:hAnsi="Times New Roman" w:cs="Times New Roman"/>
          <w:i/>
          <w:sz w:val="20"/>
          <w:szCs w:val="20"/>
        </w:rPr>
        <w:t>dou</w:t>
      </w:r>
      <w:r w:rsidRPr="00A02F36">
        <w:rPr>
          <w:rFonts w:ascii="Times New Roman" w:hAnsi="Times New Roman" w:cs="Times New Roman"/>
          <w:sz w:val="20"/>
          <w:szCs w:val="20"/>
        </w:rPr>
        <w:t xml:space="preserve">; multiplícalo por los números de los impuestos: 3, 5, 7, sucesivamente, en concepto de dividendo. Toma el producto de los restos </w:t>
      </w:r>
      <w:r w:rsidRPr="00A02F36">
        <w:rPr>
          <w:rFonts w:ascii="Times New Roman" w:hAnsi="Times New Roman" w:cs="Times New Roman"/>
          <w:sz w:val="20"/>
          <w:szCs w:val="20"/>
        </w:rPr>
        <w:sym w:font="Symbol" w:char="F05B"/>
      </w:r>
      <w:r w:rsidRPr="00A02F36">
        <w:rPr>
          <w:rFonts w:ascii="Times New Roman" w:hAnsi="Times New Roman" w:cs="Times New Roman"/>
          <w:sz w:val="20"/>
          <w:szCs w:val="20"/>
        </w:rPr>
        <w:t>los numeradores de las fracciones que van quedando</w:t>
      </w:r>
      <w:r w:rsidRPr="00A02F36">
        <w:rPr>
          <w:rFonts w:ascii="Times New Roman" w:hAnsi="Times New Roman" w:cs="Times New Roman"/>
          <w:sz w:val="20"/>
          <w:szCs w:val="20"/>
        </w:rPr>
        <w:sym w:font="Symbol" w:char="F05D"/>
      </w:r>
      <w:r w:rsidRPr="00A02F36">
        <w:rPr>
          <w:rFonts w:ascii="Times New Roman" w:hAnsi="Times New Roman" w:cs="Times New Roman"/>
          <w:sz w:val="20"/>
          <w:szCs w:val="20"/>
        </w:rPr>
        <w:t xml:space="preserve">  2, 4, 6, como divisor. Divide, da el número de </w:t>
      </w:r>
      <w:r w:rsidRPr="00A02F36">
        <w:rPr>
          <w:rFonts w:ascii="Times New Roman" w:hAnsi="Times New Roman" w:cs="Times New Roman"/>
          <w:i/>
          <w:sz w:val="20"/>
          <w:szCs w:val="20"/>
        </w:rPr>
        <w:t>dou</w:t>
      </w:r>
      <w:r w:rsidRPr="00A02F36">
        <w:rPr>
          <w:rFonts w:ascii="Times New Roman" w:hAnsi="Times New Roman" w:cs="Times New Roman"/>
          <w:sz w:val="20"/>
          <w:szCs w:val="20"/>
        </w:rPr>
        <w:t xml:space="preserve"> que has hallado (</w:t>
      </w:r>
      <w:r w:rsidR="00DE09A6" w:rsidRPr="00A02F36">
        <w:rPr>
          <w:rFonts w:ascii="Times New Roman" w:hAnsi="Times New Roman" w:cs="Times New Roman"/>
          <w:spacing w:val="-1"/>
          <w:sz w:val="20"/>
          <w:szCs w:val="20"/>
        </w:rPr>
        <w:t>JIUZHANG SUANSHU</w:t>
      </w:r>
      <w:r w:rsidRPr="00A02F36">
        <w:rPr>
          <w:rFonts w:ascii="Times New Roman" w:hAnsi="Times New Roman" w:cs="Times New Roman"/>
          <w:sz w:val="20"/>
          <w:szCs w:val="20"/>
        </w:rPr>
        <w:t>, 100/1999, p. 345).</w:t>
      </w:r>
    </w:p>
    <w:p w:rsidR="00FC35C1" w:rsidRPr="00A02F36" w:rsidRDefault="00FC35C1" w:rsidP="00525F6D">
      <w:pPr>
        <w:spacing w:after="0" w:line="240" w:lineRule="auto"/>
        <w:ind w:left="2268"/>
        <w:jc w:val="both"/>
        <w:rPr>
          <w:rFonts w:ascii="Times New Roman" w:hAnsi="Times New Roman" w:cs="Times New Roman"/>
          <w:sz w:val="20"/>
          <w:szCs w:val="20"/>
        </w:rPr>
      </w:pPr>
    </w:p>
    <w:p w:rsidR="007817D2" w:rsidRDefault="0091264C" w:rsidP="00525F6D">
      <w:pPr>
        <w:spacing w:after="0" w:line="360" w:lineRule="auto"/>
        <w:jc w:val="both"/>
        <w:rPr>
          <w:rFonts w:ascii="Times New Roman" w:eastAsia="Times New Roman" w:hAnsi="Times New Roman" w:cs="Times New Roman"/>
          <w:spacing w:val="-5"/>
          <w:sz w:val="24"/>
          <w:szCs w:val="24"/>
          <w:lang w:val="es-ES_tradnl" w:eastAsia="es-ES_tradnl"/>
        </w:rPr>
      </w:pPr>
      <w:r w:rsidRPr="0039778D">
        <w:rPr>
          <w:rFonts w:ascii="Times New Roman" w:hAnsi="Times New Roman" w:cs="Times New Roman"/>
          <w:spacing w:val="-5"/>
          <w:sz w:val="24"/>
          <w:szCs w:val="24"/>
        </w:rPr>
        <w:t>La solución se obtiene al aplicar una regla mecánica que consiste en hacer el producto de las fraccione</w:t>
      </w:r>
      <w:r>
        <w:rPr>
          <w:rFonts w:ascii="Times New Roman" w:hAnsi="Times New Roman" w:cs="Times New Roman"/>
          <w:spacing w:val="-5"/>
          <w:sz w:val="24"/>
          <w:szCs w:val="24"/>
        </w:rPr>
        <w:t>s</w:t>
      </w:r>
      <w:r w:rsidRPr="0039778D">
        <w:rPr>
          <w:rFonts w:ascii="Times New Roman" w:eastAsia="Times New Roman" w:hAnsi="Times New Roman" w:cs="Times New Roman"/>
          <w:sz w:val="24"/>
          <w:szCs w:val="24"/>
          <w:lang w:val="es-ES_tradnl" w:eastAsia="es-ES_tradnl"/>
        </w:rPr>
        <w:t xml:space="preserve"> </w:t>
      </w:r>
      <m:oMath>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eastAsia="es-ES_tradnl"/>
              </w:rPr>
              <m:t>2</m:t>
            </m:r>
          </m:num>
          <m:den>
            <m:r>
              <w:rPr>
                <w:rFonts w:ascii="Cambria Math" w:eastAsia="Times New Roman" w:hAnsi="Cambria Math" w:cs="Times New Roman"/>
                <w:spacing w:val="-5"/>
                <w:sz w:val="24"/>
                <w:szCs w:val="24"/>
                <w:lang w:eastAsia="es-ES_tradnl"/>
              </w:rPr>
              <m:t>3</m:t>
            </m:r>
          </m:den>
        </m:f>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eastAsia="es-ES_tradnl"/>
              </w:rPr>
              <m:t>4</m:t>
            </m:r>
          </m:num>
          <m:den>
            <m:r>
              <w:rPr>
                <w:rFonts w:ascii="Cambria Math" w:eastAsia="Times New Roman" w:hAnsi="Cambria Math" w:cs="Times New Roman"/>
                <w:spacing w:val="-5"/>
                <w:sz w:val="24"/>
                <w:szCs w:val="24"/>
                <w:lang w:eastAsia="es-ES_tradnl"/>
              </w:rPr>
              <m:t>5</m:t>
            </m:r>
          </m:den>
        </m:f>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eastAsia="es-ES_tradnl"/>
              </w:rPr>
              <m:t>6</m:t>
            </m:r>
          </m:num>
          <m:den>
            <m:r>
              <w:rPr>
                <w:rFonts w:ascii="Cambria Math" w:eastAsia="Times New Roman" w:hAnsi="Cambria Math" w:cs="Times New Roman"/>
                <w:spacing w:val="-5"/>
                <w:sz w:val="24"/>
                <w:szCs w:val="24"/>
                <w:lang w:eastAsia="es-ES_tradnl"/>
              </w:rPr>
              <m:t>7</m:t>
            </m:r>
          </m:den>
        </m:f>
        <m:r>
          <w:rPr>
            <w:rFonts w:ascii="Cambria Math" w:eastAsia="Times New Roman" w:hAnsi="Cambria Math" w:cs="Times New Roman"/>
            <w:spacing w:val="-5"/>
            <w:sz w:val="24"/>
            <w:szCs w:val="24"/>
            <w:lang w:eastAsia="es-ES_tradnl"/>
          </w:rPr>
          <m:t>=</m:t>
        </m:r>
        <m:f>
          <m:fPr>
            <m:ctrlPr>
              <w:rPr>
                <w:rFonts w:ascii="Cambria Math" w:eastAsia="Times New Roman" w:hAnsi="Cambria Math" w:cs="Times New Roman"/>
                <w:i/>
                <w:spacing w:val="-5"/>
                <w:sz w:val="24"/>
                <w:szCs w:val="24"/>
                <w:lang w:eastAsia="es-ES_tradnl"/>
              </w:rPr>
            </m:ctrlPr>
          </m:fPr>
          <m:num>
            <m:r>
              <w:rPr>
                <w:rFonts w:ascii="Cambria Math" w:eastAsia="Times New Roman" w:hAnsi="Cambria Math" w:cs="Times New Roman"/>
                <w:spacing w:val="-5"/>
                <w:sz w:val="24"/>
                <w:szCs w:val="24"/>
                <w:lang w:eastAsia="es-ES_tradnl"/>
              </w:rPr>
              <m:t>48</m:t>
            </m:r>
          </m:num>
          <m:den>
            <m:r>
              <w:rPr>
                <w:rFonts w:ascii="Cambria Math" w:eastAsia="Times New Roman" w:hAnsi="Cambria Math" w:cs="Times New Roman"/>
                <w:spacing w:val="-5"/>
                <w:sz w:val="24"/>
                <w:szCs w:val="24"/>
                <w:lang w:eastAsia="es-ES_tradnl"/>
              </w:rPr>
              <m:t>105</m:t>
            </m:r>
          </m:den>
        </m:f>
        <m:r>
          <w:rPr>
            <w:rFonts w:ascii="Cambria Math" w:eastAsia="Times New Roman" w:hAnsi="Cambria Math" w:cs="Times New Roman"/>
            <w:spacing w:val="-5"/>
            <w:sz w:val="24"/>
            <w:szCs w:val="24"/>
            <w:lang w:eastAsia="es-ES_tradnl"/>
          </w:rPr>
          <m:t>=</m:t>
        </m:r>
        <m:f>
          <m:fPr>
            <m:ctrlPr>
              <w:rPr>
                <w:rFonts w:ascii="Cambria Math" w:eastAsia="Times New Roman" w:hAnsi="Cambria Math" w:cs="Times New Roman"/>
                <w:i/>
                <w:spacing w:val="-5"/>
                <w:sz w:val="24"/>
                <w:szCs w:val="24"/>
                <w:lang w:eastAsia="es-ES_tradnl"/>
              </w:rPr>
            </m:ctrlPr>
          </m:fPr>
          <m:num>
            <m:r>
              <w:rPr>
                <w:rFonts w:ascii="Cambria Math" w:eastAsia="Times New Roman" w:hAnsi="Cambria Math" w:cs="Times New Roman"/>
                <w:spacing w:val="-5"/>
                <w:sz w:val="24"/>
                <w:szCs w:val="24"/>
                <w:lang w:eastAsia="es-ES_tradnl"/>
              </w:rPr>
              <m:t>16</m:t>
            </m:r>
          </m:num>
          <m:den>
            <m:r>
              <w:rPr>
                <w:rFonts w:ascii="Cambria Math" w:eastAsia="Times New Roman" w:hAnsi="Cambria Math" w:cs="Times New Roman"/>
                <w:spacing w:val="-5"/>
                <w:sz w:val="24"/>
                <w:szCs w:val="24"/>
                <w:lang w:eastAsia="es-ES_tradnl"/>
              </w:rPr>
              <m:t>35</m:t>
            </m:r>
          </m:den>
        </m:f>
      </m:oMath>
      <w:r>
        <w:rPr>
          <w:rFonts w:ascii="Times New Roman" w:eastAsiaTheme="minorEastAsia" w:hAnsi="Times New Roman" w:cs="Times New Roman"/>
          <w:spacing w:val="-5"/>
          <w:sz w:val="24"/>
          <w:szCs w:val="24"/>
        </w:rPr>
        <w:t xml:space="preserve">. Este producto viene de reducir </w:t>
      </w:r>
      <w:r w:rsidR="0095022F" w:rsidRPr="0039778D">
        <w:rPr>
          <w:rFonts w:ascii="Times New Roman" w:eastAsia="Times New Roman" w:hAnsi="Times New Roman" w:cs="Times New Roman"/>
          <w:spacing w:val="-5"/>
          <w:sz w:val="24"/>
          <w:szCs w:val="24"/>
          <w:lang w:val="es-ES_tradnl" w:eastAsia="es-ES_tradnl"/>
        </w:rPr>
        <w:t xml:space="preserve">el producto </w:t>
      </w:r>
      <m:oMath>
        <m:d>
          <m:dPr>
            <m:ctrlPr>
              <w:rPr>
                <w:rFonts w:ascii="Cambria Math" w:eastAsia="Times New Roman" w:hAnsi="Cambria Math" w:cs="Times New Roman"/>
                <w:i/>
                <w:spacing w:val="-5"/>
                <w:sz w:val="24"/>
                <w:szCs w:val="24"/>
                <w:lang w:val="es-ES_tradnl" w:eastAsia="es-ES_tradnl"/>
              </w:rPr>
            </m:ctrlPr>
          </m:dPr>
          <m:e>
            <m:r>
              <w:rPr>
                <w:rFonts w:ascii="Cambria Math" w:eastAsia="Times New Roman" w:hAnsi="Cambria Math" w:cs="Times New Roman"/>
                <w:spacing w:val="-5"/>
                <w:sz w:val="24"/>
                <w:szCs w:val="24"/>
                <w:lang w:val="es-ES_tradnl" w:eastAsia="es-ES_tradnl"/>
              </w:rPr>
              <m:t>1-</m:t>
            </m:r>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e>
        </m:d>
        <m:d>
          <m:dPr>
            <m:ctrlPr>
              <w:rPr>
                <w:rFonts w:ascii="Cambria Math" w:eastAsia="Times New Roman" w:hAnsi="Cambria Math" w:cs="Times New Roman"/>
                <w:i/>
                <w:spacing w:val="-5"/>
                <w:sz w:val="24"/>
                <w:szCs w:val="24"/>
                <w:lang w:val="es-ES_tradnl" w:eastAsia="es-ES_tradnl"/>
              </w:rPr>
            </m:ctrlPr>
          </m:dPr>
          <m:e>
            <m:r>
              <w:rPr>
                <w:rFonts w:ascii="Cambria Math" w:eastAsia="Times New Roman" w:hAnsi="Cambria Math" w:cs="Times New Roman"/>
                <w:spacing w:val="-5"/>
                <w:sz w:val="24"/>
                <w:szCs w:val="24"/>
                <w:lang w:val="es-ES_tradnl" w:eastAsia="es-ES_tradnl"/>
              </w:rPr>
              <m:t>1-</m:t>
            </m:r>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5</m:t>
                </m:r>
              </m:den>
            </m:f>
          </m:e>
        </m:d>
        <m:d>
          <m:dPr>
            <m:ctrlPr>
              <w:rPr>
                <w:rFonts w:ascii="Cambria Math" w:eastAsia="Times New Roman" w:hAnsi="Cambria Math" w:cs="Times New Roman"/>
                <w:i/>
                <w:spacing w:val="-5"/>
                <w:sz w:val="24"/>
                <w:szCs w:val="24"/>
                <w:lang w:val="es-ES_tradnl" w:eastAsia="es-ES_tradnl"/>
              </w:rPr>
            </m:ctrlPr>
          </m:dPr>
          <m:e>
            <m:r>
              <w:rPr>
                <w:rFonts w:ascii="Cambria Math" w:eastAsia="Times New Roman" w:hAnsi="Cambria Math" w:cs="Times New Roman"/>
                <w:spacing w:val="-5"/>
                <w:sz w:val="24"/>
                <w:szCs w:val="24"/>
                <w:lang w:val="es-ES_tradnl" w:eastAsia="es-ES_tradnl"/>
              </w:rPr>
              <m:t>1-</m:t>
            </m:r>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7</m:t>
                </m:r>
              </m:den>
            </m:f>
          </m:e>
        </m:d>
      </m:oMath>
      <w:r w:rsidR="0095022F" w:rsidRPr="0039778D">
        <w:rPr>
          <w:rFonts w:ascii="Times New Roman" w:eastAsia="Times New Roman" w:hAnsi="Times New Roman" w:cs="Times New Roman"/>
          <w:spacing w:val="-5"/>
          <w:sz w:val="24"/>
          <w:szCs w:val="24"/>
          <w:lang w:val="es-ES_tradnl" w:eastAsia="es-ES_tradnl"/>
        </w:rPr>
        <w:t xml:space="preserve"> que </w:t>
      </w:r>
      <w:r w:rsidR="007817D2">
        <w:rPr>
          <w:rFonts w:ascii="Times New Roman" w:eastAsia="Times New Roman" w:hAnsi="Times New Roman" w:cs="Times New Roman"/>
          <w:spacing w:val="-5"/>
          <w:sz w:val="24"/>
          <w:szCs w:val="24"/>
          <w:lang w:val="es-ES_tradnl" w:eastAsia="es-ES_tradnl"/>
        </w:rPr>
        <w:t>es lo que queda al final de las tres pérdidas</w:t>
      </w:r>
      <w:r>
        <w:rPr>
          <w:rFonts w:ascii="Times New Roman" w:eastAsia="Times New Roman" w:hAnsi="Times New Roman" w:cs="Times New Roman"/>
          <w:spacing w:val="-5"/>
          <w:sz w:val="24"/>
          <w:szCs w:val="24"/>
          <w:lang w:val="es-ES_tradnl" w:eastAsia="es-ES_tradnl"/>
        </w:rPr>
        <w:t xml:space="preserve">. </w:t>
      </w:r>
    </w:p>
    <w:p w:rsidR="007817D2" w:rsidRDefault="007817D2" w:rsidP="00525F6D">
      <w:pPr>
        <w:spacing w:after="0" w:line="360" w:lineRule="auto"/>
        <w:jc w:val="both"/>
        <w:rPr>
          <w:rFonts w:ascii="Times New Roman" w:eastAsia="Times New Roman" w:hAnsi="Times New Roman" w:cs="Times New Roman"/>
          <w:spacing w:val="-5"/>
          <w:sz w:val="24"/>
          <w:szCs w:val="24"/>
          <w:lang w:val="es-ES_tradnl" w:eastAsia="es-ES_tradnl"/>
        </w:rPr>
      </w:pPr>
      <w:r>
        <w:rPr>
          <w:rFonts w:ascii="Times New Roman" w:eastAsia="Times New Roman" w:hAnsi="Times New Roman" w:cs="Times New Roman"/>
          <w:spacing w:val="-5"/>
          <w:sz w:val="24"/>
          <w:szCs w:val="24"/>
          <w:lang w:val="es-ES_tradnl" w:eastAsia="es-ES_tradnl"/>
        </w:rPr>
        <w:lastRenderedPageBreak/>
        <w:t xml:space="preserve">En efecto, la primera pérdida deja 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oMath>
      <w:r>
        <w:rPr>
          <w:rFonts w:ascii="Times New Roman" w:eastAsia="Times New Roman" w:hAnsi="Times New Roman" w:cs="Times New Roman"/>
          <w:spacing w:val="-5"/>
          <w:sz w:val="24"/>
          <w:szCs w:val="24"/>
          <w:lang w:val="es-ES_tradnl" w:eastAsia="es-ES_tradnl"/>
        </w:rPr>
        <w:t xml:space="preserve"> del cereal, la segunda deja (1 -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oMath>
      <w:r>
        <w:rPr>
          <w:rFonts w:ascii="Times New Roman" w:eastAsia="Times New Roman" w:hAnsi="Times New Roman" w:cs="Times New Roman"/>
          <w:spacing w:val="-5"/>
          <w:sz w:val="24"/>
          <w:szCs w:val="24"/>
          <w:lang w:val="es-ES_tradnl" w:eastAsia="es-ES_tradnl"/>
        </w:rPr>
        <w:t xml:space="preserve"> )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4</m:t>
            </m:r>
          </m:den>
        </m:f>
      </m:oMath>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oMath>
      <w:r>
        <w:rPr>
          <w:rFonts w:ascii="Times New Roman" w:eastAsia="Times New Roman" w:hAnsi="Times New Roman" w:cs="Times New Roman"/>
          <w:spacing w:val="-5"/>
          <w:sz w:val="24"/>
          <w:szCs w:val="24"/>
          <w:lang w:val="es-ES_tradnl" w:eastAsia="es-ES_tradnl"/>
        </w:rPr>
        <w:t xml:space="preserve"> )=</w:t>
      </w:r>
      <w:r w:rsidRPr="007817D2">
        <w:rPr>
          <w:rFonts w:ascii="Times New Roman" w:eastAsia="Times New Roman" w:hAnsi="Times New Roman" w:cs="Times New Roman"/>
          <w:spacing w:val="-5"/>
          <w:sz w:val="24"/>
          <w:szCs w:val="24"/>
          <w:lang w:val="es-ES_tradnl" w:eastAsia="es-ES_tradnl"/>
        </w:rPr>
        <w:t xml:space="preserve"> </w:t>
      </w:r>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oMath>
      <w:r>
        <w:rPr>
          <w:rFonts w:ascii="Times New Roman" w:eastAsia="Times New Roman" w:hAnsi="Times New Roman" w:cs="Times New Roman"/>
          <w:spacing w:val="-5"/>
          <w:sz w:val="24"/>
          <w:szCs w:val="24"/>
          <w:lang w:val="es-ES_tradnl" w:eastAsia="es-ES_tradnl"/>
        </w:rPr>
        <w:t xml:space="preserve"> )</w:t>
      </w:r>
      <w:r w:rsidRPr="007817D2">
        <w:rPr>
          <w:rFonts w:ascii="Times New Roman" w:eastAsia="Times New Roman" w:hAnsi="Times New Roman" w:cs="Times New Roman"/>
          <w:spacing w:val="-5"/>
          <w:sz w:val="24"/>
          <w:szCs w:val="24"/>
          <w:lang w:val="es-ES_tradnl" w:eastAsia="es-ES_tradnl"/>
        </w:rPr>
        <w:t xml:space="preserve"> </w:t>
      </w:r>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4</m:t>
            </m:r>
          </m:den>
        </m:f>
      </m:oMath>
      <w:r>
        <w:rPr>
          <w:rFonts w:ascii="Times New Roman" w:eastAsia="Times New Roman" w:hAnsi="Times New Roman" w:cs="Times New Roman"/>
          <w:spacing w:val="-5"/>
          <w:sz w:val="24"/>
          <w:szCs w:val="24"/>
          <w:lang w:val="es-ES_tradnl" w:eastAsia="es-ES_tradnl"/>
        </w:rPr>
        <w:t xml:space="preserve"> ) y la tercera pérdida deja (1 -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oMath>
      <w:r>
        <w:rPr>
          <w:rFonts w:ascii="Times New Roman" w:eastAsia="Times New Roman" w:hAnsi="Times New Roman" w:cs="Times New Roman"/>
          <w:spacing w:val="-5"/>
          <w:sz w:val="24"/>
          <w:szCs w:val="24"/>
          <w:lang w:val="es-ES_tradnl" w:eastAsia="es-ES_tradnl"/>
        </w:rPr>
        <w:t xml:space="preserve"> )</w:t>
      </w:r>
      <w:r w:rsidRPr="007817D2">
        <w:rPr>
          <w:rFonts w:ascii="Times New Roman" w:eastAsia="Times New Roman" w:hAnsi="Times New Roman" w:cs="Times New Roman"/>
          <w:spacing w:val="-5"/>
          <w:sz w:val="24"/>
          <w:szCs w:val="24"/>
          <w:lang w:val="es-ES_tradnl" w:eastAsia="es-ES_tradnl"/>
        </w:rPr>
        <w:t xml:space="preserve"> </w:t>
      </w:r>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4</m:t>
            </m:r>
          </m:den>
        </m:f>
      </m:oMath>
      <w:r>
        <w:rPr>
          <w:rFonts w:ascii="Times New Roman" w:eastAsia="Times New Roman" w:hAnsi="Times New Roman" w:cs="Times New Roman"/>
          <w:spacing w:val="-5"/>
          <w:sz w:val="24"/>
          <w:szCs w:val="24"/>
          <w:lang w:val="es-ES_tradnl" w:eastAsia="es-ES_tradnl"/>
        </w:rPr>
        <w:t xml:space="preserve"> )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7</m:t>
            </m:r>
          </m:den>
        </m:f>
      </m:oMath>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oMath>
      <w:r>
        <w:rPr>
          <w:rFonts w:ascii="Times New Roman" w:eastAsia="Times New Roman" w:hAnsi="Times New Roman" w:cs="Times New Roman"/>
          <w:spacing w:val="-5"/>
          <w:sz w:val="24"/>
          <w:szCs w:val="24"/>
          <w:lang w:val="es-ES_tradnl" w:eastAsia="es-ES_tradnl"/>
        </w:rPr>
        <w:t xml:space="preserve"> )</w:t>
      </w:r>
      <w:r w:rsidRPr="007817D2">
        <w:rPr>
          <w:rFonts w:ascii="Times New Roman" w:eastAsia="Times New Roman" w:hAnsi="Times New Roman" w:cs="Times New Roman"/>
          <w:spacing w:val="-5"/>
          <w:sz w:val="24"/>
          <w:szCs w:val="24"/>
          <w:lang w:val="es-ES_tradnl" w:eastAsia="es-ES_tradnl"/>
        </w:rPr>
        <w:t xml:space="preserve"> </w:t>
      </w:r>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4</m:t>
            </m:r>
          </m:den>
        </m:f>
      </m:oMath>
      <w:r>
        <w:rPr>
          <w:rFonts w:ascii="Times New Roman" w:eastAsia="Times New Roman" w:hAnsi="Times New Roman" w:cs="Times New Roman"/>
          <w:spacing w:val="-5"/>
          <w:sz w:val="24"/>
          <w:szCs w:val="24"/>
          <w:lang w:val="es-ES_tradnl" w:eastAsia="es-ES_tradnl"/>
        </w:rPr>
        <w:t xml:space="preserve"> ) = (1 -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3</m:t>
            </m:r>
          </m:den>
        </m:f>
      </m:oMath>
      <w:r>
        <w:rPr>
          <w:rFonts w:ascii="Times New Roman" w:eastAsia="Times New Roman" w:hAnsi="Times New Roman" w:cs="Times New Roman"/>
          <w:spacing w:val="-5"/>
          <w:sz w:val="24"/>
          <w:szCs w:val="24"/>
          <w:lang w:val="es-ES_tradnl" w:eastAsia="es-ES_tradnl"/>
        </w:rPr>
        <w:t xml:space="preserve"> )</w:t>
      </w:r>
      <w:r w:rsidRPr="007817D2">
        <w:rPr>
          <w:rFonts w:ascii="Times New Roman" w:eastAsia="Times New Roman" w:hAnsi="Times New Roman" w:cs="Times New Roman"/>
          <w:spacing w:val="-5"/>
          <w:sz w:val="24"/>
          <w:szCs w:val="24"/>
          <w:lang w:val="es-ES_tradnl" w:eastAsia="es-ES_tradnl"/>
        </w:rPr>
        <w:t xml:space="preserve"> </w:t>
      </w:r>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4</m:t>
            </m:r>
          </m:den>
        </m:f>
      </m:oMath>
      <w:r>
        <w:rPr>
          <w:rFonts w:ascii="Times New Roman" w:eastAsia="Times New Roman" w:hAnsi="Times New Roman" w:cs="Times New Roman"/>
          <w:spacing w:val="-5"/>
          <w:sz w:val="24"/>
          <w:szCs w:val="24"/>
          <w:lang w:val="es-ES_tradnl" w:eastAsia="es-ES_tradnl"/>
        </w:rPr>
        <w:t xml:space="preserve"> )</w:t>
      </w:r>
      <w:r w:rsidRPr="007817D2">
        <w:rPr>
          <w:rFonts w:ascii="Times New Roman" w:eastAsia="Times New Roman" w:hAnsi="Times New Roman" w:cs="Times New Roman"/>
          <w:spacing w:val="-5"/>
          <w:sz w:val="24"/>
          <w:szCs w:val="24"/>
          <w:lang w:val="es-ES_tradnl" w:eastAsia="es-ES_tradnl"/>
        </w:rPr>
        <w:t xml:space="preserve"> </w:t>
      </w:r>
      <w:r>
        <w:rPr>
          <w:rFonts w:ascii="Times New Roman" w:eastAsia="Times New Roman" w:hAnsi="Times New Roman" w:cs="Times New Roman"/>
          <w:spacing w:val="-5"/>
          <w:sz w:val="24"/>
          <w:szCs w:val="24"/>
          <w:lang w:val="es-ES_tradnl" w:eastAsia="es-ES_tradnl"/>
        </w:rPr>
        <w:t xml:space="preserve">(1 -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m:t>
            </m:r>
          </m:num>
          <m:den>
            <m:r>
              <w:rPr>
                <w:rFonts w:ascii="Cambria Math" w:eastAsia="Times New Roman" w:hAnsi="Cambria Math" w:cs="Times New Roman"/>
                <w:spacing w:val="-5"/>
                <w:sz w:val="24"/>
                <w:szCs w:val="24"/>
                <w:lang w:val="es-ES_tradnl" w:eastAsia="es-ES_tradnl"/>
              </w:rPr>
              <m:t>7</m:t>
            </m:r>
          </m:den>
        </m:f>
      </m:oMath>
      <w:r>
        <w:rPr>
          <w:rFonts w:ascii="Times New Roman" w:eastAsia="Times New Roman" w:hAnsi="Times New Roman" w:cs="Times New Roman"/>
          <w:spacing w:val="-5"/>
          <w:sz w:val="24"/>
          <w:szCs w:val="24"/>
          <w:lang w:val="es-ES_tradnl" w:eastAsia="es-ES_tradnl"/>
        </w:rPr>
        <w:t xml:space="preserve"> )=</w:t>
      </w:r>
      <m:oMath>
        <m:r>
          <w:rPr>
            <w:rFonts w:ascii="Cambria Math" w:eastAsia="Times New Roman" w:hAnsi="Cambria Math" w:cs="Times New Roman"/>
            <w:spacing w:val="-5"/>
            <w:sz w:val="24"/>
            <w:szCs w:val="24"/>
            <w:lang w:eastAsia="es-ES_tradnl"/>
          </w:rPr>
          <m:t xml:space="preserve"> </m:t>
        </m:r>
        <m:f>
          <m:fPr>
            <m:ctrlPr>
              <w:rPr>
                <w:rFonts w:ascii="Cambria Math" w:eastAsia="Times New Roman" w:hAnsi="Cambria Math" w:cs="Times New Roman"/>
                <w:i/>
                <w:spacing w:val="-5"/>
                <w:sz w:val="24"/>
                <w:szCs w:val="24"/>
                <w:lang w:eastAsia="es-ES_tradnl"/>
              </w:rPr>
            </m:ctrlPr>
          </m:fPr>
          <m:num>
            <m:r>
              <w:rPr>
                <w:rFonts w:ascii="Cambria Math" w:eastAsia="Times New Roman" w:hAnsi="Cambria Math" w:cs="Times New Roman"/>
                <w:spacing w:val="-5"/>
                <w:sz w:val="24"/>
                <w:szCs w:val="24"/>
                <w:lang w:eastAsia="es-ES_tradnl"/>
              </w:rPr>
              <m:t>16</m:t>
            </m:r>
          </m:num>
          <m:den>
            <m:r>
              <w:rPr>
                <w:rFonts w:ascii="Cambria Math" w:eastAsia="Times New Roman" w:hAnsi="Cambria Math" w:cs="Times New Roman"/>
                <w:spacing w:val="-5"/>
                <w:sz w:val="24"/>
                <w:szCs w:val="24"/>
                <w:lang w:eastAsia="es-ES_tradnl"/>
              </w:rPr>
              <m:t>35</m:t>
            </m:r>
          </m:den>
        </m:f>
      </m:oMath>
    </w:p>
    <w:p w:rsidR="00FC35C1" w:rsidRPr="00E47DEA" w:rsidRDefault="0091264C" w:rsidP="00E47DEA">
      <w:pPr>
        <w:spacing w:after="0" w:line="360" w:lineRule="auto"/>
        <w:jc w:val="both"/>
        <w:rPr>
          <w:rFonts w:ascii="Times New Roman" w:eastAsia="Times New Roman" w:hAnsi="Times New Roman" w:cs="Times New Roman"/>
          <w:spacing w:val="-5"/>
          <w:sz w:val="24"/>
          <w:szCs w:val="24"/>
          <w:lang w:val="es-ES_tradnl" w:eastAsia="es-ES_tradnl"/>
        </w:rPr>
      </w:pPr>
      <w:r>
        <w:rPr>
          <w:rFonts w:ascii="Times New Roman" w:eastAsia="Times New Roman" w:hAnsi="Times New Roman" w:cs="Times New Roman"/>
          <w:spacing w:val="-5"/>
          <w:sz w:val="24"/>
          <w:szCs w:val="24"/>
          <w:lang w:val="es-ES_tradnl" w:eastAsia="es-ES_tradnl"/>
        </w:rPr>
        <w:t xml:space="preserve">Esta fracción del todo, </w:t>
      </w:r>
      <m:oMath>
        <m:f>
          <m:fPr>
            <m:ctrlPr>
              <w:rPr>
                <w:rFonts w:ascii="Cambria Math" w:eastAsia="Times New Roman" w:hAnsi="Cambria Math" w:cs="Times New Roman"/>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16</m:t>
            </m:r>
          </m:num>
          <m:den>
            <m:r>
              <w:rPr>
                <w:rFonts w:ascii="Cambria Math" w:eastAsia="Times New Roman" w:hAnsi="Cambria Math" w:cs="Times New Roman"/>
                <w:spacing w:val="-5"/>
                <w:sz w:val="24"/>
                <w:szCs w:val="24"/>
                <w:lang w:val="es-ES_tradnl" w:eastAsia="es-ES_tradnl"/>
              </w:rPr>
              <m:t>35</m:t>
            </m:r>
          </m:den>
        </m:f>
      </m:oMath>
      <w:r>
        <w:rPr>
          <w:rFonts w:ascii="Times New Roman" w:eastAsia="Times New Roman" w:hAnsi="Times New Roman" w:cs="Times New Roman"/>
          <w:spacing w:val="-5"/>
          <w:sz w:val="24"/>
          <w:szCs w:val="24"/>
          <w:lang w:val="es-ES_tradnl" w:eastAsia="es-ES_tradnl"/>
        </w:rPr>
        <w:t>, es lo</w:t>
      </w:r>
      <w:r w:rsidR="0095022F" w:rsidRPr="0039778D">
        <w:rPr>
          <w:rFonts w:ascii="Times New Roman" w:eastAsia="Times New Roman" w:hAnsi="Times New Roman" w:cs="Times New Roman"/>
          <w:spacing w:val="-5"/>
          <w:sz w:val="24"/>
          <w:szCs w:val="24"/>
          <w:lang w:val="es-ES_tradnl" w:eastAsia="es-ES_tradnl"/>
        </w:rPr>
        <w:t xml:space="preserve"> que queda tras los gastos, que se sabe que vale 5 </w:t>
      </w:r>
      <w:r w:rsidR="0095022F" w:rsidRPr="0039778D">
        <w:rPr>
          <w:rFonts w:ascii="Times New Roman" w:eastAsia="Times New Roman" w:hAnsi="Times New Roman" w:cs="Times New Roman"/>
          <w:i/>
          <w:spacing w:val="-5"/>
          <w:sz w:val="24"/>
          <w:szCs w:val="24"/>
          <w:lang w:val="es-ES_tradnl" w:eastAsia="es-ES_tradnl"/>
        </w:rPr>
        <w:t>dou</w:t>
      </w:r>
      <w:r w:rsidR="0095022F" w:rsidRPr="0039778D">
        <w:rPr>
          <w:rFonts w:ascii="Times New Roman" w:eastAsia="Times New Roman" w:hAnsi="Times New Roman" w:cs="Times New Roman"/>
          <w:spacing w:val="-5"/>
          <w:sz w:val="24"/>
          <w:szCs w:val="24"/>
          <w:lang w:val="es-ES_tradnl" w:eastAsia="es-ES_tradnl"/>
        </w:rPr>
        <w:t xml:space="preserve">. Deshaciendo la fracción se obtiene que la cantidad que se pide en el enunciado del problema, que es </w:t>
      </w:r>
      <m:oMath>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5</m:t>
            </m:r>
          </m:num>
          <m:den>
            <m:f>
              <m:fPr>
                <m:ctrlPr>
                  <w:rPr>
                    <w:rFonts w:ascii="Cambria Math" w:eastAsia="Times New Roman" w:hAnsi="Cambria Math" w:cs="Times New Roman"/>
                    <w:i/>
                    <w:spacing w:val="-5"/>
                    <w:sz w:val="24"/>
                    <w:szCs w:val="24"/>
                    <w:lang w:eastAsia="es-ES_tradnl"/>
                  </w:rPr>
                </m:ctrlPr>
              </m:fPr>
              <m:num>
                <m:r>
                  <w:rPr>
                    <w:rFonts w:ascii="Cambria Math" w:eastAsia="Times New Roman" w:hAnsi="Cambria Math" w:cs="Times New Roman"/>
                    <w:spacing w:val="-5"/>
                    <w:sz w:val="24"/>
                    <w:szCs w:val="24"/>
                    <w:lang w:eastAsia="es-ES_tradnl"/>
                  </w:rPr>
                  <m:t>16</m:t>
                </m:r>
              </m:num>
              <m:den>
                <m:r>
                  <w:rPr>
                    <w:rFonts w:ascii="Cambria Math" w:eastAsia="Times New Roman" w:hAnsi="Cambria Math" w:cs="Times New Roman"/>
                    <w:spacing w:val="-5"/>
                    <w:sz w:val="24"/>
                    <w:szCs w:val="24"/>
                    <w:lang w:eastAsia="es-ES_tradnl"/>
                  </w:rPr>
                  <m:t>35</m:t>
                </m:r>
              </m:den>
            </m:f>
          </m:den>
        </m:f>
        <m:r>
          <w:rPr>
            <w:rFonts w:ascii="Cambria Math" w:eastAsia="Times New Roman" w:hAnsi="Cambria Math" w:cs="Times New Roman"/>
            <w:spacing w:val="-5"/>
            <w:sz w:val="24"/>
            <w:szCs w:val="24"/>
            <w:lang w:val="es-ES_tradnl" w:eastAsia="es-ES_tradnl"/>
          </w:rPr>
          <m:t>=10+</m:t>
        </m:r>
        <m:f>
          <m:fPr>
            <m:ctrlPr>
              <w:rPr>
                <w:rFonts w:ascii="Cambria Math" w:eastAsia="Times New Roman" w:hAnsi="Cambria Math" w:cs="Times New Roman"/>
                <w:i/>
                <w:spacing w:val="-5"/>
                <w:sz w:val="24"/>
                <w:szCs w:val="24"/>
                <w:lang w:val="es-ES_tradnl" w:eastAsia="es-ES_tradnl"/>
              </w:rPr>
            </m:ctrlPr>
          </m:fPr>
          <m:num>
            <m:r>
              <w:rPr>
                <w:rFonts w:ascii="Cambria Math" w:eastAsia="Times New Roman" w:hAnsi="Cambria Math" w:cs="Times New Roman"/>
                <w:spacing w:val="-5"/>
                <w:sz w:val="24"/>
                <w:szCs w:val="24"/>
                <w:lang w:val="es-ES_tradnl" w:eastAsia="es-ES_tradnl"/>
              </w:rPr>
              <m:t>15</m:t>
            </m:r>
          </m:num>
          <m:den>
            <m:r>
              <w:rPr>
                <w:rFonts w:ascii="Cambria Math" w:eastAsia="Times New Roman" w:hAnsi="Cambria Math" w:cs="Times New Roman"/>
                <w:spacing w:val="-5"/>
                <w:sz w:val="24"/>
                <w:szCs w:val="24"/>
                <w:lang w:val="es-ES_tradnl" w:eastAsia="es-ES_tradnl"/>
              </w:rPr>
              <m:t>16</m:t>
            </m:r>
          </m:den>
        </m:f>
      </m:oMath>
      <w:r w:rsidR="0095022F" w:rsidRPr="0039778D">
        <w:rPr>
          <w:rFonts w:ascii="Times New Roman" w:eastAsia="Times New Roman" w:hAnsi="Times New Roman" w:cs="Times New Roman"/>
          <w:spacing w:val="-5"/>
          <w:sz w:val="24"/>
          <w:szCs w:val="24"/>
          <w:lang w:val="es-ES_tradnl" w:eastAsia="es-ES_tradnl"/>
        </w:rPr>
        <w:t xml:space="preserve"> </w:t>
      </w:r>
      <w:r w:rsidR="00525F6D">
        <w:rPr>
          <w:rFonts w:ascii="Times New Roman" w:eastAsia="Times New Roman" w:hAnsi="Times New Roman" w:cs="Times New Roman"/>
          <w:i/>
          <w:spacing w:val="-5"/>
          <w:sz w:val="24"/>
          <w:szCs w:val="24"/>
          <w:lang w:val="es-ES_tradnl" w:eastAsia="es-ES_tradnl"/>
        </w:rPr>
        <w:t>dou.</w:t>
      </w:r>
    </w:p>
    <w:p w:rsidR="004A67D5" w:rsidRPr="00A02F36" w:rsidRDefault="00A02F36" w:rsidP="00525F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947D4">
        <w:rPr>
          <w:rFonts w:ascii="Times New Roman" w:hAnsi="Times New Roman" w:cs="Times New Roman"/>
          <w:sz w:val="24"/>
          <w:szCs w:val="24"/>
        </w:rPr>
        <w:t>Lectura a</w:t>
      </w:r>
      <w:r w:rsidR="00176344" w:rsidRPr="00A02F36">
        <w:rPr>
          <w:rFonts w:ascii="Times New Roman" w:hAnsi="Times New Roman" w:cs="Times New Roman"/>
          <w:sz w:val="24"/>
          <w:szCs w:val="24"/>
        </w:rPr>
        <w:t>ritmética razonada</w:t>
      </w:r>
    </w:p>
    <w:p w:rsidR="00BB2D52" w:rsidRPr="0039778D" w:rsidRDefault="00D21F7B" w:rsidP="00525F6D">
      <w:pPr>
        <w:pStyle w:val="Prrafodelista"/>
        <w:spacing w:after="0" w:line="360" w:lineRule="auto"/>
        <w:ind w:left="0"/>
        <w:contextualSpacing w:val="0"/>
        <w:jc w:val="both"/>
        <w:rPr>
          <w:rFonts w:ascii="Times New Roman" w:hAnsi="Times New Roman" w:cs="Times New Roman"/>
          <w:spacing w:val="-5"/>
          <w:sz w:val="24"/>
          <w:szCs w:val="24"/>
        </w:rPr>
      </w:pPr>
      <w:r w:rsidRPr="0039778D">
        <w:rPr>
          <w:rFonts w:ascii="Times New Roman" w:hAnsi="Times New Roman" w:cs="Times New Roman"/>
          <w:spacing w:val="-5"/>
          <w:sz w:val="24"/>
          <w:szCs w:val="24"/>
        </w:rPr>
        <w:t xml:space="preserve">Una </w:t>
      </w:r>
      <w:r w:rsidR="00176344" w:rsidRPr="0039778D">
        <w:rPr>
          <w:rFonts w:ascii="Times New Roman" w:hAnsi="Times New Roman" w:cs="Times New Roman"/>
          <w:spacing w:val="-5"/>
          <w:sz w:val="24"/>
          <w:szCs w:val="24"/>
        </w:rPr>
        <w:t>explicación</w:t>
      </w:r>
      <w:r w:rsidR="004A67D5" w:rsidRPr="0039778D">
        <w:rPr>
          <w:rFonts w:ascii="Times New Roman" w:hAnsi="Times New Roman" w:cs="Times New Roman"/>
          <w:spacing w:val="-5"/>
          <w:sz w:val="24"/>
          <w:szCs w:val="24"/>
        </w:rPr>
        <w:t xml:space="preserve"> del método anterior</w:t>
      </w:r>
      <w:r w:rsidR="00525F6D">
        <w:rPr>
          <w:rFonts w:ascii="Times New Roman" w:hAnsi="Times New Roman" w:cs="Times New Roman"/>
          <w:spacing w:val="-5"/>
          <w:sz w:val="24"/>
          <w:szCs w:val="24"/>
        </w:rPr>
        <w:t xml:space="preserve"> </w:t>
      </w:r>
      <w:r w:rsidR="00BB2D52" w:rsidRPr="0039778D">
        <w:rPr>
          <w:rFonts w:ascii="Times New Roman" w:hAnsi="Times New Roman" w:cs="Times New Roman"/>
          <w:spacing w:val="-5"/>
          <w:sz w:val="24"/>
          <w:szCs w:val="24"/>
        </w:rPr>
        <w:t>la ofrece el siguiente ejemplo:</w:t>
      </w:r>
    </w:p>
    <w:p w:rsidR="00C33941" w:rsidRPr="00A02F36" w:rsidRDefault="00E16A30" w:rsidP="00A02F36">
      <w:pPr>
        <w:pStyle w:val="Textoindependiente"/>
        <w:tabs>
          <w:tab w:val="left" w:pos="1275"/>
        </w:tabs>
        <w:spacing w:after="0" w:line="240" w:lineRule="auto"/>
        <w:ind w:left="2268"/>
        <w:jc w:val="both"/>
        <w:rPr>
          <w:rFonts w:ascii="Times New Roman" w:hAnsi="Times New Roman" w:cs="Times New Roman"/>
          <w:spacing w:val="-2"/>
          <w:sz w:val="20"/>
          <w:szCs w:val="20"/>
        </w:rPr>
      </w:pPr>
      <w:r w:rsidRPr="00A02F36">
        <w:rPr>
          <w:rFonts w:ascii="Times New Roman" w:hAnsi="Times New Roman" w:cs="Times New Roman"/>
          <w:i/>
          <w:spacing w:val="-5"/>
          <w:sz w:val="20"/>
          <w:szCs w:val="20"/>
        </w:rPr>
        <w:t>El peregrino</w:t>
      </w:r>
      <w:r w:rsidR="00C33941" w:rsidRPr="00A02F36">
        <w:rPr>
          <w:rFonts w:ascii="Times New Roman" w:hAnsi="Times New Roman" w:cs="Times New Roman"/>
          <w:spacing w:val="-5"/>
          <w:sz w:val="20"/>
          <w:szCs w:val="20"/>
        </w:rPr>
        <w:t xml:space="preserve">. </w:t>
      </w:r>
      <w:r w:rsidR="00905407" w:rsidRPr="00A02F36">
        <w:rPr>
          <w:rFonts w:ascii="Times New Roman" w:hAnsi="Times New Roman" w:cs="Times New Roman"/>
          <w:spacing w:val="-5"/>
          <w:sz w:val="20"/>
          <w:szCs w:val="20"/>
        </w:rPr>
        <w:t>Un</w:t>
      </w:r>
      <w:r w:rsidR="00905407" w:rsidRPr="00A02F36">
        <w:rPr>
          <w:rFonts w:ascii="Times New Roman" w:hAnsi="Times New Roman" w:cs="Times New Roman"/>
          <w:spacing w:val="43"/>
          <w:sz w:val="20"/>
          <w:szCs w:val="20"/>
        </w:rPr>
        <w:t xml:space="preserve"> </w:t>
      </w:r>
      <w:r w:rsidR="00905407" w:rsidRPr="00A02F36">
        <w:rPr>
          <w:rFonts w:ascii="Times New Roman" w:hAnsi="Times New Roman" w:cs="Times New Roman"/>
          <w:spacing w:val="3"/>
          <w:sz w:val="20"/>
          <w:szCs w:val="20"/>
        </w:rPr>
        <w:t xml:space="preserve">peregrino lleva cierta cantidad de dinero. </w:t>
      </w:r>
      <w:r w:rsidR="00905407" w:rsidRPr="00A02F36">
        <w:rPr>
          <w:rFonts w:ascii="Times New Roman" w:hAnsi="Times New Roman" w:cs="Times New Roman"/>
          <w:sz w:val="20"/>
          <w:szCs w:val="20"/>
        </w:rPr>
        <w:t>Da</w:t>
      </w:r>
      <w:r w:rsidR="00905407" w:rsidRPr="00A02F36">
        <w:rPr>
          <w:rFonts w:ascii="Times New Roman" w:hAnsi="Times New Roman" w:cs="Times New Roman"/>
          <w:spacing w:val="45"/>
          <w:sz w:val="20"/>
          <w:szCs w:val="20"/>
        </w:rPr>
        <w:t xml:space="preserve"> </w:t>
      </w:r>
      <w:r w:rsidR="00905407" w:rsidRPr="00A02F36">
        <w:rPr>
          <w:rFonts w:ascii="Times New Roman" w:hAnsi="Times New Roman" w:cs="Times New Roman"/>
          <w:spacing w:val="2"/>
          <w:sz w:val="20"/>
          <w:szCs w:val="20"/>
        </w:rPr>
        <w:t>la mitad de su</w:t>
      </w:r>
      <w:r w:rsidR="00905407" w:rsidRPr="00A02F36">
        <w:rPr>
          <w:rFonts w:ascii="Times New Roman" w:hAnsi="Times New Roman" w:cs="Times New Roman"/>
          <w:spacing w:val="43"/>
          <w:sz w:val="20"/>
          <w:szCs w:val="20"/>
        </w:rPr>
        <w:t xml:space="preserve"> </w:t>
      </w:r>
      <w:r w:rsidR="00905407" w:rsidRPr="00A02F36">
        <w:rPr>
          <w:rFonts w:ascii="Times New Roman" w:hAnsi="Times New Roman" w:cs="Times New Roman"/>
          <w:spacing w:val="2"/>
          <w:sz w:val="20"/>
          <w:szCs w:val="20"/>
        </w:rPr>
        <w:t>dinero (a los Brahmines)</w:t>
      </w:r>
      <w:r w:rsidR="004A67D5" w:rsidRPr="00A02F36">
        <w:rPr>
          <w:rFonts w:ascii="Times New Roman" w:hAnsi="Times New Roman" w:cs="Times New Roman"/>
          <w:spacing w:val="43"/>
          <w:sz w:val="20"/>
          <w:szCs w:val="20"/>
        </w:rPr>
        <w:t xml:space="preserve"> </w:t>
      </w:r>
      <w:r w:rsidR="00905407" w:rsidRPr="00A02F36">
        <w:rPr>
          <w:rFonts w:ascii="Times New Roman" w:hAnsi="Times New Roman" w:cs="Times New Roman"/>
          <w:spacing w:val="1"/>
          <w:sz w:val="20"/>
          <w:szCs w:val="20"/>
        </w:rPr>
        <w:t>en</w:t>
      </w:r>
      <w:r w:rsidR="00905407" w:rsidRPr="00A02F36">
        <w:rPr>
          <w:rFonts w:ascii="Times New Roman" w:hAnsi="Times New Roman" w:cs="Times New Roman"/>
          <w:spacing w:val="23"/>
          <w:sz w:val="20"/>
          <w:szCs w:val="20"/>
        </w:rPr>
        <w:t xml:space="preserve"> </w:t>
      </w:r>
      <w:r w:rsidR="00FC0589" w:rsidRPr="00A02F36">
        <w:rPr>
          <w:rFonts w:ascii="Times New Roman" w:hAnsi="Times New Roman" w:cs="Times New Roman"/>
          <w:spacing w:val="23"/>
          <w:sz w:val="20"/>
          <w:szCs w:val="20"/>
        </w:rPr>
        <w:t>P</w:t>
      </w:r>
      <w:r w:rsidR="00905407" w:rsidRPr="00A02F36">
        <w:rPr>
          <w:rFonts w:ascii="Times New Roman" w:hAnsi="Times New Roman" w:cs="Times New Roman"/>
          <w:spacing w:val="23"/>
          <w:sz w:val="20"/>
          <w:szCs w:val="20"/>
        </w:rPr>
        <w:t xml:space="preserve">rayaga. </w:t>
      </w:r>
      <w:r w:rsidR="00905407" w:rsidRPr="00A02F36">
        <w:rPr>
          <w:rFonts w:ascii="Times New Roman" w:hAnsi="Times New Roman" w:cs="Times New Roman"/>
          <w:spacing w:val="1"/>
          <w:sz w:val="20"/>
          <w:szCs w:val="20"/>
        </w:rPr>
        <w:t xml:space="preserve">Gasta </w:t>
      </w:r>
      <w:r w:rsidR="00905407" w:rsidRPr="00A02F36">
        <w:rPr>
          <w:rFonts w:ascii="Times New Roman" w:hAnsi="Times New Roman" w:cs="Times New Roman"/>
          <w:sz w:val="20"/>
          <w:szCs w:val="20"/>
        </w:rPr>
        <w:t>dos novenos del</w:t>
      </w:r>
      <w:r w:rsidR="00905407" w:rsidRPr="00A02F36">
        <w:rPr>
          <w:rFonts w:ascii="Times New Roman" w:hAnsi="Times New Roman" w:cs="Times New Roman"/>
          <w:spacing w:val="71"/>
          <w:sz w:val="20"/>
          <w:szCs w:val="20"/>
        </w:rPr>
        <w:t xml:space="preserve"> </w:t>
      </w:r>
      <w:r w:rsidR="00905407" w:rsidRPr="00A02F36">
        <w:rPr>
          <w:rFonts w:ascii="Times New Roman" w:hAnsi="Times New Roman" w:cs="Times New Roman"/>
          <w:spacing w:val="4"/>
          <w:sz w:val="20"/>
          <w:szCs w:val="20"/>
        </w:rPr>
        <w:t>resto en</w:t>
      </w:r>
      <w:r w:rsidR="00905407" w:rsidRPr="00A02F36">
        <w:rPr>
          <w:rFonts w:ascii="Times New Roman" w:hAnsi="Times New Roman" w:cs="Times New Roman"/>
          <w:spacing w:val="62"/>
          <w:sz w:val="20"/>
          <w:szCs w:val="20"/>
        </w:rPr>
        <w:t xml:space="preserve"> </w:t>
      </w:r>
      <w:r w:rsidR="00905407" w:rsidRPr="00A02F36">
        <w:rPr>
          <w:rFonts w:ascii="Times New Roman" w:hAnsi="Times New Roman" w:cs="Times New Roman"/>
          <w:spacing w:val="1"/>
          <w:sz w:val="20"/>
          <w:szCs w:val="20"/>
        </w:rPr>
        <w:t>Kashi,</w:t>
      </w:r>
      <w:r w:rsidR="00905407" w:rsidRPr="00A02F36">
        <w:rPr>
          <w:rFonts w:ascii="Times New Roman" w:hAnsi="Times New Roman" w:cs="Times New Roman"/>
          <w:spacing w:val="62"/>
          <w:sz w:val="20"/>
          <w:szCs w:val="20"/>
        </w:rPr>
        <w:t xml:space="preserve"> </w:t>
      </w:r>
      <w:r w:rsidR="00905407" w:rsidRPr="00A02F36">
        <w:rPr>
          <w:rFonts w:ascii="Times New Roman" w:hAnsi="Times New Roman" w:cs="Times New Roman"/>
          <w:sz w:val="20"/>
          <w:szCs w:val="20"/>
        </w:rPr>
        <w:t>Un cuarto de</w:t>
      </w:r>
      <w:r w:rsidR="00905407" w:rsidRPr="00A02F36">
        <w:rPr>
          <w:rFonts w:ascii="Times New Roman" w:hAnsi="Times New Roman" w:cs="Times New Roman"/>
          <w:spacing w:val="64"/>
          <w:sz w:val="20"/>
          <w:szCs w:val="20"/>
        </w:rPr>
        <w:t xml:space="preserve"> </w:t>
      </w:r>
      <w:r w:rsidR="00905407" w:rsidRPr="00A02F36">
        <w:rPr>
          <w:rFonts w:ascii="Times New Roman" w:hAnsi="Times New Roman" w:cs="Times New Roman"/>
          <w:spacing w:val="4"/>
          <w:sz w:val="20"/>
          <w:szCs w:val="20"/>
        </w:rPr>
        <w:t>lo</w:t>
      </w:r>
      <w:r w:rsidR="00905407" w:rsidRPr="00A02F36">
        <w:rPr>
          <w:rFonts w:ascii="Times New Roman" w:hAnsi="Times New Roman" w:cs="Times New Roman"/>
          <w:spacing w:val="62"/>
          <w:sz w:val="20"/>
          <w:szCs w:val="20"/>
        </w:rPr>
        <w:t xml:space="preserve"> </w:t>
      </w:r>
      <w:r w:rsidR="00905407" w:rsidRPr="00A02F36">
        <w:rPr>
          <w:rFonts w:ascii="Times New Roman" w:hAnsi="Times New Roman" w:cs="Times New Roman"/>
          <w:sz w:val="20"/>
          <w:szCs w:val="20"/>
        </w:rPr>
        <w:t>que</w:t>
      </w:r>
      <w:r w:rsidR="00905407" w:rsidRPr="00A02F36">
        <w:rPr>
          <w:rFonts w:ascii="Times New Roman" w:hAnsi="Times New Roman" w:cs="Times New Roman"/>
          <w:spacing w:val="64"/>
          <w:sz w:val="20"/>
          <w:szCs w:val="20"/>
        </w:rPr>
        <w:t xml:space="preserve"> </w:t>
      </w:r>
      <w:r w:rsidR="00905407" w:rsidRPr="00A02F36">
        <w:rPr>
          <w:rFonts w:ascii="Times New Roman" w:hAnsi="Times New Roman" w:cs="Times New Roman"/>
          <w:spacing w:val="4"/>
          <w:sz w:val="20"/>
          <w:szCs w:val="20"/>
        </w:rPr>
        <w:t>le queda fue para pagar una deuda</w:t>
      </w:r>
      <w:r w:rsidR="00905407" w:rsidRPr="00A02F36">
        <w:rPr>
          <w:rFonts w:ascii="Times New Roman" w:hAnsi="Times New Roman" w:cs="Times New Roman"/>
          <w:spacing w:val="1"/>
          <w:sz w:val="20"/>
          <w:szCs w:val="20"/>
        </w:rPr>
        <w:t>.</w:t>
      </w:r>
      <w:r w:rsidR="00905407" w:rsidRPr="00A02F36">
        <w:rPr>
          <w:rFonts w:ascii="Times New Roman" w:hAnsi="Times New Roman" w:cs="Times New Roman"/>
          <w:spacing w:val="86"/>
          <w:sz w:val="20"/>
          <w:szCs w:val="20"/>
        </w:rPr>
        <w:t xml:space="preserve"> </w:t>
      </w:r>
      <w:r w:rsidR="00905407" w:rsidRPr="00A02F36">
        <w:rPr>
          <w:rFonts w:ascii="Times New Roman" w:hAnsi="Times New Roman" w:cs="Times New Roman"/>
          <w:spacing w:val="-1"/>
          <w:sz w:val="20"/>
          <w:szCs w:val="20"/>
        </w:rPr>
        <w:t>Después</w:t>
      </w:r>
      <w:r w:rsidR="00905407" w:rsidRPr="00A02F36">
        <w:rPr>
          <w:rFonts w:ascii="Times New Roman" w:hAnsi="Times New Roman" w:cs="Times New Roman"/>
          <w:spacing w:val="90"/>
          <w:sz w:val="20"/>
          <w:szCs w:val="20"/>
        </w:rPr>
        <w:t xml:space="preserve"> </w:t>
      </w:r>
      <w:r w:rsidR="00905407" w:rsidRPr="00A02F36">
        <w:rPr>
          <w:rFonts w:ascii="Times New Roman" w:hAnsi="Times New Roman" w:cs="Times New Roman"/>
          <w:sz w:val="20"/>
          <w:szCs w:val="20"/>
        </w:rPr>
        <w:t xml:space="preserve">gasta la </w:t>
      </w:r>
      <w:r w:rsidR="00C33941" w:rsidRPr="00A02F36">
        <w:rPr>
          <w:rFonts w:ascii="Times New Roman" w:hAnsi="Times New Roman" w:cs="Times New Roman"/>
          <w:spacing w:val="-2"/>
          <w:sz w:val="20"/>
          <w:szCs w:val="20"/>
        </w:rPr>
        <w:t>6⁄10</w:t>
      </w:r>
      <w:r w:rsidR="00905407" w:rsidRPr="00A02F36">
        <w:rPr>
          <w:rFonts w:ascii="Times New Roman" w:hAnsi="Times New Roman" w:cs="Times New Roman"/>
          <w:spacing w:val="62"/>
          <w:sz w:val="20"/>
          <w:szCs w:val="20"/>
          <w:vertAlign w:val="superscript"/>
        </w:rPr>
        <w:t>a</w:t>
      </w:r>
      <w:r w:rsidR="00905407" w:rsidRPr="00A02F36">
        <w:rPr>
          <w:rFonts w:ascii="Times New Roman" w:hAnsi="Times New Roman" w:cs="Times New Roman"/>
          <w:spacing w:val="4"/>
          <w:sz w:val="20"/>
          <w:szCs w:val="20"/>
        </w:rPr>
        <w:t xml:space="preserve"> partes d</w:t>
      </w:r>
      <w:r w:rsidR="000B1554" w:rsidRPr="00A02F36">
        <w:rPr>
          <w:rFonts w:ascii="Times New Roman" w:hAnsi="Times New Roman" w:cs="Times New Roman"/>
          <w:spacing w:val="4"/>
          <w:sz w:val="20"/>
          <w:szCs w:val="20"/>
        </w:rPr>
        <w:t>e lo</w:t>
      </w:r>
      <w:r w:rsidR="00C33941" w:rsidRPr="00A02F36">
        <w:rPr>
          <w:rFonts w:ascii="Times New Roman" w:hAnsi="Times New Roman" w:cs="Times New Roman"/>
          <w:spacing w:val="62"/>
          <w:sz w:val="20"/>
          <w:szCs w:val="20"/>
        </w:rPr>
        <w:t xml:space="preserve"> </w:t>
      </w:r>
      <w:r w:rsidR="00C33941" w:rsidRPr="00A02F36">
        <w:rPr>
          <w:rFonts w:ascii="Times New Roman" w:hAnsi="Times New Roman" w:cs="Times New Roman"/>
          <w:sz w:val="20"/>
          <w:szCs w:val="20"/>
        </w:rPr>
        <w:t>que</w:t>
      </w:r>
      <w:r w:rsidR="00C33941" w:rsidRPr="00A02F36">
        <w:rPr>
          <w:rFonts w:ascii="Times New Roman" w:hAnsi="Times New Roman" w:cs="Times New Roman"/>
          <w:spacing w:val="64"/>
          <w:sz w:val="20"/>
          <w:szCs w:val="20"/>
        </w:rPr>
        <w:t xml:space="preserve"> </w:t>
      </w:r>
      <w:r w:rsidR="00C33941" w:rsidRPr="00A02F36">
        <w:rPr>
          <w:rFonts w:ascii="Times New Roman" w:hAnsi="Times New Roman" w:cs="Times New Roman"/>
          <w:spacing w:val="4"/>
          <w:sz w:val="20"/>
          <w:szCs w:val="20"/>
        </w:rPr>
        <w:t>le</w:t>
      </w:r>
      <w:r w:rsidR="00C33941" w:rsidRPr="00A02F36">
        <w:rPr>
          <w:rFonts w:ascii="Times New Roman" w:hAnsi="Times New Roman" w:cs="Times New Roman"/>
          <w:spacing w:val="28"/>
          <w:sz w:val="20"/>
          <w:szCs w:val="20"/>
        </w:rPr>
        <w:t xml:space="preserve"> </w:t>
      </w:r>
      <w:r w:rsidR="00C33941" w:rsidRPr="00A02F36">
        <w:rPr>
          <w:rFonts w:ascii="Times New Roman" w:hAnsi="Times New Roman" w:cs="Times New Roman"/>
          <w:sz w:val="20"/>
          <w:szCs w:val="20"/>
        </w:rPr>
        <w:t>queda</w:t>
      </w:r>
      <w:r w:rsidR="00905407" w:rsidRPr="00A02F36">
        <w:rPr>
          <w:rFonts w:ascii="Times New Roman" w:hAnsi="Times New Roman" w:cs="Times New Roman"/>
          <w:sz w:val="20"/>
          <w:szCs w:val="20"/>
        </w:rPr>
        <w:t>ba</w:t>
      </w:r>
      <w:r w:rsidR="00C33941" w:rsidRPr="00A02F36">
        <w:rPr>
          <w:rFonts w:ascii="Times New Roman" w:hAnsi="Times New Roman" w:cs="Times New Roman"/>
          <w:spacing w:val="88"/>
          <w:sz w:val="20"/>
          <w:szCs w:val="20"/>
        </w:rPr>
        <w:t xml:space="preserve"> </w:t>
      </w:r>
      <w:r w:rsidR="00C33941" w:rsidRPr="00A02F36">
        <w:rPr>
          <w:rFonts w:ascii="Times New Roman" w:hAnsi="Times New Roman" w:cs="Times New Roman"/>
          <w:spacing w:val="1"/>
          <w:sz w:val="20"/>
          <w:szCs w:val="20"/>
        </w:rPr>
        <w:t>en</w:t>
      </w:r>
      <w:r w:rsidR="00C33941" w:rsidRPr="00A02F36">
        <w:rPr>
          <w:rFonts w:ascii="Times New Roman" w:hAnsi="Times New Roman" w:cs="Times New Roman"/>
          <w:spacing w:val="86"/>
          <w:sz w:val="20"/>
          <w:szCs w:val="20"/>
        </w:rPr>
        <w:t xml:space="preserve"> </w:t>
      </w:r>
      <w:r w:rsidR="00905407" w:rsidRPr="00A02F36">
        <w:rPr>
          <w:rFonts w:ascii="Times New Roman" w:hAnsi="Times New Roman" w:cs="Times New Roman"/>
          <w:spacing w:val="1"/>
          <w:sz w:val="20"/>
          <w:szCs w:val="20"/>
        </w:rPr>
        <w:t>Gay</w:t>
      </w:r>
      <w:r w:rsidR="00C33941" w:rsidRPr="00A02F36">
        <w:rPr>
          <w:rFonts w:ascii="Times New Roman" w:hAnsi="Times New Roman" w:cs="Times New Roman"/>
          <w:spacing w:val="1"/>
          <w:sz w:val="20"/>
          <w:szCs w:val="20"/>
        </w:rPr>
        <w:t>a.</w:t>
      </w:r>
      <w:r w:rsidR="00C33941" w:rsidRPr="00A02F36">
        <w:rPr>
          <w:rFonts w:ascii="Times New Roman" w:hAnsi="Times New Roman" w:cs="Times New Roman"/>
          <w:spacing w:val="86"/>
          <w:sz w:val="20"/>
          <w:szCs w:val="20"/>
        </w:rPr>
        <w:t xml:space="preserve"> </w:t>
      </w:r>
      <w:r w:rsidR="00905407" w:rsidRPr="00A02F36">
        <w:rPr>
          <w:rFonts w:ascii="Times New Roman" w:hAnsi="Times New Roman" w:cs="Times New Roman"/>
          <w:spacing w:val="-1"/>
          <w:sz w:val="20"/>
          <w:szCs w:val="20"/>
        </w:rPr>
        <w:t>Al final</w:t>
      </w:r>
      <w:r w:rsidR="00C33941" w:rsidRPr="00A02F36">
        <w:rPr>
          <w:rFonts w:ascii="Times New Roman" w:hAnsi="Times New Roman" w:cs="Times New Roman"/>
          <w:spacing w:val="86"/>
          <w:sz w:val="20"/>
          <w:szCs w:val="20"/>
        </w:rPr>
        <w:t xml:space="preserve"> </w:t>
      </w:r>
      <w:r w:rsidR="00905407" w:rsidRPr="00A02F36">
        <w:rPr>
          <w:rFonts w:ascii="Times New Roman" w:hAnsi="Times New Roman" w:cs="Times New Roman"/>
          <w:spacing w:val="4"/>
          <w:sz w:val="20"/>
          <w:szCs w:val="20"/>
        </w:rPr>
        <w:t>regresó a casa con</w:t>
      </w:r>
      <w:r w:rsidR="00905407" w:rsidRPr="00A02F36">
        <w:rPr>
          <w:rFonts w:ascii="Times New Roman" w:hAnsi="Times New Roman" w:cs="Times New Roman"/>
          <w:spacing w:val="86"/>
          <w:sz w:val="20"/>
          <w:szCs w:val="20"/>
        </w:rPr>
        <w:t xml:space="preserve"> </w:t>
      </w:r>
      <w:r w:rsidR="00C33941" w:rsidRPr="00A02F36">
        <w:rPr>
          <w:rFonts w:ascii="Times New Roman" w:hAnsi="Times New Roman" w:cs="Times New Roman"/>
          <w:sz w:val="20"/>
          <w:szCs w:val="20"/>
        </w:rPr>
        <w:t>63</w:t>
      </w:r>
      <w:r w:rsidR="00C33941" w:rsidRPr="00A02F36">
        <w:rPr>
          <w:rFonts w:ascii="Times New Roman" w:hAnsi="Times New Roman" w:cs="Times New Roman"/>
          <w:spacing w:val="86"/>
          <w:sz w:val="20"/>
          <w:szCs w:val="20"/>
        </w:rPr>
        <w:t xml:space="preserve"> </w:t>
      </w:r>
      <w:r w:rsidR="00905407" w:rsidRPr="00A02F36">
        <w:rPr>
          <w:rFonts w:ascii="Times New Roman" w:hAnsi="Times New Roman" w:cs="Times New Roman"/>
          <w:i/>
          <w:spacing w:val="1"/>
          <w:sz w:val="20"/>
          <w:szCs w:val="20"/>
        </w:rPr>
        <w:t>niskas</w:t>
      </w:r>
      <w:r w:rsidR="00C33941" w:rsidRPr="00A02F36">
        <w:rPr>
          <w:rFonts w:ascii="Times New Roman" w:hAnsi="Times New Roman" w:cs="Times New Roman"/>
          <w:spacing w:val="2"/>
          <w:sz w:val="20"/>
          <w:szCs w:val="20"/>
        </w:rPr>
        <w:t>.</w:t>
      </w:r>
      <w:r w:rsidR="00C33941" w:rsidRPr="00A02F36">
        <w:rPr>
          <w:rFonts w:ascii="Times New Roman" w:hAnsi="Times New Roman" w:cs="Times New Roman"/>
          <w:sz w:val="20"/>
          <w:szCs w:val="20"/>
        </w:rPr>
        <w:t xml:space="preserve"> </w:t>
      </w:r>
      <w:r w:rsidR="00905407" w:rsidRPr="00A02F36">
        <w:rPr>
          <w:rFonts w:ascii="Times New Roman" w:hAnsi="Times New Roman" w:cs="Times New Roman"/>
          <w:sz w:val="20"/>
          <w:szCs w:val="20"/>
        </w:rPr>
        <w:t xml:space="preserve">Si conoces </w:t>
      </w:r>
      <w:r w:rsidR="00226644" w:rsidRPr="00A02F36">
        <w:rPr>
          <w:rFonts w:ascii="Times New Roman" w:hAnsi="Times New Roman" w:cs="Times New Roman"/>
          <w:sz w:val="20"/>
          <w:szCs w:val="20"/>
        </w:rPr>
        <w:t>la fracción que le queda</w:t>
      </w:r>
      <w:r w:rsidR="00905407" w:rsidRPr="00A02F36">
        <w:rPr>
          <w:rFonts w:ascii="Times New Roman" w:hAnsi="Times New Roman" w:cs="Times New Roman"/>
          <w:sz w:val="20"/>
          <w:szCs w:val="20"/>
        </w:rPr>
        <w:t xml:space="preserve">, halla </w:t>
      </w:r>
      <w:r w:rsidR="00C33941" w:rsidRPr="00A02F36">
        <w:rPr>
          <w:rFonts w:ascii="Times New Roman" w:hAnsi="Times New Roman" w:cs="Times New Roman"/>
          <w:spacing w:val="4"/>
          <w:sz w:val="20"/>
          <w:szCs w:val="20"/>
        </w:rPr>
        <w:t>la</w:t>
      </w:r>
      <w:r w:rsidR="00C33941" w:rsidRPr="00A02F36">
        <w:rPr>
          <w:rFonts w:ascii="Times New Roman" w:hAnsi="Times New Roman" w:cs="Times New Roman"/>
          <w:spacing w:val="2"/>
          <w:sz w:val="20"/>
          <w:szCs w:val="20"/>
        </w:rPr>
        <w:t xml:space="preserve"> cantidad</w:t>
      </w:r>
      <w:r w:rsidR="00C33941" w:rsidRPr="00A02F36">
        <w:rPr>
          <w:rFonts w:ascii="Times New Roman" w:hAnsi="Times New Roman" w:cs="Times New Roman"/>
          <w:sz w:val="20"/>
          <w:szCs w:val="20"/>
        </w:rPr>
        <w:t xml:space="preserve"> </w:t>
      </w:r>
      <w:r w:rsidR="00905407" w:rsidRPr="00A02F36">
        <w:rPr>
          <w:rFonts w:ascii="Times New Roman" w:hAnsi="Times New Roman" w:cs="Times New Roman"/>
          <w:sz w:val="20"/>
          <w:szCs w:val="20"/>
        </w:rPr>
        <w:t xml:space="preserve"> que llevaba</w:t>
      </w:r>
      <w:r w:rsidR="001E4AA0" w:rsidRPr="00A02F36">
        <w:rPr>
          <w:rFonts w:ascii="Times New Roman" w:hAnsi="Times New Roman" w:cs="Times New Roman"/>
          <w:sz w:val="20"/>
          <w:szCs w:val="20"/>
        </w:rPr>
        <w:t>.</w:t>
      </w:r>
      <w:r w:rsidR="00905407" w:rsidRPr="00A02F36">
        <w:rPr>
          <w:rFonts w:ascii="Times New Roman" w:hAnsi="Times New Roman" w:cs="Times New Roman"/>
          <w:sz w:val="20"/>
          <w:szCs w:val="20"/>
        </w:rPr>
        <w:t xml:space="preserve"> </w:t>
      </w:r>
    </w:p>
    <w:p w:rsidR="00C33941" w:rsidRDefault="00583D5A" w:rsidP="00A02F36">
      <w:pPr>
        <w:pStyle w:val="Textoindependiente"/>
        <w:tabs>
          <w:tab w:val="left" w:pos="1275"/>
        </w:tabs>
        <w:spacing w:after="0" w:line="240" w:lineRule="auto"/>
        <w:ind w:left="2268"/>
        <w:jc w:val="both"/>
        <w:rPr>
          <w:rFonts w:ascii="Times New Roman" w:hAnsi="Times New Roman" w:cs="Times New Roman"/>
          <w:spacing w:val="2"/>
          <w:sz w:val="20"/>
          <w:szCs w:val="20"/>
        </w:rPr>
      </w:pPr>
      <w:r w:rsidRPr="00A02F36">
        <w:rPr>
          <w:rFonts w:ascii="Times New Roman" w:hAnsi="Times New Roman" w:cs="Times New Roman"/>
          <w:spacing w:val="2"/>
          <w:sz w:val="20"/>
          <w:szCs w:val="20"/>
        </w:rPr>
        <w:t xml:space="preserve">Suponiendo que </w:t>
      </w:r>
      <w:r w:rsidR="00D27150" w:rsidRPr="00A02F36">
        <w:rPr>
          <w:rFonts w:ascii="Times New Roman" w:hAnsi="Times New Roman" w:cs="Times New Roman"/>
          <w:spacing w:val="2"/>
          <w:sz w:val="20"/>
          <w:szCs w:val="20"/>
        </w:rPr>
        <w:t xml:space="preserve">tenía un </w:t>
      </w:r>
      <w:r w:rsidR="00D27150" w:rsidRPr="00A02F36">
        <w:rPr>
          <w:rFonts w:ascii="Times New Roman" w:hAnsi="Times New Roman" w:cs="Times New Roman"/>
          <w:i/>
          <w:spacing w:val="2"/>
          <w:sz w:val="20"/>
          <w:szCs w:val="20"/>
        </w:rPr>
        <w:t>niska</w:t>
      </w:r>
      <w:r w:rsidR="00D27150" w:rsidRPr="00A02F36">
        <w:rPr>
          <w:rFonts w:ascii="Times New Roman" w:hAnsi="Times New Roman" w:cs="Times New Roman"/>
          <w:spacing w:val="2"/>
          <w:sz w:val="20"/>
          <w:szCs w:val="20"/>
        </w:rPr>
        <w:t xml:space="preserve"> </w:t>
      </w:r>
      <w:r w:rsidRPr="00A02F36">
        <w:rPr>
          <w:rFonts w:ascii="Times New Roman" w:hAnsi="Times New Roman" w:cs="Times New Roman"/>
          <w:spacing w:val="2"/>
          <w:sz w:val="20"/>
          <w:szCs w:val="20"/>
        </w:rPr>
        <w:t xml:space="preserve">al empezar. Primero </w:t>
      </w:r>
      <w:r w:rsidR="00C33941" w:rsidRPr="00A02F36">
        <w:rPr>
          <w:rFonts w:ascii="Times New Roman" w:hAnsi="Times New Roman" w:cs="Times New Roman"/>
          <w:spacing w:val="2"/>
          <w:sz w:val="20"/>
          <w:szCs w:val="20"/>
        </w:rPr>
        <w:t xml:space="preserve">gastó ½, </w:t>
      </w:r>
      <w:r w:rsidR="00D27150" w:rsidRPr="00A02F36">
        <w:rPr>
          <w:rFonts w:ascii="Times New Roman" w:hAnsi="Times New Roman" w:cs="Times New Roman"/>
          <w:spacing w:val="2"/>
          <w:sz w:val="20"/>
          <w:szCs w:val="20"/>
        </w:rPr>
        <w:t xml:space="preserve">en Prayaga, </w:t>
      </w:r>
      <w:r w:rsidR="00C33941" w:rsidRPr="00A02F36">
        <w:rPr>
          <w:rFonts w:ascii="Times New Roman" w:hAnsi="Times New Roman" w:cs="Times New Roman"/>
          <w:spacing w:val="2"/>
          <w:sz w:val="20"/>
          <w:szCs w:val="20"/>
        </w:rPr>
        <w:t xml:space="preserve">y </w:t>
      </w:r>
      <w:r w:rsidR="00D27150" w:rsidRPr="00A02F36">
        <w:rPr>
          <w:rFonts w:ascii="Times New Roman" w:hAnsi="Times New Roman" w:cs="Times New Roman"/>
          <w:spacing w:val="2"/>
          <w:sz w:val="20"/>
          <w:szCs w:val="20"/>
        </w:rPr>
        <w:t>por tanto le quedó ½. En Kashi gastó, ½·2/9=1/9, y</w:t>
      </w:r>
      <w:r w:rsidRPr="00A02F36">
        <w:rPr>
          <w:rFonts w:ascii="Times New Roman" w:hAnsi="Times New Roman" w:cs="Times New Roman"/>
          <w:spacing w:val="2"/>
          <w:sz w:val="20"/>
          <w:szCs w:val="20"/>
        </w:rPr>
        <w:t xml:space="preserve"> por tanto</w:t>
      </w:r>
      <w:r w:rsidR="00C33941" w:rsidRPr="00A02F36">
        <w:rPr>
          <w:rFonts w:ascii="Times New Roman" w:hAnsi="Times New Roman" w:cs="Times New Roman"/>
          <w:spacing w:val="2"/>
          <w:sz w:val="20"/>
          <w:szCs w:val="20"/>
        </w:rPr>
        <w:t xml:space="preserve"> le quedó ½-1/9=7/18.</w:t>
      </w:r>
      <w:r w:rsidR="00D27150" w:rsidRPr="00A02F36">
        <w:rPr>
          <w:rFonts w:ascii="Times New Roman" w:hAnsi="Times New Roman" w:cs="Times New Roman"/>
          <w:spacing w:val="2"/>
          <w:sz w:val="20"/>
          <w:szCs w:val="20"/>
        </w:rPr>
        <w:t xml:space="preserve"> </w:t>
      </w:r>
      <w:r w:rsidR="001E4AA0" w:rsidRPr="00A02F36">
        <w:rPr>
          <w:rFonts w:ascii="Times New Roman" w:hAnsi="Times New Roman" w:cs="Times New Roman"/>
          <w:spacing w:val="2"/>
          <w:sz w:val="20"/>
          <w:szCs w:val="20"/>
        </w:rPr>
        <w:t>L</w:t>
      </w:r>
      <w:r w:rsidR="008E098D" w:rsidRPr="00A02F36">
        <w:rPr>
          <w:rFonts w:ascii="Times New Roman" w:hAnsi="Times New Roman" w:cs="Times New Roman"/>
          <w:spacing w:val="2"/>
          <w:sz w:val="20"/>
          <w:szCs w:val="20"/>
        </w:rPr>
        <w:t>a</w:t>
      </w:r>
      <w:r w:rsidR="001E4AA0" w:rsidRPr="00A02F36">
        <w:rPr>
          <w:rFonts w:ascii="Times New Roman" w:hAnsi="Times New Roman" w:cs="Times New Roman"/>
          <w:spacing w:val="2"/>
          <w:sz w:val="20"/>
          <w:szCs w:val="20"/>
        </w:rPr>
        <w:t xml:space="preserve"> deuda que pagó =</w:t>
      </w:r>
      <w:r w:rsidR="00C33941" w:rsidRPr="00A02F36">
        <w:rPr>
          <w:rFonts w:ascii="Times New Roman" w:hAnsi="Times New Roman" w:cs="Times New Roman"/>
          <w:spacing w:val="2"/>
          <w:sz w:val="20"/>
          <w:szCs w:val="20"/>
        </w:rPr>
        <w:t>7/18·1/4=7/7</w:t>
      </w:r>
      <w:r w:rsidRPr="00A02F36">
        <w:rPr>
          <w:rFonts w:ascii="Times New Roman" w:hAnsi="Times New Roman" w:cs="Times New Roman"/>
          <w:spacing w:val="2"/>
          <w:sz w:val="20"/>
          <w:szCs w:val="20"/>
        </w:rPr>
        <w:t>2, por tanto</w:t>
      </w:r>
      <w:r w:rsidR="00C33941" w:rsidRPr="00A02F36">
        <w:rPr>
          <w:rFonts w:ascii="Times New Roman" w:hAnsi="Times New Roman" w:cs="Times New Roman"/>
          <w:spacing w:val="2"/>
          <w:sz w:val="20"/>
          <w:szCs w:val="20"/>
        </w:rPr>
        <w:t xml:space="preserve"> le quedaba</w:t>
      </w:r>
      <w:r w:rsidR="001E4AA0" w:rsidRPr="00A02F36">
        <w:rPr>
          <w:rFonts w:ascii="Times New Roman" w:hAnsi="Times New Roman" w:cs="Times New Roman"/>
          <w:spacing w:val="2"/>
          <w:sz w:val="20"/>
          <w:szCs w:val="20"/>
        </w:rPr>
        <w:t xml:space="preserve"> </w:t>
      </w:r>
      <w:r w:rsidR="00C33941" w:rsidRPr="00A02F36">
        <w:rPr>
          <w:rFonts w:ascii="Times New Roman" w:hAnsi="Times New Roman" w:cs="Times New Roman"/>
          <w:spacing w:val="2"/>
          <w:sz w:val="20"/>
          <w:szCs w:val="20"/>
        </w:rPr>
        <w:t>7/18-7/72=</w:t>
      </w:r>
      <w:r w:rsidR="001E4AA0" w:rsidRPr="00A02F36">
        <w:rPr>
          <w:rFonts w:ascii="Times New Roman" w:hAnsi="Times New Roman" w:cs="Times New Roman"/>
          <w:spacing w:val="2"/>
          <w:sz w:val="20"/>
          <w:szCs w:val="20"/>
        </w:rPr>
        <w:t>21/72=</w:t>
      </w:r>
      <w:r w:rsidR="00C33941" w:rsidRPr="00A02F36">
        <w:rPr>
          <w:rFonts w:ascii="Times New Roman" w:hAnsi="Times New Roman" w:cs="Times New Roman"/>
          <w:spacing w:val="2"/>
          <w:sz w:val="20"/>
          <w:szCs w:val="20"/>
        </w:rPr>
        <w:t xml:space="preserve">7/24. </w:t>
      </w:r>
      <w:r w:rsidR="001E4AA0" w:rsidRPr="00A02F36">
        <w:rPr>
          <w:rFonts w:ascii="Times New Roman" w:hAnsi="Times New Roman" w:cs="Times New Roman"/>
          <w:spacing w:val="2"/>
          <w:sz w:val="20"/>
          <w:szCs w:val="20"/>
        </w:rPr>
        <w:t>En Gaya</w:t>
      </w:r>
      <w:r w:rsidR="00C33941" w:rsidRPr="00A02F36">
        <w:rPr>
          <w:rFonts w:ascii="Times New Roman" w:hAnsi="Times New Roman" w:cs="Times New Roman"/>
          <w:spacing w:val="2"/>
          <w:sz w:val="20"/>
          <w:szCs w:val="20"/>
        </w:rPr>
        <w:t xml:space="preserve"> gastó, 7/24·6/10=7/40. </w:t>
      </w:r>
      <w:r w:rsidRPr="00A02F36">
        <w:rPr>
          <w:rFonts w:ascii="Times New Roman" w:hAnsi="Times New Roman" w:cs="Times New Roman"/>
          <w:spacing w:val="2"/>
          <w:sz w:val="20"/>
          <w:szCs w:val="20"/>
        </w:rPr>
        <w:t xml:space="preserve">Cuando </w:t>
      </w:r>
      <w:r w:rsidR="00C33941" w:rsidRPr="00A02F36">
        <w:rPr>
          <w:rFonts w:ascii="Times New Roman" w:hAnsi="Times New Roman" w:cs="Times New Roman"/>
          <w:spacing w:val="2"/>
          <w:sz w:val="20"/>
          <w:szCs w:val="20"/>
        </w:rPr>
        <w:t>abando</w:t>
      </w:r>
      <w:r w:rsidR="001E4AA0" w:rsidRPr="00A02F36">
        <w:rPr>
          <w:rFonts w:ascii="Times New Roman" w:hAnsi="Times New Roman" w:cs="Times New Roman"/>
          <w:spacing w:val="2"/>
          <w:sz w:val="20"/>
          <w:szCs w:val="20"/>
        </w:rPr>
        <w:t>nó Gaya</w:t>
      </w:r>
      <w:r w:rsidR="005744B2" w:rsidRPr="00A02F36">
        <w:rPr>
          <w:rFonts w:ascii="Times New Roman" w:hAnsi="Times New Roman" w:cs="Times New Roman"/>
          <w:spacing w:val="2"/>
          <w:sz w:val="20"/>
          <w:szCs w:val="20"/>
        </w:rPr>
        <w:t xml:space="preserve"> le quedaba </w:t>
      </w:r>
      <w:r w:rsidR="00C33941" w:rsidRPr="00A02F36">
        <w:rPr>
          <w:rFonts w:ascii="Times New Roman" w:hAnsi="Times New Roman" w:cs="Times New Roman"/>
          <w:spacing w:val="2"/>
          <w:sz w:val="20"/>
          <w:szCs w:val="20"/>
        </w:rPr>
        <w:t xml:space="preserve">7/24-7/40=7/60. </w:t>
      </w:r>
      <w:r w:rsidR="00226644" w:rsidRPr="00A02F36">
        <w:rPr>
          <w:rFonts w:ascii="Times New Roman" w:hAnsi="Times New Roman" w:cs="Times New Roman"/>
          <w:spacing w:val="2"/>
          <w:sz w:val="20"/>
          <w:szCs w:val="20"/>
        </w:rPr>
        <w:t xml:space="preserve">Por el método de </w:t>
      </w:r>
      <w:r w:rsidR="00226644" w:rsidRPr="00A02F36">
        <w:rPr>
          <w:rFonts w:ascii="Times New Roman" w:hAnsi="Times New Roman" w:cs="Times New Roman"/>
          <w:spacing w:val="2"/>
          <w:sz w:val="20"/>
          <w:szCs w:val="20"/>
        </w:rPr>
        <w:sym w:font="Symbol" w:char="F05B"/>
      </w:r>
      <w:r w:rsidR="00226644" w:rsidRPr="00A02F36">
        <w:rPr>
          <w:rFonts w:ascii="Times New Roman" w:hAnsi="Times New Roman" w:cs="Times New Roman"/>
          <w:spacing w:val="2"/>
          <w:sz w:val="20"/>
          <w:szCs w:val="20"/>
        </w:rPr>
        <w:t>deshacer</w:t>
      </w:r>
      <w:r w:rsidR="00226644" w:rsidRPr="00A02F36">
        <w:rPr>
          <w:rFonts w:ascii="Times New Roman" w:hAnsi="Times New Roman" w:cs="Times New Roman"/>
          <w:spacing w:val="2"/>
          <w:sz w:val="20"/>
          <w:szCs w:val="20"/>
        </w:rPr>
        <w:sym w:font="Symbol" w:char="F05D"/>
      </w:r>
      <w:r w:rsidR="00226644" w:rsidRPr="00A02F36">
        <w:rPr>
          <w:rFonts w:ascii="Times New Roman" w:hAnsi="Times New Roman" w:cs="Times New Roman"/>
          <w:spacing w:val="2"/>
          <w:sz w:val="20"/>
          <w:szCs w:val="20"/>
        </w:rPr>
        <w:t>la fracción que le queda</w:t>
      </w:r>
      <w:r w:rsidR="001E4AA0" w:rsidRPr="00A02F36">
        <w:rPr>
          <w:rFonts w:ascii="Times New Roman" w:hAnsi="Times New Roman" w:cs="Times New Roman"/>
          <w:spacing w:val="2"/>
          <w:sz w:val="20"/>
          <w:szCs w:val="20"/>
        </w:rPr>
        <w:t xml:space="preserve">, </w:t>
      </w:r>
      <w:r w:rsidR="00226644" w:rsidRPr="00A02F36">
        <w:rPr>
          <w:rFonts w:ascii="Times New Roman" w:hAnsi="Times New Roman" w:cs="Times New Roman"/>
          <w:spacing w:val="2"/>
          <w:sz w:val="20"/>
          <w:szCs w:val="20"/>
        </w:rPr>
        <w:sym w:font="Symbol" w:char="F05B"/>
      </w:r>
      <w:r w:rsidR="00226644" w:rsidRPr="00A02F36">
        <w:rPr>
          <w:rFonts w:ascii="Times New Roman" w:hAnsi="Times New Roman" w:cs="Times New Roman"/>
          <w:spacing w:val="2"/>
          <w:sz w:val="20"/>
          <w:szCs w:val="20"/>
        </w:rPr>
        <w:t>resulta que</w:t>
      </w:r>
      <w:r w:rsidR="00226644" w:rsidRPr="00A02F36">
        <w:rPr>
          <w:rFonts w:ascii="Times New Roman" w:hAnsi="Times New Roman" w:cs="Times New Roman"/>
          <w:spacing w:val="2"/>
          <w:sz w:val="20"/>
          <w:szCs w:val="20"/>
        </w:rPr>
        <w:sym w:font="Symbol" w:char="F05D"/>
      </w:r>
      <w:r w:rsidR="001E4AA0" w:rsidRPr="00A02F36">
        <w:rPr>
          <w:rFonts w:ascii="Times New Roman" w:hAnsi="Times New Roman" w:cs="Times New Roman"/>
          <w:spacing w:val="2"/>
          <w:sz w:val="20"/>
          <w:szCs w:val="20"/>
        </w:rPr>
        <w:t xml:space="preserve">tenía </w:t>
      </w:r>
      <w:r w:rsidR="00C33941" w:rsidRPr="00A02F36">
        <w:rPr>
          <w:rFonts w:ascii="Times New Roman" w:hAnsi="Times New Roman" w:cs="Times New Roman"/>
          <w:spacing w:val="2"/>
          <w:sz w:val="20"/>
          <w:szCs w:val="20"/>
        </w:rPr>
        <w:t>63/(7/60)=</w:t>
      </w:r>
      <w:r w:rsidR="001E4AA0" w:rsidRPr="00A02F36">
        <w:rPr>
          <w:rFonts w:ascii="Times New Roman" w:hAnsi="Times New Roman" w:cs="Times New Roman"/>
          <w:spacing w:val="2"/>
          <w:sz w:val="20"/>
          <w:szCs w:val="20"/>
        </w:rPr>
        <w:t>9·60=</w:t>
      </w:r>
      <w:r w:rsidR="00C33941" w:rsidRPr="00A02F36">
        <w:rPr>
          <w:rFonts w:ascii="Times New Roman" w:hAnsi="Times New Roman" w:cs="Times New Roman"/>
          <w:spacing w:val="2"/>
          <w:sz w:val="20"/>
          <w:szCs w:val="20"/>
        </w:rPr>
        <w:t xml:space="preserve">540 </w:t>
      </w:r>
      <w:r w:rsidR="001E4AA0" w:rsidRPr="00A02F36">
        <w:rPr>
          <w:rFonts w:ascii="Times New Roman" w:hAnsi="Times New Roman" w:cs="Times New Roman"/>
          <w:i/>
          <w:spacing w:val="2"/>
          <w:sz w:val="20"/>
          <w:szCs w:val="20"/>
        </w:rPr>
        <w:t>niskas</w:t>
      </w:r>
      <w:r w:rsidR="00C33941" w:rsidRPr="00A02F36">
        <w:rPr>
          <w:rFonts w:ascii="Times New Roman" w:hAnsi="Times New Roman" w:cs="Times New Roman"/>
          <w:sz w:val="20"/>
          <w:szCs w:val="20"/>
        </w:rPr>
        <w:t xml:space="preserve"> </w:t>
      </w:r>
      <w:r w:rsidR="001E4AA0" w:rsidRPr="00A02F36">
        <w:rPr>
          <w:rFonts w:ascii="Times New Roman" w:hAnsi="Times New Roman" w:cs="Times New Roman"/>
          <w:spacing w:val="2"/>
          <w:sz w:val="20"/>
          <w:szCs w:val="20"/>
        </w:rPr>
        <w:t>(</w:t>
      </w:r>
      <w:r w:rsidR="00DE09A6" w:rsidRPr="00A02F36">
        <w:rPr>
          <w:rFonts w:ascii="Times New Roman" w:hAnsi="Times New Roman" w:cs="Times New Roman"/>
          <w:spacing w:val="2"/>
          <w:sz w:val="20"/>
          <w:szCs w:val="20"/>
        </w:rPr>
        <w:t>LILAVATI</w:t>
      </w:r>
      <w:r w:rsidR="001E4AA0" w:rsidRPr="00A02F36">
        <w:rPr>
          <w:rFonts w:ascii="Times New Roman" w:hAnsi="Times New Roman" w:cs="Times New Roman"/>
          <w:spacing w:val="2"/>
          <w:sz w:val="20"/>
          <w:szCs w:val="20"/>
        </w:rPr>
        <w:t xml:space="preserve">, </w:t>
      </w:r>
      <w:r w:rsidR="001E4AA0" w:rsidRPr="00A02F36">
        <w:rPr>
          <w:rFonts w:ascii="Times New Roman" w:hAnsi="Times New Roman" w:cs="Times New Roman"/>
          <w:spacing w:val="-3"/>
          <w:sz w:val="20"/>
          <w:szCs w:val="20"/>
        </w:rPr>
        <w:t>1150/2006, p.59</w:t>
      </w:r>
      <w:r w:rsidR="001E4AA0" w:rsidRPr="00A02F36">
        <w:rPr>
          <w:rFonts w:ascii="Times New Roman" w:hAnsi="Times New Roman" w:cs="Times New Roman"/>
          <w:spacing w:val="2"/>
          <w:sz w:val="20"/>
          <w:szCs w:val="20"/>
        </w:rPr>
        <w:t>).</w:t>
      </w:r>
    </w:p>
    <w:p w:rsidR="00FC35C1" w:rsidRPr="00A02F36" w:rsidRDefault="00FC35C1" w:rsidP="00A02F36">
      <w:pPr>
        <w:pStyle w:val="Textoindependiente"/>
        <w:tabs>
          <w:tab w:val="left" w:pos="1275"/>
        </w:tabs>
        <w:spacing w:after="0" w:line="240" w:lineRule="auto"/>
        <w:ind w:left="2268"/>
        <w:jc w:val="both"/>
        <w:rPr>
          <w:rFonts w:ascii="Times New Roman" w:hAnsi="Times New Roman" w:cs="Times New Roman"/>
          <w:spacing w:val="2"/>
          <w:sz w:val="20"/>
          <w:szCs w:val="20"/>
        </w:rPr>
      </w:pPr>
    </w:p>
    <w:p w:rsidR="00AE67E3" w:rsidRPr="0039778D" w:rsidRDefault="00C33941" w:rsidP="00525F6D">
      <w:pPr>
        <w:pStyle w:val="Textoindependiente"/>
        <w:tabs>
          <w:tab w:val="left" w:pos="1275"/>
        </w:tabs>
        <w:spacing w:after="0" w:line="360" w:lineRule="auto"/>
        <w:ind w:right="-1"/>
        <w:jc w:val="both"/>
        <w:rPr>
          <w:rFonts w:ascii="Times New Roman" w:eastAsiaTheme="minorEastAsia" w:hAnsi="Times New Roman" w:cs="Times New Roman"/>
          <w:sz w:val="24"/>
          <w:szCs w:val="24"/>
        </w:rPr>
      </w:pPr>
      <w:r w:rsidRPr="0039778D">
        <w:rPr>
          <w:rFonts w:ascii="Times New Roman" w:hAnsi="Times New Roman" w:cs="Times New Roman"/>
          <w:sz w:val="24"/>
          <w:szCs w:val="24"/>
        </w:rPr>
        <w:t>En la resolución del problema se hace la suposición de que l</w:t>
      </w:r>
      <w:r w:rsidR="009F1B5B" w:rsidRPr="0039778D">
        <w:rPr>
          <w:rFonts w:ascii="Times New Roman" w:hAnsi="Times New Roman" w:cs="Times New Roman"/>
          <w:sz w:val="24"/>
          <w:szCs w:val="24"/>
        </w:rPr>
        <w:t xml:space="preserve">a cantidad </w:t>
      </w:r>
      <w:r w:rsidR="00503574" w:rsidRPr="0039778D">
        <w:rPr>
          <w:rFonts w:ascii="Times New Roman" w:hAnsi="Times New Roman" w:cs="Times New Roman"/>
          <w:sz w:val="24"/>
          <w:szCs w:val="24"/>
        </w:rPr>
        <w:t xml:space="preserve">inicial </w:t>
      </w:r>
      <w:r w:rsidR="009F1B5B" w:rsidRPr="0039778D">
        <w:rPr>
          <w:rFonts w:ascii="Times New Roman" w:hAnsi="Times New Roman" w:cs="Times New Roman"/>
          <w:sz w:val="24"/>
          <w:szCs w:val="24"/>
        </w:rPr>
        <w:t xml:space="preserve">es uno, después </w:t>
      </w:r>
      <w:r w:rsidRPr="0039778D">
        <w:rPr>
          <w:rFonts w:ascii="Times New Roman" w:hAnsi="Times New Roman" w:cs="Times New Roman"/>
          <w:sz w:val="24"/>
          <w:szCs w:val="24"/>
        </w:rPr>
        <w:t xml:space="preserve">se </w:t>
      </w:r>
      <w:r w:rsidR="006B069E" w:rsidRPr="0039778D">
        <w:rPr>
          <w:rFonts w:ascii="Times New Roman" w:hAnsi="Times New Roman" w:cs="Times New Roman"/>
          <w:sz w:val="24"/>
          <w:szCs w:val="24"/>
        </w:rPr>
        <w:t xml:space="preserve">calcula lo que </w:t>
      </w:r>
      <w:r w:rsidR="00AD2224" w:rsidRPr="0039778D">
        <w:rPr>
          <w:rFonts w:ascii="Times New Roman" w:hAnsi="Times New Roman" w:cs="Times New Roman"/>
          <w:sz w:val="24"/>
          <w:szCs w:val="24"/>
        </w:rPr>
        <w:t>queda tras todas la</w:t>
      </w:r>
      <w:r w:rsidR="001406D8" w:rsidRPr="0039778D">
        <w:rPr>
          <w:rFonts w:ascii="Times New Roman" w:hAnsi="Times New Roman" w:cs="Times New Roman"/>
          <w:sz w:val="24"/>
          <w:szCs w:val="24"/>
        </w:rPr>
        <w:t>s pé</w:t>
      </w:r>
      <w:r w:rsidR="007C5B05" w:rsidRPr="0039778D">
        <w:rPr>
          <w:rFonts w:ascii="Times New Roman" w:hAnsi="Times New Roman" w:cs="Times New Roman"/>
          <w:sz w:val="24"/>
          <w:szCs w:val="24"/>
        </w:rPr>
        <w:t xml:space="preserve">rdidas: </w:t>
      </w:r>
      <m:oMath>
        <m:f>
          <m:fPr>
            <m:ctrlPr>
              <w:rPr>
                <w:rFonts w:ascii="Cambria Math" w:hAnsi="Cambria Math" w:cs="Times New Roman"/>
                <w:sz w:val="24"/>
                <w:szCs w:val="24"/>
              </w:rPr>
            </m:ctrlPr>
          </m:fPr>
          <m:num>
            <m:r>
              <w:rPr>
                <w:rFonts w:ascii="Cambria Math" w:hAnsi="Cambria Math" w:cs="Times New Roman"/>
                <w:sz w:val="24"/>
                <w:szCs w:val="24"/>
              </w:rPr>
              <m:t>7</m:t>
            </m:r>
          </m:num>
          <m:den>
            <m:r>
              <w:rPr>
                <w:rFonts w:ascii="Cambria Math" w:hAnsi="Cambria Math" w:cs="Times New Roman"/>
                <w:sz w:val="24"/>
                <w:szCs w:val="24"/>
              </w:rPr>
              <m:t>60</m:t>
            </m:r>
          </m:den>
        </m:f>
      </m:oMath>
      <w:r w:rsidR="00B43781" w:rsidRPr="0039778D">
        <w:rPr>
          <w:rFonts w:ascii="Times New Roman" w:hAnsi="Times New Roman" w:cs="Times New Roman"/>
          <w:sz w:val="24"/>
          <w:szCs w:val="24"/>
        </w:rPr>
        <w:t>, como el valor de esta fracc</w:t>
      </w:r>
      <w:r w:rsidR="00D22F15">
        <w:rPr>
          <w:rFonts w:ascii="Times New Roman" w:hAnsi="Times New Roman" w:cs="Times New Roman"/>
          <w:sz w:val="24"/>
          <w:szCs w:val="24"/>
        </w:rPr>
        <w:t>ión es conocido ya</w:t>
      </w:r>
      <w:r w:rsidR="007C5B05" w:rsidRPr="0039778D">
        <w:rPr>
          <w:rFonts w:ascii="Times New Roman" w:hAnsi="Times New Roman" w:cs="Times New Roman"/>
          <w:sz w:val="24"/>
          <w:szCs w:val="24"/>
        </w:rPr>
        <w:t xml:space="preserve"> </w:t>
      </w:r>
      <w:r w:rsidR="00B43781" w:rsidRPr="0039778D">
        <w:rPr>
          <w:rFonts w:ascii="Times New Roman" w:hAnsi="Times New Roman" w:cs="Times New Roman"/>
          <w:sz w:val="24"/>
          <w:szCs w:val="24"/>
        </w:rPr>
        <w:t xml:space="preserve">puede </w:t>
      </w:r>
      <w:r w:rsidR="00503574" w:rsidRPr="0039778D">
        <w:rPr>
          <w:rFonts w:ascii="Times New Roman" w:hAnsi="Times New Roman" w:cs="Times New Roman"/>
          <w:sz w:val="24"/>
          <w:szCs w:val="24"/>
        </w:rPr>
        <w:t>deshacer la fracción</w:t>
      </w:r>
      <w:r w:rsidR="00AE67E3" w:rsidRPr="0039778D">
        <w:rPr>
          <w:rFonts w:ascii="Times New Roman" w:eastAsiaTheme="minorEastAsia" w:hAnsi="Times New Roman" w:cs="Times New Roman"/>
          <w:sz w:val="24"/>
          <w:szCs w:val="24"/>
        </w:rPr>
        <w:t xml:space="preserve"> y obtener el resultado</w:t>
      </w:r>
      <w:r w:rsidR="002E1B31" w:rsidRPr="0039778D">
        <w:rPr>
          <w:rFonts w:ascii="Times New Roman" w:eastAsiaTheme="minorEastAsia" w:hAnsi="Times New Roman" w:cs="Times New Roman"/>
          <w:sz w:val="24"/>
          <w:szCs w:val="24"/>
        </w:rPr>
        <w:t>.</w:t>
      </w:r>
      <w:r w:rsidR="00AE67E3" w:rsidRPr="0039778D">
        <w:rPr>
          <w:rFonts w:ascii="Times New Roman" w:eastAsiaTheme="minorEastAsia" w:hAnsi="Times New Roman" w:cs="Times New Roman"/>
          <w:sz w:val="24"/>
          <w:szCs w:val="24"/>
        </w:rPr>
        <w:t xml:space="preserve"> </w:t>
      </w:r>
    </w:p>
    <w:p w:rsidR="006A5CE5" w:rsidRPr="0039778D" w:rsidRDefault="00A02F36" w:rsidP="00525F6D">
      <w:pPr>
        <w:pStyle w:val="Textoindependiente"/>
        <w:tabs>
          <w:tab w:val="left" w:pos="1275"/>
        </w:tabs>
        <w:spacing w:after="0"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 </w:t>
      </w:r>
      <w:r w:rsidR="000947D4">
        <w:rPr>
          <w:rFonts w:ascii="Times New Roman" w:hAnsi="Times New Roman" w:cs="Times New Roman"/>
          <w:spacing w:val="-5"/>
          <w:sz w:val="24"/>
          <w:szCs w:val="24"/>
        </w:rPr>
        <w:t>Lectura a</w:t>
      </w:r>
      <w:r w:rsidR="006A5CE5" w:rsidRPr="0039778D">
        <w:rPr>
          <w:rFonts w:ascii="Times New Roman" w:hAnsi="Times New Roman" w:cs="Times New Roman"/>
          <w:spacing w:val="-5"/>
          <w:sz w:val="24"/>
          <w:szCs w:val="24"/>
        </w:rPr>
        <w:t>lgebraica</w:t>
      </w:r>
    </w:p>
    <w:p w:rsidR="0079762C" w:rsidRPr="00A02F36" w:rsidRDefault="004717F5" w:rsidP="00A02F36">
      <w:pPr>
        <w:autoSpaceDE w:val="0"/>
        <w:autoSpaceDN w:val="0"/>
        <w:adjustRightInd w:val="0"/>
        <w:spacing w:after="0" w:line="240" w:lineRule="auto"/>
        <w:ind w:left="2268"/>
        <w:jc w:val="both"/>
        <w:rPr>
          <w:rFonts w:ascii="Times New Roman" w:hAnsi="Times New Roman" w:cs="Times New Roman"/>
          <w:sz w:val="20"/>
          <w:szCs w:val="20"/>
        </w:rPr>
      </w:pPr>
      <w:r w:rsidRPr="00A02F36">
        <w:rPr>
          <w:rFonts w:ascii="Times New Roman" w:hAnsi="Times New Roman" w:cs="Times New Roman"/>
          <w:i/>
          <w:sz w:val="20"/>
          <w:szCs w:val="20"/>
        </w:rPr>
        <w:t>El poste</w:t>
      </w:r>
      <w:r w:rsidR="009904C8" w:rsidRPr="00A02F36">
        <w:rPr>
          <w:rFonts w:ascii="Times New Roman" w:hAnsi="Times New Roman" w:cs="Times New Roman"/>
          <w:sz w:val="20"/>
          <w:szCs w:val="20"/>
        </w:rPr>
        <w:t xml:space="preserve">. </w:t>
      </w:r>
      <w:r w:rsidR="0079762C" w:rsidRPr="00A02F36">
        <w:rPr>
          <w:rFonts w:ascii="Times New Roman" w:hAnsi="Times New Roman" w:cs="Times New Roman"/>
          <w:sz w:val="20"/>
          <w:szCs w:val="20"/>
        </w:rPr>
        <w:t>Un poste está pintado de tres colores distintos, rojo, azul y negro. La parte en negro comprende 1/3 de su longitud, la parte en rojo los 2/3 del resto y la parte azul mide 2’70 metros. C</w:t>
      </w:r>
      <w:r w:rsidR="0003592B" w:rsidRPr="00A02F36">
        <w:rPr>
          <w:rFonts w:ascii="Times New Roman" w:hAnsi="Times New Roman" w:cs="Times New Roman"/>
          <w:sz w:val="20"/>
          <w:szCs w:val="20"/>
        </w:rPr>
        <w:t>alcular la altura del poste</w:t>
      </w:r>
      <w:r w:rsidR="00A262D7" w:rsidRPr="00A02F36">
        <w:rPr>
          <w:rFonts w:ascii="Times New Roman" w:hAnsi="Times New Roman" w:cs="Times New Roman"/>
          <w:sz w:val="20"/>
          <w:szCs w:val="20"/>
        </w:rPr>
        <w:t>.</w:t>
      </w:r>
      <w:r w:rsidR="0003592B" w:rsidRPr="00A02F36">
        <w:rPr>
          <w:rFonts w:ascii="Times New Roman" w:hAnsi="Times New Roman" w:cs="Times New Roman"/>
          <w:sz w:val="20"/>
          <w:szCs w:val="20"/>
        </w:rPr>
        <w:t xml:space="preserve"> </w:t>
      </w:r>
    </w:p>
    <w:p w:rsidR="0079762C" w:rsidRDefault="0079762C" w:rsidP="00A02F36">
      <w:pPr>
        <w:spacing w:after="0" w:line="240" w:lineRule="auto"/>
        <w:ind w:left="2268"/>
        <w:jc w:val="both"/>
        <w:rPr>
          <w:rFonts w:ascii="Times New Roman" w:hAnsi="Times New Roman" w:cs="Times New Roman"/>
          <w:sz w:val="20"/>
          <w:szCs w:val="20"/>
        </w:rPr>
      </w:pPr>
      <w:r w:rsidRPr="00A02F36">
        <w:rPr>
          <w:rFonts w:ascii="Times New Roman" w:hAnsi="Times New Roman" w:cs="Times New Roman"/>
          <w:sz w:val="20"/>
          <w:szCs w:val="20"/>
        </w:rPr>
        <w:t>Designemos por x la longitud del poste. Longitud de la parte pintada de negro x/3. Longitud de la parte pintada de rojo 4x/9. Longitud de la parte pintada de azul 2.7ms. Podremos escribir la ecuación de primer grado, x/3+4x/9+2.7=x, de lo que operando se obtiene x=12.15ms</w:t>
      </w:r>
      <w:r w:rsidR="00A262D7" w:rsidRPr="00A02F36">
        <w:rPr>
          <w:rFonts w:ascii="Times New Roman" w:hAnsi="Times New Roman" w:cs="Times New Roman"/>
          <w:sz w:val="20"/>
          <w:szCs w:val="20"/>
        </w:rPr>
        <w:t xml:space="preserve"> (</w:t>
      </w:r>
      <w:r w:rsidR="00DE09A6" w:rsidRPr="00A02F36">
        <w:rPr>
          <w:rFonts w:ascii="Times New Roman" w:hAnsi="Times New Roman" w:cs="Times New Roman"/>
          <w:sz w:val="20"/>
          <w:szCs w:val="20"/>
        </w:rPr>
        <w:t>ÁLVAREZ</w:t>
      </w:r>
      <w:r w:rsidR="00BA5FBB" w:rsidRPr="00A02F36">
        <w:rPr>
          <w:rFonts w:ascii="Times New Roman" w:hAnsi="Times New Roman" w:cs="Times New Roman"/>
          <w:sz w:val="20"/>
          <w:szCs w:val="20"/>
        </w:rPr>
        <w:t>, 1936</w:t>
      </w:r>
      <w:r w:rsidR="00E36281">
        <w:rPr>
          <w:rFonts w:ascii="Times New Roman" w:hAnsi="Times New Roman" w:cs="Times New Roman"/>
          <w:sz w:val="20"/>
          <w:szCs w:val="20"/>
        </w:rPr>
        <w:t>, p</w:t>
      </w:r>
      <w:r w:rsidR="00A262D7" w:rsidRPr="00A02F36">
        <w:rPr>
          <w:rFonts w:ascii="Times New Roman" w:hAnsi="Times New Roman" w:cs="Times New Roman"/>
          <w:sz w:val="20"/>
          <w:szCs w:val="20"/>
        </w:rPr>
        <w:t>. 68 y 69).</w:t>
      </w:r>
    </w:p>
    <w:p w:rsidR="00FC35C1" w:rsidRPr="00A02F36" w:rsidRDefault="00FC35C1" w:rsidP="00A02F36">
      <w:pPr>
        <w:spacing w:after="0" w:line="240" w:lineRule="auto"/>
        <w:ind w:left="2268"/>
        <w:jc w:val="both"/>
        <w:rPr>
          <w:rFonts w:ascii="Times New Roman" w:hAnsi="Times New Roman" w:cs="Times New Roman"/>
          <w:sz w:val="20"/>
          <w:szCs w:val="20"/>
        </w:rPr>
      </w:pPr>
    </w:p>
    <w:p w:rsidR="00E53536" w:rsidRDefault="004A06D6" w:rsidP="00525F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ve l</w:t>
      </w:r>
      <w:r w:rsidR="00304485" w:rsidRPr="0039778D">
        <w:rPr>
          <w:rFonts w:ascii="Times New Roman" w:hAnsi="Times New Roman" w:cs="Times New Roman"/>
          <w:sz w:val="24"/>
          <w:szCs w:val="24"/>
        </w:rPr>
        <w:t xml:space="preserve">a aplicación del método </w:t>
      </w:r>
      <w:r>
        <w:rPr>
          <w:rFonts w:ascii="Times New Roman" w:hAnsi="Times New Roman" w:cs="Times New Roman"/>
          <w:sz w:val="24"/>
          <w:szCs w:val="24"/>
        </w:rPr>
        <w:t xml:space="preserve">cartesiano </w:t>
      </w:r>
      <w:r w:rsidR="00304485" w:rsidRPr="0039778D">
        <w:rPr>
          <w:rFonts w:ascii="Times New Roman" w:hAnsi="Times New Roman" w:cs="Times New Roman"/>
          <w:sz w:val="24"/>
          <w:szCs w:val="24"/>
        </w:rPr>
        <w:t>que hace e</w:t>
      </w:r>
      <w:r>
        <w:rPr>
          <w:rFonts w:ascii="Times New Roman" w:hAnsi="Times New Roman" w:cs="Times New Roman"/>
          <w:sz w:val="24"/>
          <w:szCs w:val="24"/>
        </w:rPr>
        <w:t>l autor es complemente estándar</w:t>
      </w:r>
      <w:r w:rsidR="00603FC6" w:rsidRPr="0039778D">
        <w:rPr>
          <w:rFonts w:ascii="Times New Roman" w:hAnsi="Times New Roman" w:cs="Times New Roman"/>
          <w:sz w:val="24"/>
          <w:szCs w:val="24"/>
        </w:rPr>
        <w:t>.</w:t>
      </w:r>
    </w:p>
    <w:p w:rsidR="000B65A6" w:rsidRPr="0039778D" w:rsidRDefault="000B65A6" w:rsidP="00525F6D">
      <w:pPr>
        <w:spacing w:after="0" w:line="360" w:lineRule="auto"/>
        <w:jc w:val="both"/>
        <w:rPr>
          <w:rFonts w:ascii="Times New Roman" w:hAnsi="Times New Roman" w:cs="Times New Roman"/>
          <w:sz w:val="24"/>
          <w:szCs w:val="24"/>
        </w:rPr>
      </w:pPr>
    </w:p>
    <w:p w:rsidR="00E77487" w:rsidRDefault="002800A4" w:rsidP="00D340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6.4.</w:t>
      </w:r>
      <w:r w:rsidR="00E77487">
        <w:rPr>
          <w:rFonts w:ascii="Times New Roman" w:hAnsi="Times New Roman" w:cs="Times New Roman"/>
          <w:b/>
          <w:sz w:val="24"/>
          <w:szCs w:val="24"/>
        </w:rPr>
        <w:t>2</w:t>
      </w:r>
      <w:r w:rsidR="00566429" w:rsidRPr="0039778D">
        <w:rPr>
          <w:rFonts w:ascii="Times New Roman" w:hAnsi="Times New Roman" w:cs="Times New Roman"/>
          <w:b/>
          <w:sz w:val="24"/>
          <w:szCs w:val="24"/>
        </w:rPr>
        <w:t xml:space="preserve"> Problemas de quitar </w:t>
      </w:r>
      <w:r w:rsidR="002F26F0" w:rsidRPr="0039778D">
        <w:rPr>
          <w:rFonts w:ascii="Times New Roman" w:hAnsi="Times New Roman" w:cs="Times New Roman"/>
          <w:b/>
          <w:sz w:val="24"/>
          <w:szCs w:val="24"/>
        </w:rPr>
        <w:t xml:space="preserve">un número fijo y una fracción de lo que va quedando </w:t>
      </w:r>
      <w:r w:rsidR="00566429" w:rsidRPr="0039778D">
        <w:rPr>
          <w:rFonts w:ascii="Times New Roman" w:hAnsi="Times New Roman" w:cs="Times New Roman"/>
          <w:b/>
          <w:sz w:val="24"/>
          <w:szCs w:val="24"/>
        </w:rPr>
        <w:t>a un todo desconocido. Se conoce la cantidad fin</w:t>
      </w:r>
      <w:r w:rsidR="00D340C6">
        <w:rPr>
          <w:rFonts w:ascii="Times New Roman" w:hAnsi="Times New Roman" w:cs="Times New Roman"/>
          <w:b/>
          <w:sz w:val="24"/>
          <w:szCs w:val="24"/>
        </w:rPr>
        <w:t xml:space="preserve">al que resulta de ese proceso. </w:t>
      </w:r>
    </w:p>
    <w:p w:rsidR="00D340C6" w:rsidRPr="00D340C6" w:rsidRDefault="00D340C6" w:rsidP="00D340C6">
      <w:pPr>
        <w:spacing w:after="0" w:line="360" w:lineRule="auto"/>
        <w:jc w:val="both"/>
        <w:rPr>
          <w:rFonts w:ascii="Times New Roman" w:hAnsi="Times New Roman" w:cs="Times New Roman"/>
          <w:b/>
          <w:sz w:val="24"/>
          <w:szCs w:val="24"/>
        </w:rPr>
      </w:pPr>
    </w:p>
    <w:p w:rsidR="002F26F0" w:rsidRPr="0039778D" w:rsidRDefault="003C1223" w:rsidP="00D340C6">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Lo que diferencia a este subtipo de</w:t>
      </w:r>
      <w:r w:rsidR="00566429" w:rsidRPr="0039778D">
        <w:rPr>
          <w:rFonts w:ascii="Times New Roman" w:hAnsi="Times New Roman" w:cs="Times New Roman"/>
          <w:sz w:val="24"/>
          <w:szCs w:val="24"/>
        </w:rPr>
        <w:t xml:space="preserve"> problemas </w:t>
      </w:r>
      <w:r w:rsidRPr="0039778D">
        <w:rPr>
          <w:rFonts w:ascii="Times New Roman" w:hAnsi="Times New Roman" w:cs="Times New Roman"/>
          <w:sz w:val="24"/>
          <w:szCs w:val="24"/>
        </w:rPr>
        <w:t xml:space="preserve">del anterior es que ahora </w:t>
      </w:r>
      <w:r w:rsidR="002F26F0" w:rsidRPr="0039778D">
        <w:rPr>
          <w:rFonts w:ascii="Times New Roman" w:hAnsi="Times New Roman" w:cs="Times New Roman"/>
          <w:sz w:val="24"/>
          <w:szCs w:val="24"/>
        </w:rPr>
        <w:t>las part</w:t>
      </w:r>
      <w:r w:rsidR="00566429" w:rsidRPr="0039778D">
        <w:rPr>
          <w:rFonts w:ascii="Times New Roman" w:hAnsi="Times New Roman" w:cs="Times New Roman"/>
          <w:sz w:val="24"/>
          <w:szCs w:val="24"/>
        </w:rPr>
        <w:t xml:space="preserve">es </w:t>
      </w:r>
      <w:r w:rsidR="002F26F0" w:rsidRPr="0039778D">
        <w:rPr>
          <w:rFonts w:ascii="Times New Roman" w:hAnsi="Times New Roman" w:cs="Times New Roman"/>
          <w:sz w:val="24"/>
          <w:szCs w:val="24"/>
        </w:rPr>
        <w:t>en vez de venir dada por una fracción vienen dadas por una combinación de un número</w:t>
      </w:r>
      <w:r w:rsidR="00566429" w:rsidRPr="0039778D">
        <w:rPr>
          <w:rFonts w:ascii="Times New Roman" w:hAnsi="Times New Roman" w:cs="Times New Roman"/>
          <w:sz w:val="24"/>
          <w:szCs w:val="24"/>
        </w:rPr>
        <w:t xml:space="preserve"> </w:t>
      </w:r>
      <w:r w:rsidR="002F26F0" w:rsidRPr="0039778D">
        <w:rPr>
          <w:rFonts w:ascii="Times New Roman" w:hAnsi="Times New Roman" w:cs="Times New Roman"/>
          <w:sz w:val="24"/>
          <w:szCs w:val="24"/>
        </w:rPr>
        <w:t xml:space="preserve">fijo y una fracción. </w:t>
      </w:r>
    </w:p>
    <w:p w:rsidR="00566429" w:rsidRPr="00E77487" w:rsidRDefault="00E77487" w:rsidP="00D340C6">
      <w:pPr>
        <w:spacing w:after="0"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a) </w:t>
      </w:r>
      <w:r w:rsidR="000947D4">
        <w:rPr>
          <w:rFonts w:ascii="Times New Roman" w:hAnsi="Times New Roman" w:cs="Times New Roman"/>
          <w:spacing w:val="-5"/>
          <w:sz w:val="24"/>
          <w:szCs w:val="24"/>
        </w:rPr>
        <w:t>Lectura a</w:t>
      </w:r>
      <w:r w:rsidR="00566429" w:rsidRPr="00E77487">
        <w:rPr>
          <w:rFonts w:ascii="Times New Roman" w:hAnsi="Times New Roman" w:cs="Times New Roman"/>
          <w:spacing w:val="-5"/>
          <w:sz w:val="24"/>
          <w:szCs w:val="24"/>
        </w:rPr>
        <w:t>ritmética</w:t>
      </w:r>
      <w:r w:rsidR="00176344" w:rsidRPr="00E77487">
        <w:rPr>
          <w:rFonts w:ascii="Times New Roman" w:hAnsi="Times New Roman" w:cs="Times New Roman"/>
          <w:spacing w:val="-5"/>
          <w:sz w:val="24"/>
          <w:szCs w:val="24"/>
        </w:rPr>
        <w:t>. Reglas antiguas</w:t>
      </w:r>
      <w:r w:rsidR="00566429" w:rsidRPr="00E77487">
        <w:rPr>
          <w:rFonts w:ascii="Times New Roman" w:hAnsi="Times New Roman" w:cs="Times New Roman"/>
          <w:spacing w:val="-5"/>
          <w:sz w:val="24"/>
          <w:szCs w:val="24"/>
        </w:rPr>
        <w:t>.</w:t>
      </w:r>
    </w:p>
    <w:p w:rsidR="00566429" w:rsidRPr="00E77487" w:rsidRDefault="008478FA" w:rsidP="00E77487">
      <w:pPr>
        <w:spacing w:after="0" w:line="240" w:lineRule="auto"/>
        <w:ind w:left="2268"/>
        <w:jc w:val="both"/>
        <w:rPr>
          <w:rFonts w:ascii="Times New Roman" w:hAnsi="Times New Roman" w:cs="Times New Roman"/>
          <w:sz w:val="20"/>
          <w:szCs w:val="20"/>
        </w:rPr>
      </w:pPr>
      <w:r w:rsidRPr="00E77487">
        <w:rPr>
          <w:rFonts w:ascii="Times New Roman" w:hAnsi="Times New Roman" w:cs="Times New Roman"/>
          <w:i/>
          <w:iCs/>
          <w:sz w:val="20"/>
          <w:szCs w:val="20"/>
        </w:rPr>
        <w:t>Las</w:t>
      </w:r>
      <w:r w:rsidR="00C972EF" w:rsidRPr="00E77487">
        <w:rPr>
          <w:rFonts w:ascii="Times New Roman" w:hAnsi="Times New Roman" w:cs="Times New Roman"/>
          <w:i/>
          <w:iCs/>
          <w:sz w:val="20"/>
          <w:szCs w:val="20"/>
        </w:rPr>
        <w:t xml:space="preserve"> rosas</w:t>
      </w:r>
      <w:r w:rsidR="00566429" w:rsidRPr="00E77487">
        <w:rPr>
          <w:rFonts w:ascii="Times New Roman" w:hAnsi="Times New Roman" w:cs="Times New Roman"/>
          <w:iCs/>
          <w:sz w:val="20"/>
          <w:szCs w:val="20"/>
        </w:rPr>
        <w:t>.</w:t>
      </w:r>
      <w:r w:rsidR="00566429" w:rsidRPr="00E77487">
        <w:rPr>
          <w:rFonts w:ascii="Times New Roman" w:hAnsi="Times New Roman" w:cs="Times New Roman"/>
          <w:sz w:val="20"/>
          <w:szCs w:val="20"/>
        </w:rPr>
        <w:t xml:space="preserve"> Un hombre ha entrado en un huerto a coger rosas, y a la entrada hay tres puertas, y él ha de dar al que guarda la primera puerta la ½ de todas las rosas que había </w:t>
      </w:r>
      <w:r w:rsidR="00566429" w:rsidRPr="00E77487">
        <w:rPr>
          <w:rFonts w:ascii="Times New Roman" w:hAnsi="Times New Roman" w:cs="Times New Roman"/>
          <w:sz w:val="20"/>
          <w:szCs w:val="20"/>
        </w:rPr>
        <w:lastRenderedPageBreak/>
        <w:t xml:space="preserve">cogido y media más sin romper ninguna; a la segunda puerta ha de dar los 2/3 de las rosas que le habían quedado y 2/3 más fin romper ninguna, y a la tercera puerta ha de dar los ¾ de las rosas que le habían quedado y 3/4 de rosa más sin quebrar ninguna; y quiere, que le sobren 2 rosas. Pregunto, cuántas rosas ha de coger? </w:t>
      </w:r>
    </w:p>
    <w:p w:rsidR="00566429" w:rsidRDefault="00566429" w:rsidP="00D340C6">
      <w:pPr>
        <w:spacing w:after="0" w:line="240" w:lineRule="auto"/>
        <w:ind w:left="2268"/>
        <w:jc w:val="both"/>
        <w:rPr>
          <w:rFonts w:ascii="Times New Roman" w:hAnsi="Times New Roman" w:cs="Times New Roman"/>
          <w:sz w:val="20"/>
          <w:szCs w:val="20"/>
        </w:rPr>
      </w:pPr>
      <w:r w:rsidRPr="00E77487">
        <w:rPr>
          <w:rFonts w:ascii="Times New Roman" w:hAnsi="Times New Roman" w:cs="Times New Roman"/>
          <w:sz w:val="20"/>
          <w:szCs w:val="20"/>
        </w:rPr>
        <w:t>Pon 2 que quiere que le sobren, y añade 1/2 y serán 2 y ½, dóblalas, y serán 5; añade 2/3, y serán 5 2/3, multiplícalos por 3, y serán 17; añade 3/4, y serán 17 ¾, multiplícalos por 4, y serán 71. Y 71 rosas ha de coger</w:t>
      </w:r>
      <w:r w:rsidR="00C07538" w:rsidRPr="00E77487">
        <w:rPr>
          <w:rFonts w:ascii="Times New Roman" w:hAnsi="Times New Roman" w:cs="Times New Roman"/>
          <w:sz w:val="20"/>
          <w:szCs w:val="20"/>
        </w:rPr>
        <w:t xml:space="preserve"> (</w:t>
      </w:r>
      <w:r w:rsidR="00DE09A6" w:rsidRPr="00E77487">
        <w:rPr>
          <w:rFonts w:ascii="Times New Roman" w:hAnsi="Times New Roman" w:cs="Times New Roman"/>
          <w:sz w:val="20"/>
          <w:szCs w:val="20"/>
        </w:rPr>
        <w:t>VENTALLOL</w:t>
      </w:r>
      <w:r w:rsidR="00C07538" w:rsidRPr="00E77487">
        <w:rPr>
          <w:rFonts w:ascii="Times New Roman" w:hAnsi="Times New Roman" w:cs="Times New Roman"/>
          <w:sz w:val="20"/>
          <w:szCs w:val="20"/>
        </w:rPr>
        <w:t>, 1521/1621, p. 471).</w:t>
      </w:r>
    </w:p>
    <w:p w:rsidR="00FC35C1" w:rsidRPr="00E77487" w:rsidRDefault="00FC35C1" w:rsidP="00D340C6">
      <w:pPr>
        <w:spacing w:after="0" w:line="240" w:lineRule="auto"/>
        <w:ind w:left="2268"/>
        <w:jc w:val="both"/>
        <w:rPr>
          <w:rFonts w:ascii="Times New Roman" w:hAnsi="Times New Roman" w:cs="Times New Roman"/>
          <w:sz w:val="20"/>
          <w:szCs w:val="20"/>
        </w:rPr>
      </w:pPr>
    </w:p>
    <w:p w:rsidR="00457D4F" w:rsidRPr="0039778D" w:rsidRDefault="00351985" w:rsidP="0039778D">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El método de Vantallol es misterioso. </w:t>
      </w:r>
      <w:r w:rsidR="004A06D6">
        <w:rPr>
          <w:rFonts w:ascii="Times New Roman" w:hAnsi="Times New Roman" w:cs="Times New Roman"/>
          <w:sz w:val="24"/>
          <w:szCs w:val="24"/>
        </w:rPr>
        <w:t xml:space="preserve">Se podría pensar que usó el </w:t>
      </w:r>
      <w:r w:rsidR="002A041D" w:rsidRPr="0039778D">
        <w:rPr>
          <w:rFonts w:ascii="Times New Roman" w:hAnsi="Times New Roman" w:cs="Times New Roman"/>
          <w:sz w:val="24"/>
          <w:szCs w:val="24"/>
        </w:rPr>
        <w:t xml:space="preserve">método inverso </w:t>
      </w:r>
      <w:r w:rsidR="004A06D6">
        <w:rPr>
          <w:rFonts w:ascii="Times New Roman" w:hAnsi="Times New Roman" w:cs="Times New Roman"/>
          <w:sz w:val="24"/>
          <w:szCs w:val="24"/>
        </w:rPr>
        <w:t>pero no parece que sea así a la vista de las</w:t>
      </w:r>
      <w:r w:rsidR="002A041D" w:rsidRPr="0039778D">
        <w:rPr>
          <w:rFonts w:ascii="Times New Roman" w:hAnsi="Times New Roman" w:cs="Times New Roman"/>
          <w:sz w:val="24"/>
          <w:szCs w:val="24"/>
        </w:rPr>
        <w:t xml:space="preserve"> operaciones </w:t>
      </w:r>
      <w:r w:rsidR="004A06D6">
        <w:rPr>
          <w:rFonts w:ascii="Times New Roman" w:hAnsi="Times New Roman" w:cs="Times New Roman"/>
          <w:sz w:val="24"/>
          <w:szCs w:val="24"/>
        </w:rPr>
        <w:t>que hace</w:t>
      </w:r>
      <w:r w:rsidR="002A041D" w:rsidRPr="0039778D">
        <w:rPr>
          <w:rFonts w:ascii="Times New Roman" w:hAnsi="Times New Roman" w:cs="Times New Roman"/>
          <w:sz w:val="24"/>
          <w:szCs w:val="24"/>
        </w:rPr>
        <w:t xml:space="preserve">. En efecto, </w:t>
      </w:r>
      <w:r w:rsidR="004A06D6">
        <w:rPr>
          <w:rFonts w:ascii="Times New Roman" w:hAnsi="Times New Roman" w:cs="Times New Roman"/>
          <w:sz w:val="24"/>
          <w:szCs w:val="24"/>
        </w:rPr>
        <w:t xml:space="preserve">el razonamiento según el método inverso es algo así: </w:t>
      </w:r>
      <w:r w:rsidR="002A041D" w:rsidRPr="0039778D">
        <w:rPr>
          <w:rFonts w:ascii="Times New Roman" w:hAnsi="Times New Roman" w:cs="Times New Roman"/>
          <w:sz w:val="24"/>
          <w:szCs w:val="24"/>
        </w:rPr>
        <w:t>e</w:t>
      </w:r>
      <w:r w:rsidR="004435AE" w:rsidRPr="0039778D">
        <w:rPr>
          <w:rFonts w:ascii="Times New Roman" w:hAnsi="Times New Roman" w:cs="Times New Roman"/>
          <w:sz w:val="24"/>
          <w:szCs w:val="24"/>
        </w:rPr>
        <w:t>n la</w:t>
      </w:r>
      <w:r w:rsidR="00351438" w:rsidRPr="0039778D">
        <w:rPr>
          <w:rFonts w:ascii="Times New Roman" w:hAnsi="Times New Roman" w:cs="Times New Roman"/>
          <w:sz w:val="24"/>
          <w:szCs w:val="24"/>
        </w:rPr>
        <w:t xml:space="preserve"> </w:t>
      </w:r>
      <w:r w:rsidR="004435AE" w:rsidRPr="0039778D">
        <w:rPr>
          <w:rFonts w:ascii="Times New Roman" w:hAnsi="Times New Roman" w:cs="Times New Roman"/>
          <w:sz w:val="24"/>
          <w:szCs w:val="24"/>
        </w:rPr>
        <w:t>última puerta</w:t>
      </w:r>
      <w:r w:rsidR="00351438" w:rsidRPr="0039778D">
        <w:rPr>
          <w:rFonts w:ascii="Times New Roman" w:hAnsi="Times New Roman" w:cs="Times New Roman"/>
          <w:sz w:val="24"/>
          <w:szCs w:val="24"/>
        </w:rPr>
        <w:t xml:space="preserve"> </w:t>
      </w:r>
      <w:r w:rsidR="004435AE" w:rsidRPr="0039778D">
        <w:rPr>
          <w:rFonts w:ascii="Times New Roman" w:hAnsi="Times New Roman" w:cs="Times New Roman"/>
          <w:sz w:val="24"/>
          <w:szCs w:val="24"/>
        </w:rPr>
        <w:t>da</w:t>
      </w:r>
      <w:r w:rsidR="00351438" w:rsidRPr="0039778D">
        <w:rPr>
          <w:rFonts w:ascii="Times New Roman" w:hAnsi="Times New Roman" w:cs="Times New Roman"/>
          <w:sz w:val="24"/>
          <w:szCs w:val="24"/>
        </w:rPr>
        <w:t xml:space="preserve"> ¾ </w:t>
      </w:r>
      <w:r w:rsidR="004435AE" w:rsidRPr="0039778D">
        <w:rPr>
          <w:rFonts w:ascii="Times New Roman" w:hAnsi="Times New Roman" w:cs="Times New Roman"/>
          <w:sz w:val="24"/>
          <w:szCs w:val="24"/>
        </w:rPr>
        <w:t>de las rosas</w:t>
      </w:r>
      <w:r w:rsidR="00351438" w:rsidRPr="0039778D">
        <w:rPr>
          <w:rFonts w:ascii="Times New Roman" w:hAnsi="Times New Roman" w:cs="Times New Roman"/>
          <w:sz w:val="24"/>
          <w:szCs w:val="24"/>
        </w:rPr>
        <w:t xml:space="preserve"> que queda</w:t>
      </w:r>
      <w:r w:rsidR="004435AE" w:rsidRPr="0039778D">
        <w:rPr>
          <w:rFonts w:ascii="Times New Roman" w:hAnsi="Times New Roman" w:cs="Times New Roman"/>
          <w:sz w:val="24"/>
          <w:szCs w:val="24"/>
        </w:rPr>
        <w:t>ban</w:t>
      </w:r>
      <w:r w:rsidR="00057BD8">
        <w:rPr>
          <w:rFonts w:ascii="Times New Roman" w:hAnsi="Times New Roman" w:cs="Times New Roman"/>
          <w:sz w:val="24"/>
          <w:szCs w:val="24"/>
        </w:rPr>
        <w:t xml:space="preserve"> y ¾ </w:t>
      </w:r>
      <w:r w:rsidR="00351438" w:rsidRPr="0039778D">
        <w:rPr>
          <w:rFonts w:ascii="Times New Roman" w:hAnsi="Times New Roman" w:cs="Times New Roman"/>
          <w:sz w:val="24"/>
          <w:szCs w:val="24"/>
        </w:rPr>
        <w:t>de rosa más</w:t>
      </w:r>
      <w:r w:rsidR="004435AE" w:rsidRPr="0039778D">
        <w:rPr>
          <w:rFonts w:ascii="Times New Roman" w:hAnsi="Times New Roman" w:cs="Times New Roman"/>
          <w:sz w:val="24"/>
          <w:szCs w:val="24"/>
        </w:rPr>
        <w:t>,</w:t>
      </w:r>
      <w:r w:rsidR="00351438" w:rsidRPr="0039778D">
        <w:rPr>
          <w:rFonts w:ascii="Times New Roman" w:hAnsi="Times New Roman" w:cs="Times New Roman"/>
          <w:sz w:val="24"/>
          <w:szCs w:val="24"/>
        </w:rPr>
        <w:t xml:space="preserve"> </w:t>
      </w:r>
      <w:r w:rsidR="004435AE" w:rsidRPr="0039778D">
        <w:rPr>
          <w:rFonts w:ascii="Times New Roman" w:hAnsi="Times New Roman" w:cs="Times New Roman"/>
          <w:sz w:val="24"/>
          <w:szCs w:val="24"/>
        </w:rPr>
        <w:t xml:space="preserve">y esto </w:t>
      </w:r>
      <w:r w:rsidR="005679E6" w:rsidRPr="0039778D">
        <w:rPr>
          <w:rFonts w:ascii="Times New Roman" w:hAnsi="Times New Roman" w:cs="Times New Roman"/>
          <w:sz w:val="24"/>
          <w:szCs w:val="24"/>
        </w:rPr>
        <w:t>le deja</w:t>
      </w:r>
      <w:r w:rsidR="004435AE" w:rsidRPr="0039778D">
        <w:rPr>
          <w:rFonts w:ascii="Times New Roman" w:hAnsi="Times New Roman" w:cs="Times New Roman"/>
          <w:sz w:val="24"/>
          <w:szCs w:val="24"/>
        </w:rPr>
        <w:t xml:space="preserve"> </w:t>
      </w:r>
      <w:r w:rsidR="00351438" w:rsidRPr="0039778D">
        <w:rPr>
          <w:rFonts w:ascii="Times New Roman" w:hAnsi="Times New Roman" w:cs="Times New Roman"/>
          <w:sz w:val="24"/>
          <w:szCs w:val="24"/>
        </w:rPr>
        <w:t>2 rosas</w:t>
      </w:r>
      <w:r w:rsidR="00A26867" w:rsidRPr="0039778D">
        <w:rPr>
          <w:rFonts w:ascii="Times New Roman" w:hAnsi="Times New Roman" w:cs="Times New Roman"/>
          <w:sz w:val="24"/>
          <w:szCs w:val="24"/>
        </w:rPr>
        <w:t xml:space="preserve">. Como gasta 3/4 de las rosas y ¾ de </w:t>
      </w:r>
      <w:r w:rsidR="00B50FD1" w:rsidRPr="0039778D">
        <w:rPr>
          <w:rFonts w:ascii="Times New Roman" w:hAnsi="Times New Roman" w:cs="Times New Roman"/>
          <w:sz w:val="24"/>
          <w:szCs w:val="24"/>
        </w:rPr>
        <w:t>rosa,</w:t>
      </w:r>
      <w:r w:rsidR="00057BD8">
        <w:rPr>
          <w:rFonts w:ascii="Times New Roman" w:hAnsi="Times New Roman" w:cs="Times New Roman"/>
          <w:sz w:val="24"/>
          <w:szCs w:val="24"/>
        </w:rPr>
        <w:t xml:space="preserve"> le quedan ¼</w:t>
      </w:r>
      <w:r w:rsidR="007F01E3" w:rsidRPr="0039778D">
        <w:rPr>
          <w:rFonts w:ascii="Times New Roman" w:hAnsi="Times New Roman" w:cs="Times New Roman"/>
          <w:sz w:val="24"/>
          <w:szCs w:val="24"/>
        </w:rPr>
        <w:t xml:space="preserve"> de las rosas menos ¾ de rosa</w:t>
      </w:r>
      <w:r w:rsidR="00A26867" w:rsidRPr="0039778D">
        <w:rPr>
          <w:rFonts w:ascii="Times New Roman" w:hAnsi="Times New Roman" w:cs="Times New Roman"/>
          <w:sz w:val="24"/>
          <w:szCs w:val="24"/>
        </w:rPr>
        <w:t xml:space="preserve">, y esto es igual a </w:t>
      </w:r>
      <w:r w:rsidR="009943CB" w:rsidRPr="0039778D">
        <w:rPr>
          <w:rFonts w:ascii="Times New Roman" w:hAnsi="Times New Roman" w:cs="Times New Roman"/>
          <w:sz w:val="24"/>
          <w:szCs w:val="24"/>
        </w:rPr>
        <w:t>2 rosas</w:t>
      </w:r>
      <w:r w:rsidR="00A26867" w:rsidRPr="0039778D">
        <w:rPr>
          <w:rFonts w:ascii="Times New Roman" w:hAnsi="Times New Roman" w:cs="Times New Roman"/>
          <w:sz w:val="24"/>
          <w:szCs w:val="24"/>
        </w:rPr>
        <w:t>,</w:t>
      </w:r>
      <w:r w:rsidR="00457D4F" w:rsidRPr="0039778D">
        <w:rPr>
          <w:rFonts w:ascii="Times New Roman" w:hAnsi="Times New Roman" w:cs="Times New Roman"/>
          <w:sz w:val="24"/>
          <w:szCs w:val="24"/>
        </w:rPr>
        <w:t xml:space="preserve"> </w:t>
      </w:r>
      <w:r w:rsidR="007F01E3" w:rsidRPr="0039778D">
        <w:rPr>
          <w:rFonts w:ascii="Times New Roman" w:hAnsi="Times New Roman" w:cs="Times New Roman"/>
          <w:sz w:val="24"/>
          <w:szCs w:val="24"/>
        </w:rPr>
        <w:t xml:space="preserve">o lo que es lo mismo, ¼ de las rosas es igual a 2+3/4=11/4 </w:t>
      </w:r>
      <w:r w:rsidR="00457D4F" w:rsidRPr="0039778D">
        <w:rPr>
          <w:rFonts w:ascii="Times New Roman" w:hAnsi="Times New Roman" w:cs="Times New Roman"/>
          <w:sz w:val="24"/>
          <w:szCs w:val="24"/>
        </w:rPr>
        <w:t>y por tanto al llegar a la tercera puerta quedaban 11 rosas.</w:t>
      </w:r>
    </w:p>
    <w:p w:rsidR="00457D4F" w:rsidRPr="0039778D" w:rsidRDefault="00457D4F" w:rsidP="0039778D">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Igualmente, e</w:t>
      </w:r>
      <w:r w:rsidR="005679E6" w:rsidRPr="0039778D">
        <w:rPr>
          <w:rFonts w:ascii="Times New Roman" w:hAnsi="Times New Roman" w:cs="Times New Roman"/>
          <w:sz w:val="24"/>
          <w:szCs w:val="24"/>
        </w:rPr>
        <w:t>n la segunda puerta da</w:t>
      </w:r>
      <w:r w:rsidR="00E9772F" w:rsidRPr="0039778D">
        <w:rPr>
          <w:rFonts w:ascii="Times New Roman" w:hAnsi="Times New Roman" w:cs="Times New Roman"/>
          <w:sz w:val="24"/>
          <w:szCs w:val="24"/>
        </w:rPr>
        <w:t xml:space="preserve"> 2/3 de las rosas que le quedaban y 2/3 de rosa, o sea </w:t>
      </w:r>
      <w:r w:rsidRPr="0039778D">
        <w:rPr>
          <w:rFonts w:ascii="Times New Roman" w:hAnsi="Times New Roman" w:cs="Times New Roman"/>
          <w:sz w:val="24"/>
          <w:szCs w:val="24"/>
        </w:rPr>
        <w:t xml:space="preserve">que las 11 rosas vienen de </w:t>
      </w:r>
      <w:r w:rsidR="00E9772F" w:rsidRPr="0039778D">
        <w:rPr>
          <w:rFonts w:ascii="Times New Roman" w:hAnsi="Times New Roman" w:cs="Times New Roman"/>
          <w:sz w:val="24"/>
          <w:szCs w:val="24"/>
        </w:rPr>
        <w:t xml:space="preserve">1/3 </w:t>
      </w:r>
      <w:r w:rsidRPr="0039778D">
        <w:rPr>
          <w:rFonts w:ascii="Times New Roman" w:hAnsi="Times New Roman" w:cs="Times New Roman"/>
          <w:sz w:val="24"/>
          <w:szCs w:val="24"/>
        </w:rPr>
        <w:t xml:space="preserve">de lo que quedaba menos 2/3 rosa; o lo que es lo mismo, 11+2/3=35/3 viene de 1/3 de lo que quedaba, </w:t>
      </w:r>
      <w:r w:rsidR="007F01E3" w:rsidRPr="0039778D">
        <w:rPr>
          <w:rFonts w:ascii="Times New Roman" w:hAnsi="Times New Roman" w:cs="Times New Roman"/>
          <w:sz w:val="24"/>
          <w:szCs w:val="24"/>
        </w:rPr>
        <w:t xml:space="preserve">y por tanto </w:t>
      </w:r>
      <w:r w:rsidRPr="0039778D">
        <w:rPr>
          <w:rFonts w:ascii="Times New Roman" w:hAnsi="Times New Roman" w:cs="Times New Roman"/>
          <w:sz w:val="24"/>
          <w:szCs w:val="24"/>
        </w:rPr>
        <w:t xml:space="preserve">quedaban 35 rosas al llegar a la segunda puerta. </w:t>
      </w:r>
    </w:p>
    <w:p w:rsidR="009E65E0" w:rsidRPr="0039778D" w:rsidRDefault="00457D4F" w:rsidP="0039778D">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 Otra vez, en la primera puerta da ½ de las rosas más ½ rosa, luego las 35 rosas vienen de ½ de las rosas menos ½, o sea que 35+1/2 vienen de la mitad de las rosas, y por tanto las rosas</w:t>
      </w:r>
      <w:r w:rsidR="007F01E3" w:rsidRPr="0039778D">
        <w:rPr>
          <w:rFonts w:ascii="Times New Roman" w:hAnsi="Times New Roman" w:cs="Times New Roman"/>
          <w:sz w:val="24"/>
          <w:szCs w:val="24"/>
        </w:rPr>
        <w:t xml:space="preserve"> eran 71</w:t>
      </w:r>
      <w:r w:rsidR="009E65E0" w:rsidRPr="0039778D">
        <w:rPr>
          <w:rFonts w:ascii="Times New Roman" w:hAnsi="Times New Roman" w:cs="Times New Roman"/>
          <w:sz w:val="24"/>
          <w:szCs w:val="24"/>
        </w:rPr>
        <w:t>.</w:t>
      </w:r>
    </w:p>
    <w:p w:rsidR="008478FA" w:rsidRPr="0039778D" w:rsidRDefault="00E77487" w:rsidP="00D340C6">
      <w:pPr>
        <w:pStyle w:val="Textoindependiente"/>
        <w:tabs>
          <w:tab w:val="left" w:pos="1275"/>
        </w:tabs>
        <w:spacing w:after="0"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 </w:t>
      </w:r>
      <w:r w:rsidR="000947D4">
        <w:rPr>
          <w:rFonts w:ascii="Times New Roman" w:hAnsi="Times New Roman" w:cs="Times New Roman"/>
          <w:spacing w:val="-5"/>
          <w:sz w:val="24"/>
          <w:szCs w:val="24"/>
        </w:rPr>
        <w:t>Lectura a</w:t>
      </w:r>
      <w:r w:rsidR="008478FA" w:rsidRPr="0039778D">
        <w:rPr>
          <w:rFonts w:ascii="Times New Roman" w:hAnsi="Times New Roman" w:cs="Times New Roman"/>
          <w:spacing w:val="-5"/>
          <w:sz w:val="24"/>
          <w:szCs w:val="24"/>
        </w:rPr>
        <w:t>ritmética razonada.</w:t>
      </w:r>
    </w:p>
    <w:p w:rsidR="00566429" w:rsidRPr="00E77487" w:rsidRDefault="00566429" w:rsidP="00E77487">
      <w:pPr>
        <w:spacing w:after="0" w:line="240" w:lineRule="auto"/>
        <w:ind w:left="2268"/>
        <w:jc w:val="both"/>
        <w:rPr>
          <w:rFonts w:ascii="Times New Roman" w:hAnsi="Times New Roman" w:cs="Times New Roman"/>
          <w:sz w:val="20"/>
          <w:szCs w:val="20"/>
        </w:rPr>
      </w:pPr>
      <w:r w:rsidRPr="00E77487">
        <w:rPr>
          <w:rFonts w:ascii="Times New Roman" w:hAnsi="Times New Roman" w:cs="Times New Roman"/>
          <w:i/>
          <w:iCs/>
          <w:sz w:val="20"/>
          <w:szCs w:val="20"/>
        </w:rPr>
        <w:t>La huevera</w:t>
      </w:r>
      <w:r w:rsidRPr="00E77487">
        <w:rPr>
          <w:rFonts w:ascii="Times New Roman" w:hAnsi="Times New Roman" w:cs="Times New Roman"/>
          <w:iCs/>
          <w:sz w:val="20"/>
          <w:szCs w:val="20"/>
        </w:rPr>
        <w:t>. Un hombre regresa a Paris de un paseo por el campo. Visita a tres amigos enfermos y le da al primero la mitad de sus huevos, más la mitad de un huevo, al segundo, la mitad de lo que le queda más medio huevo, al tercero, la mitad de los que aún le queda y más medio huevo, después de esto no le queda ninguno. ¿Cuántos llevaba)</w:t>
      </w:r>
      <w:r w:rsidRPr="00E77487">
        <w:rPr>
          <w:rFonts w:ascii="Times New Roman" w:hAnsi="Times New Roman" w:cs="Times New Roman"/>
          <w:sz w:val="20"/>
          <w:szCs w:val="20"/>
        </w:rPr>
        <w:t>.</w:t>
      </w:r>
    </w:p>
    <w:p w:rsidR="00566429" w:rsidRDefault="00566429" w:rsidP="00E77487">
      <w:pPr>
        <w:spacing w:after="0" w:line="240" w:lineRule="auto"/>
        <w:ind w:left="2268"/>
        <w:jc w:val="both"/>
        <w:rPr>
          <w:rFonts w:ascii="Times New Roman" w:hAnsi="Times New Roman" w:cs="Times New Roman"/>
          <w:sz w:val="20"/>
          <w:szCs w:val="20"/>
        </w:rPr>
      </w:pPr>
      <w:r w:rsidRPr="00E77487">
        <w:rPr>
          <w:rFonts w:ascii="Times New Roman" w:hAnsi="Times New Roman" w:cs="Times New Roman"/>
          <w:sz w:val="20"/>
          <w:szCs w:val="20"/>
        </w:rPr>
        <w:t>Antes de su tercera visita no le queda más que un huevo, porque 1 es el único que al dar la mitad más ½ no queda nada. Si durante la segunda visita no hubiera dado más que la mitad de sus huevos, habría conservado la mitad, que sería el 1 huevo que tenía para su tercera visita, más medio huevo que no habría dado. Luego, antes de la segunda visita tenía 2 veces 1 ½ huevos, o 3 huevos. Igualmente, si en la primera visita hubiera guardado el ½ huevo, le hubieran quedado 3 ½ , que habrían sido la mitad de los huevos. Tenía, pues 7 huevos (</w:t>
      </w:r>
      <w:r w:rsidR="00DE09A6" w:rsidRPr="00E77487">
        <w:rPr>
          <w:rFonts w:ascii="Times New Roman" w:hAnsi="Times New Roman" w:cs="Times New Roman"/>
          <w:sz w:val="20"/>
          <w:szCs w:val="20"/>
        </w:rPr>
        <w:t>VINOT</w:t>
      </w:r>
      <w:r w:rsidRPr="00E77487">
        <w:rPr>
          <w:rFonts w:ascii="Times New Roman" w:hAnsi="Times New Roman" w:cs="Times New Roman"/>
          <w:sz w:val="20"/>
          <w:szCs w:val="20"/>
        </w:rPr>
        <w:t>, 1860, p. 72 y 73).</w:t>
      </w:r>
    </w:p>
    <w:p w:rsidR="00FC35C1" w:rsidRPr="00E77487" w:rsidRDefault="00FC35C1" w:rsidP="00E77487">
      <w:pPr>
        <w:spacing w:after="0" w:line="240" w:lineRule="auto"/>
        <w:ind w:left="2268"/>
        <w:jc w:val="both"/>
        <w:rPr>
          <w:rFonts w:ascii="Times New Roman" w:hAnsi="Times New Roman" w:cs="Times New Roman"/>
          <w:sz w:val="20"/>
          <w:szCs w:val="20"/>
        </w:rPr>
      </w:pPr>
    </w:p>
    <w:p w:rsidR="00895813" w:rsidRPr="0039778D" w:rsidRDefault="00191655" w:rsidP="00D340C6">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Como se ve </w:t>
      </w:r>
      <w:r w:rsidR="009E65E0" w:rsidRPr="0039778D">
        <w:rPr>
          <w:rFonts w:ascii="Times New Roman" w:hAnsi="Times New Roman" w:cs="Times New Roman"/>
          <w:sz w:val="24"/>
          <w:szCs w:val="24"/>
        </w:rPr>
        <w:t>Vinot utiliza el método inverso</w:t>
      </w:r>
      <w:r w:rsidR="00895813" w:rsidRPr="0039778D">
        <w:rPr>
          <w:rFonts w:ascii="Times New Roman" w:hAnsi="Times New Roman" w:cs="Times New Roman"/>
          <w:sz w:val="24"/>
          <w:szCs w:val="24"/>
        </w:rPr>
        <w:t xml:space="preserve">, </w:t>
      </w:r>
      <w:r w:rsidRPr="0039778D">
        <w:rPr>
          <w:rFonts w:ascii="Times New Roman" w:hAnsi="Times New Roman" w:cs="Times New Roman"/>
          <w:sz w:val="24"/>
          <w:szCs w:val="24"/>
        </w:rPr>
        <w:t xml:space="preserve">en la misma forma que se ha explicado en el problema </w:t>
      </w:r>
      <w:r w:rsidR="00D22F15">
        <w:rPr>
          <w:rFonts w:ascii="Times New Roman" w:hAnsi="Times New Roman" w:cs="Times New Roman"/>
          <w:sz w:val="24"/>
          <w:szCs w:val="24"/>
        </w:rPr>
        <w:t xml:space="preserve">anterior </w:t>
      </w:r>
      <w:r w:rsidRPr="0039778D">
        <w:rPr>
          <w:rFonts w:ascii="Times New Roman" w:hAnsi="Times New Roman" w:cs="Times New Roman"/>
          <w:sz w:val="24"/>
          <w:szCs w:val="24"/>
        </w:rPr>
        <w:t>de Ventallol</w:t>
      </w:r>
      <w:r w:rsidR="00895813" w:rsidRPr="0039778D">
        <w:rPr>
          <w:rFonts w:ascii="Times New Roman" w:hAnsi="Times New Roman" w:cs="Times New Roman"/>
          <w:sz w:val="24"/>
          <w:szCs w:val="24"/>
        </w:rPr>
        <w:t>.</w:t>
      </w:r>
    </w:p>
    <w:p w:rsidR="00566429" w:rsidRPr="0039778D" w:rsidRDefault="00E77487" w:rsidP="00D340C6">
      <w:pPr>
        <w:pStyle w:val="Textoindependiente"/>
        <w:tabs>
          <w:tab w:val="left" w:pos="1275"/>
        </w:tabs>
        <w:spacing w:after="0" w:line="360" w:lineRule="auto"/>
        <w:ind w:right="-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 </w:t>
      </w:r>
      <w:r w:rsidR="00566429" w:rsidRPr="0039778D">
        <w:rPr>
          <w:rFonts w:ascii="Times New Roman" w:hAnsi="Times New Roman" w:cs="Times New Roman"/>
          <w:spacing w:val="-5"/>
          <w:sz w:val="24"/>
          <w:szCs w:val="24"/>
        </w:rPr>
        <w:t>Lectura algebraica.</w:t>
      </w:r>
    </w:p>
    <w:p w:rsidR="00566429" w:rsidRPr="00E77487" w:rsidRDefault="00C972EF" w:rsidP="00E77487">
      <w:pPr>
        <w:spacing w:after="0" w:line="240" w:lineRule="auto"/>
        <w:ind w:left="2268"/>
        <w:jc w:val="both"/>
        <w:rPr>
          <w:rFonts w:ascii="Times New Roman" w:hAnsi="Times New Roman" w:cs="Times New Roman"/>
          <w:iCs/>
          <w:sz w:val="20"/>
          <w:szCs w:val="20"/>
        </w:rPr>
      </w:pPr>
      <w:r w:rsidRPr="00E77487">
        <w:rPr>
          <w:rFonts w:ascii="Times New Roman" w:hAnsi="Times New Roman" w:cs="Times New Roman"/>
          <w:i/>
          <w:iCs/>
          <w:sz w:val="20"/>
          <w:szCs w:val="20"/>
        </w:rPr>
        <w:t>Otr</w:t>
      </w:r>
      <w:r w:rsidR="00566429" w:rsidRPr="00E77487">
        <w:rPr>
          <w:rFonts w:ascii="Times New Roman" w:hAnsi="Times New Roman" w:cs="Times New Roman"/>
          <w:i/>
          <w:iCs/>
          <w:sz w:val="20"/>
          <w:szCs w:val="20"/>
        </w:rPr>
        <w:t>a huevera</w:t>
      </w:r>
      <w:r w:rsidR="00566429" w:rsidRPr="00E77487">
        <w:rPr>
          <w:rFonts w:ascii="Times New Roman" w:hAnsi="Times New Roman" w:cs="Times New Roman"/>
          <w:iCs/>
          <w:sz w:val="20"/>
          <w:szCs w:val="20"/>
        </w:rPr>
        <w:t xml:space="preserve">. Una huevera vende todos los huevos, vendiendo en cada uno de 4 ventas sucesivas a mitad de los que tenía más medio huevo. ¿Cuántos vendió?   </w:t>
      </w:r>
    </w:p>
    <w:p w:rsidR="00566429" w:rsidRPr="00E77487" w:rsidRDefault="00566429" w:rsidP="00E77487">
      <w:pPr>
        <w:spacing w:after="0" w:line="240" w:lineRule="auto"/>
        <w:ind w:left="2268"/>
        <w:jc w:val="both"/>
        <w:rPr>
          <w:rFonts w:ascii="Times New Roman" w:eastAsiaTheme="minorEastAsia" w:hAnsi="Times New Roman" w:cs="Times New Roman"/>
          <w:sz w:val="20"/>
          <w:szCs w:val="20"/>
        </w:rPr>
      </w:pPr>
      <w:r w:rsidRPr="00E77487">
        <w:rPr>
          <w:rFonts w:ascii="Times New Roman" w:hAnsi="Times New Roman" w:cs="Times New Roman"/>
          <w:i/>
          <w:iCs/>
          <w:sz w:val="20"/>
          <w:szCs w:val="20"/>
        </w:rPr>
        <w:t>Sol</w:t>
      </w:r>
      <w:r w:rsidRPr="00E77487">
        <w:rPr>
          <w:rFonts w:ascii="Times New Roman" w:hAnsi="Times New Roman" w:cs="Times New Roman"/>
          <w:sz w:val="20"/>
          <w:szCs w:val="20"/>
        </w:rPr>
        <w:t xml:space="preserve">. 1º. Venta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oMath>
      <w:r w:rsidRPr="00E77487">
        <w:rPr>
          <w:rFonts w:ascii="Times New Roman" w:eastAsiaTheme="minorEastAsia" w:hAnsi="Times New Roman" w:cs="Times New Roman"/>
          <w:sz w:val="20"/>
          <w:szCs w:val="20"/>
        </w:rPr>
        <w:t xml:space="preserve"> y le quedan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oMath>
      <w:r w:rsidRPr="00E77487">
        <w:rPr>
          <w:rFonts w:ascii="Times New Roman" w:eastAsiaTheme="minorEastAsia" w:hAnsi="Times New Roman" w:cs="Times New Roman"/>
          <w:sz w:val="20"/>
          <w:szCs w:val="20"/>
        </w:rPr>
        <w:t xml:space="preserve">. </w:t>
      </w:r>
    </w:p>
    <w:p w:rsidR="00566429" w:rsidRPr="00E77487" w:rsidRDefault="00566429" w:rsidP="00E77487">
      <w:pPr>
        <w:spacing w:after="0" w:line="240" w:lineRule="auto"/>
        <w:ind w:left="2268"/>
        <w:jc w:val="both"/>
        <w:rPr>
          <w:rFonts w:ascii="Times New Roman" w:hAnsi="Times New Roman" w:cs="Times New Roman"/>
          <w:sz w:val="20"/>
          <w:szCs w:val="20"/>
        </w:rPr>
      </w:pPr>
      <w:r w:rsidRPr="00E77487">
        <w:rPr>
          <w:rFonts w:ascii="Times New Roman" w:hAnsi="Times New Roman" w:cs="Times New Roman"/>
          <w:iCs/>
          <w:sz w:val="20"/>
          <w:szCs w:val="20"/>
        </w:rPr>
        <w:t>2º</w:t>
      </w:r>
      <w:r w:rsidRPr="00E77487">
        <w:rPr>
          <w:rFonts w:ascii="Times New Roman" w:hAnsi="Times New Roman" w:cs="Times New Roman"/>
          <w:sz w:val="20"/>
          <w:szCs w:val="20"/>
        </w:rPr>
        <w:t xml:space="preserve">. Venta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oMath>
      <w:r w:rsidRPr="00E77487">
        <w:rPr>
          <w:rFonts w:ascii="Times New Roman" w:eastAsiaTheme="minorEastAsia" w:hAnsi="Times New Roman" w:cs="Times New Roman"/>
          <w:sz w:val="20"/>
          <w:szCs w:val="20"/>
        </w:rPr>
        <w:t xml:space="preserve"> </w:t>
      </w:r>
      <w:r w:rsidRPr="00E77487">
        <w:rPr>
          <w:rFonts w:ascii="Times New Roman" w:hAnsi="Times New Roman" w:cs="Times New Roman"/>
          <w:sz w:val="20"/>
          <w:szCs w:val="20"/>
        </w:rPr>
        <w:t xml:space="preserve"> y le quedan </w:t>
      </w:r>
      <m:oMath>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e>
        </m:d>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3</m:t>
            </m:r>
          </m:num>
          <m:den>
            <m:r>
              <w:rPr>
                <w:rFonts w:ascii="Cambria Math" w:hAnsi="Cambria Math" w:cs="Times New Roman"/>
                <w:sz w:val="20"/>
                <w:szCs w:val="20"/>
              </w:rPr>
              <m:t>4</m:t>
            </m:r>
          </m:den>
        </m:f>
      </m:oMath>
      <w:r w:rsidRPr="00E77487">
        <w:rPr>
          <w:rFonts w:ascii="Times New Roman" w:eastAsiaTheme="minorEastAsia" w:hAnsi="Times New Roman" w:cs="Times New Roman"/>
          <w:sz w:val="20"/>
          <w:szCs w:val="20"/>
        </w:rPr>
        <w:t xml:space="preserve"> </w:t>
      </w:r>
      <w:r w:rsidRPr="00E77487">
        <w:rPr>
          <w:rFonts w:ascii="Times New Roman" w:hAnsi="Times New Roman" w:cs="Times New Roman"/>
          <w:sz w:val="20"/>
          <w:szCs w:val="20"/>
        </w:rPr>
        <w:t xml:space="preserve"> </w:t>
      </w:r>
      <w:r w:rsidRPr="00E77487">
        <w:rPr>
          <w:rFonts w:ascii="Times New Roman" w:eastAsiaTheme="minorEastAsia" w:hAnsi="Times New Roman" w:cs="Times New Roman"/>
          <w:sz w:val="20"/>
          <w:szCs w:val="20"/>
        </w:rPr>
        <w:t xml:space="preserve"> </w:t>
      </w:r>
      <w:r w:rsidRPr="00E77487">
        <w:rPr>
          <w:rFonts w:ascii="Times New Roman" w:hAnsi="Times New Roman" w:cs="Times New Roman"/>
          <w:sz w:val="20"/>
          <w:szCs w:val="20"/>
        </w:rPr>
        <w:t xml:space="preserve"> </w:t>
      </w:r>
    </w:p>
    <w:p w:rsidR="00566429" w:rsidRPr="00E77487" w:rsidRDefault="00566429" w:rsidP="00E77487">
      <w:pPr>
        <w:spacing w:after="0" w:line="240" w:lineRule="auto"/>
        <w:ind w:left="2268"/>
        <w:jc w:val="both"/>
        <w:rPr>
          <w:rFonts w:ascii="Times New Roman" w:hAnsi="Times New Roman" w:cs="Times New Roman"/>
          <w:sz w:val="20"/>
          <w:szCs w:val="20"/>
        </w:rPr>
      </w:pPr>
      <w:r w:rsidRPr="00E77487">
        <w:rPr>
          <w:rFonts w:ascii="Times New Roman" w:hAnsi="Times New Roman" w:cs="Times New Roman"/>
          <w:sz w:val="20"/>
          <w:szCs w:val="20"/>
        </w:rPr>
        <w:t xml:space="preserve">3º. Venta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8</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3</m:t>
            </m:r>
          </m:num>
          <m:den>
            <m:r>
              <w:rPr>
                <w:rFonts w:ascii="Cambria Math" w:hAnsi="Cambria Math" w:cs="Times New Roman"/>
                <w:sz w:val="20"/>
                <w:szCs w:val="20"/>
              </w:rPr>
              <m:t>8</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8</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8</m:t>
            </m:r>
          </m:den>
        </m:f>
      </m:oMath>
      <w:r w:rsidRPr="00E77487">
        <w:rPr>
          <w:rFonts w:ascii="Times New Roman" w:hAnsi="Times New Roman" w:cs="Times New Roman"/>
          <w:sz w:val="20"/>
          <w:szCs w:val="20"/>
        </w:rPr>
        <w:t xml:space="preserve"> y le quedan </w:t>
      </w:r>
      <m:oMath>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3</m:t>
                </m:r>
              </m:num>
              <m:den>
                <m:r>
                  <w:rPr>
                    <w:rFonts w:ascii="Cambria Math" w:hAnsi="Cambria Math" w:cs="Times New Roman"/>
                    <w:sz w:val="20"/>
                    <w:szCs w:val="20"/>
                  </w:rPr>
                  <m:t>4</m:t>
                </m:r>
              </m:den>
            </m:f>
          </m:e>
        </m:d>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8</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8</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8</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8</m:t>
            </m:r>
          </m:den>
        </m:f>
      </m:oMath>
      <w:r w:rsidRPr="00E77487">
        <w:rPr>
          <w:rFonts w:ascii="Times New Roman" w:hAnsi="Times New Roman" w:cs="Times New Roman"/>
          <w:sz w:val="20"/>
          <w:szCs w:val="20"/>
        </w:rPr>
        <w:t xml:space="preserve"> </w:t>
      </w:r>
    </w:p>
    <w:p w:rsidR="00566429" w:rsidRDefault="00566429" w:rsidP="00E77487">
      <w:pPr>
        <w:spacing w:after="0" w:line="240" w:lineRule="auto"/>
        <w:ind w:left="2268"/>
        <w:jc w:val="both"/>
        <w:rPr>
          <w:rFonts w:ascii="Times New Roman" w:hAnsi="Times New Roman" w:cs="Times New Roman"/>
          <w:sz w:val="20"/>
          <w:szCs w:val="20"/>
        </w:rPr>
      </w:pPr>
      <w:r w:rsidRPr="00E77487">
        <w:rPr>
          <w:rFonts w:ascii="Times New Roman" w:hAnsi="Times New Roman" w:cs="Times New Roman"/>
          <w:sz w:val="20"/>
          <w:szCs w:val="20"/>
        </w:rPr>
        <w:t xml:space="preserve">4º. Venta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16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16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16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16</m:t>
            </m:r>
          </m:den>
        </m:f>
      </m:oMath>
      <w:r w:rsidRPr="00E77487">
        <w:rPr>
          <w:rFonts w:ascii="Times New Roman" w:hAnsi="Times New Roman" w:cs="Times New Roman"/>
          <w:sz w:val="20"/>
          <w:szCs w:val="20"/>
        </w:rPr>
        <w:t xml:space="preserve"> y le quedan </w:t>
      </w:r>
      <m:oMath>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8</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8</m:t>
                </m:r>
              </m:den>
            </m:f>
          </m:e>
        </m:d>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16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16</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16</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15</m:t>
            </m:r>
          </m:num>
          <m:den>
            <m:r>
              <w:rPr>
                <w:rFonts w:ascii="Cambria Math" w:hAnsi="Cambria Math" w:cs="Times New Roman"/>
                <w:sz w:val="20"/>
                <w:szCs w:val="20"/>
              </w:rPr>
              <m:t>16</m:t>
            </m:r>
          </m:den>
        </m:f>
      </m:oMath>
      <w:r w:rsidRPr="00E77487">
        <w:rPr>
          <w:rFonts w:ascii="Times New Roman" w:hAnsi="Times New Roman" w:cs="Times New Roman"/>
          <w:sz w:val="20"/>
          <w:szCs w:val="20"/>
        </w:rPr>
        <w:t xml:space="preserve"> </w:t>
      </w:r>
      <w:r w:rsidR="00F128D3" w:rsidRPr="00E77487">
        <w:rPr>
          <w:rFonts w:ascii="Times New Roman" w:hAnsi="Times New Roman" w:cs="Times New Roman"/>
          <w:sz w:val="20"/>
          <w:szCs w:val="20"/>
        </w:rPr>
        <w:t>que han de ser cero. Luego x=15</w:t>
      </w:r>
      <w:r w:rsidRPr="00E77487">
        <w:rPr>
          <w:rFonts w:ascii="Times New Roman" w:hAnsi="Times New Roman" w:cs="Times New Roman"/>
          <w:sz w:val="20"/>
          <w:szCs w:val="20"/>
        </w:rPr>
        <w:t xml:space="preserve"> (</w:t>
      </w:r>
      <w:r w:rsidR="00DE09A6" w:rsidRPr="00E41C8A">
        <w:rPr>
          <w:rFonts w:ascii="Times New Roman" w:hAnsi="Times New Roman" w:cs="Times New Roman"/>
          <w:sz w:val="20"/>
          <w:szCs w:val="20"/>
        </w:rPr>
        <w:t>PÉREZ</w:t>
      </w:r>
      <w:r w:rsidRPr="00E41C8A">
        <w:rPr>
          <w:rFonts w:ascii="Times New Roman" w:hAnsi="Times New Roman" w:cs="Times New Roman"/>
          <w:sz w:val="20"/>
          <w:szCs w:val="20"/>
        </w:rPr>
        <w:t>,</w:t>
      </w:r>
      <w:r w:rsidRPr="00E77487">
        <w:rPr>
          <w:rFonts w:ascii="Times New Roman" w:hAnsi="Times New Roman" w:cs="Times New Roman"/>
          <w:sz w:val="20"/>
          <w:szCs w:val="20"/>
        </w:rPr>
        <w:t xml:space="preserve"> 1895, p. 162).</w:t>
      </w:r>
    </w:p>
    <w:p w:rsidR="00FC35C1" w:rsidRPr="00E77487" w:rsidRDefault="00FC35C1" w:rsidP="00E77487">
      <w:pPr>
        <w:spacing w:after="0" w:line="240" w:lineRule="auto"/>
        <w:ind w:left="2268"/>
        <w:jc w:val="both"/>
        <w:rPr>
          <w:rFonts w:ascii="Times New Roman" w:hAnsi="Times New Roman" w:cs="Times New Roman"/>
          <w:sz w:val="20"/>
          <w:szCs w:val="20"/>
        </w:rPr>
      </w:pPr>
    </w:p>
    <w:p w:rsidR="00D340C6" w:rsidRDefault="00E32F10" w:rsidP="00D340C6">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El </w:t>
      </w:r>
      <w:r w:rsidR="00566429" w:rsidRPr="0039778D">
        <w:rPr>
          <w:rFonts w:ascii="Times New Roman" w:hAnsi="Times New Roman" w:cs="Times New Roman"/>
          <w:sz w:val="24"/>
          <w:szCs w:val="24"/>
        </w:rPr>
        <w:t xml:space="preserve"> autor </w:t>
      </w:r>
      <w:r w:rsidRPr="0039778D">
        <w:rPr>
          <w:rFonts w:ascii="Times New Roman" w:hAnsi="Times New Roman" w:cs="Times New Roman"/>
          <w:sz w:val="24"/>
          <w:szCs w:val="24"/>
        </w:rPr>
        <w:t>usa el</w:t>
      </w:r>
      <w:r w:rsidR="00566429" w:rsidRPr="0039778D">
        <w:rPr>
          <w:rFonts w:ascii="Times New Roman" w:hAnsi="Times New Roman" w:cs="Times New Roman"/>
          <w:sz w:val="24"/>
          <w:szCs w:val="24"/>
        </w:rPr>
        <w:t xml:space="preserve"> método cartesiano</w:t>
      </w:r>
      <w:r w:rsidR="00D22F15">
        <w:rPr>
          <w:rFonts w:ascii="Times New Roman" w:hAnsi="Times New Roman" w:cs="Times New Roman"/>
          <w:sz w:val="24"/>
          <w:szCs w:val="24"/>
        </w:rPr>
        <w:t xml:space="preserve">, por lo </w:t>
      </w:r>
      <w:r w:rsidR="00BF6075" w:rsidRPr="0039778D">
        <w:rPr>
          <w:rFonts w:ascii="Times New Roman" w:hAnsi="Times New Roman" w:cs="Times New Roman"/>
          <w:sz w:val="24"/>
          <w:szCs w:val="24"/>
        </w:rPr>
        <w:t xml:space="preserve">que no </w:t>
      </w:r>
      <w:r w:rsidR="00D22F15">
        <w:rPr>
          <w:rFonts w:ascii="Times New Roman" w:hAnsi="Times New Roman" w:cs="Times New Roman"/>
          <w:sz w:val="24"/>
          <w:szCs w:val="24"/>
        </w:rPr>
        <w:t>se necesita más explicación</w:t>
      </w:r>
      <w:r w:rsidR="00BF6075" w:rsidRPr="0039778D">
        <w:rPr>
          <w:rFonts w:ascii="Times New Roman" w:hAnsi="Times New Roman" w:cs="Times New Roman"/>
          <w:sz w:val="24"/>
          <w:szCs w:val="24"/>
        </w:rPr>
        <w:t>.</w:t>
      </w:r>
    </w:p>
    <w:p w:rsidR="00DE09A6" w:rsidRPr="00D340C6" w:rsidRDefault="00DE09A6" w:rsidP="00D340C6">
      <w:pPr>
        <w:autoSpaceDE w:val="0"/>
        <w:autoSpaceDN w:val="0"/>
        <w:adjustRightInd w:val="0"/>
        <w:spacing w:after="0" w:line="360" w:lineRule="auto"/>
        <w:jc w:val="both"/>
        <w:rPr>
          <w:rFonts w:ascii="Times New Roman" w:hAnsi="Times New Roman" w:cs="Times New Roman"/>
          <w:sz w:val="24"/>
          <w:szCs w:val="24"/>
        </w:rPr>
      </w:pPr>
    </w:p>
    <w:p w:rsidR="00B2673E" w:rsidRDefault="002800A4" w:rsidP="0039778D">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6.4.</w:t>
      </w:r>
      <w:r w:rsidR="00117673">
        <w:rPr>
          <w:rFonts w:ascii="Times New Roman" w:hAnsi="Times New Roman" w:cs="Times New Roman"/>
          <w:b/>
          <w:sz w:val="24"/>
          <w:szCs w:val="24"/>
        </w:rPr>
        <w:t>3</w:t>
      </w:r>
      <w:r w:rsidR="00117673" w:rsidRPr="0039778D">
        <w:rPr>
          <w:rFonts w:ascii="Times New Roman" w:hAnsi="Times New Roman" w:cs="Times New Roman"/>
          <w:b/>
          <w:sz w:val="24"/>
          <w:szCs w:val="24"/>
        </w:rPr>
        <w:t xml:space="preserve"> </w:t>
      </w:r>
      <w:r w:rsidR="00B26177" w:rsidRPr="0039778D">
        <w:rPr>
          <w:rFonts w:ascii="Times New Roman" w:hAnsi="Times New Roman" w:cs="Times New Roman"/>
          <w:b/>
          <w:sz w:val="24"/>
          <w:szCs w:val="24"/>
        </w:rPr>
        <w:t xml:space="preserve">Problemas de </w:t>
      </w:r>
      <w:r w:rsidR="00DE4014" w:rsidRPr="0039778D">
        <w:rPr>
          <w:rFonts w:ascii="Times New Roman" w:hAnsi="Times New Roman" w:cs="Times New Roman"/>
          <w:b/>
          <w:sz w:val="24"/>
          <w:szCs w:val="24"/>
        </w:rPr>
        <w:t>quitar</w:t>
      </w:r>
      <w:r w:rsidR="00BC5F0F" w:rsidRPr="0039778D">
        <w:rPr>
          <w:rFonts w:ascii="Times New Roman" w:hAnsi="Times New Roman" w:cs="Times New Roman"/>
          <w:b/>
          <w:sz w:val="24"/>
          <w:szCs w:val="24"/>
        </w:rPr>
        <w:t xml:space="preserve"> y reponer</w:t>
      </w:r>
      <w:r w:rsidR="00D91BB2" w:rsidRPr="0039778D">
        <w:rPr>
          <w:rFonts w:ascii="Times New Roman" w:hAnsi="Times New Roman" w:cs="Times New Roman"/>
          <w:b/>
          <w:sz w:val="24"/>
          <w:szCs w:val="24"/>
        </w:rPr>
        <w:t xml:space="preserve"> a un todo desconocido</w:t>
      </w:r>
      <w:r w:rsidR="00B2673E" w:rsidRPr="0039778D">
        <w:rPr>
          <w:rFonts w:ascii="Times New Roman" w:hAnsi="Times New Roman" w:cs="Times New Roman"/>
          <w:b/>
          <w:sz w:val="24"/>
          <w:szCs w:val="24"/>
        </w:rPr>
        <w:t xml:space="preserve">. Se conoce la cantidad final que resulta de ese proceso. </w:t>
      </w:r>
    </w:p>
    <w:p w:rsidR="00D340C6" w:rsidRPr="0039778D" w:rsidRDefault="00D340C6" w:rsidP="0039778D">
      <w:pPr>
        <w:spacing w:before="120" w:after="0" w:line="360" w:lineRule="auto"/>
        <w:jc w:val="both"/>
        <w:rPr>
          <w:rFonts w:ascii="Times New Roman" w:hAnsi="Times New Roman" w:cs="Times New Roman"/>
          <w:b/>
          <w:sz w:val="24"/>
          <w:szCs w:val="24"/>
        </w:rPr>
      </w:pPr>
    </w:p>
    <w:p w:rsidR="00B26177" w:rsidRPr="0039778D" w:rsidRDefault="004E6180" w:rsidP="00D340C6">
      <w:pPr>
        <w:spacing w:after="0" w:line="360" w:lineRule="auto"/>
        <w:jc w:val="both"/>
        <w:rPr>
          <w:rFonts w:ascii="Times New Roman" w:hAnsi="Times New Roman" w:cs="Times New Roman"/>
          <w:spacing w:val="-5"/>
          <w:sz w:val="24"/>
          <w:szCs w:val="24"/>
        </w:rPr>
      </w:pPr>
      <w:r w:rsidRPr="0039778D">
        <w:rPr>
          <w:rFonts w:ascii="Times New Roman" w:hAnsi="Times New Roman" w:cs="Times New Roman"/>
          <w:spacing w:val="-5"/>
          <w:sz w:val="24"/>
          <w:szCs w:val="24"/>
        </w:rPr>
        <w:t xml:space="preserve">En este subtipo además de quitar fracciones </w:t>
      </w:r>
      <w:r w:rsidR="00D22F15">
        <w:rPr>
          <w:rFonts w:ascii="Times New Roman" w:hAnsi="Times New Roman" w:cs="Times New Roman"/>
          <w:spacing w:val="-5"/>
          <w:sz w:val="24"/>
          <w:szCs w:val="24"/>
        </w:rPr>
        <w:t>se repone una parte igual o diferente</w:t>
      </w:r>
      <w:r w:rsidR="00B26177" w:rsidRPr="0039778D">
        <w:rPr>
          <w:rFonts w:ascii="Times New Roman" w:hAnsi="Times New Roman" w:cs="Times New Roman"/>
          <w:spacing w:val="-5"/>
          <w:sz w:val="24"/>
          <w:szCs w:val="24"/>
        </w:rPr>
        <w:t xml:space="preserve"> de lo que se ha quitado, y no siempre de l</w:t>
      </w:r>
      <w:r w:rsidR="00FD433A" w:rsidRPr="0039778D">
        <w:rPr>
          <w:rFonts w:ascii="Times New Roman" w:hAnsi="Times New Roman" w:cs="Times New Roman"/>
          <w:spacing w:val="-5"/>
          <w:sz w:val="24"/>
          <w:szCs w:val="24"/>
        </w:rPr>
        <w:t>a misma naturaleza</w:t>
      </w:r>
      <w:r w:rsidR="00B26177" w:rsidRPr="0039778D">
        <w:rPr>
          <w:rFonts w:ascii="Times New Roman" w:hAnsi="Times New Roman" w:cs="Times New Roman"/>
          <w:spacing w:val="-5"/>
          <w:sz w:val="24"/>
          <w:szCs w:val="24"/>
        </w:rPr>
        <w:t>.</w:t>
      </w:r>
    </w:p>
    <w:p w:rsidR="00B26177" w:rsidRPr="0039778D" w:rsidRDefault="00117673" w:rsidP="00D340C6">
      <w:pPr>
        <w:pStyle w:val="Textoindependiente"/>
        <w:tabs>
          <w:tab w:val="left" w:pos="1275"/>
        </w:tabs>
        <w:spacing w:after="0" w:line="360" w:lineRule="auto"/>
        <w:ind w:right="-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a) </w:t>
      </w:r>
      <w:r w:rsidR="000947D4">
        <w:rPr>
          <w:rFonts w:ascii="Times New Roman" w:hAnsi="Times New Roman" w:cs="Times New Roman"/>
          <w:spacing w:val="-5"/>
          <w:sz w:val="24"/>
          <w:szCs w:val="24"/>
        </w:rPr>
        <w:t>Lectura a</w:t>
      </w:r>
      <w:r w:rsidR="00B26177" w:rsidRPr="0039778D">
        <w:rPr>
          <w:rFonts w:ascii="Times New Roman" w:hAnsi="Times New Roman" w:cs="Times New Roman"/>
          <w:spacing w:val="-5"/>
          <w:sz w:val="24"/>
          <w:szCs w:val="24"/>
        </w:rPr>
        <w:t>ritmética.</w:t>
      </w:r>
      <w:r w:rsidR="00176344" w:rsidRPr="0039778D">
        <w:rPr>
          <w:rFonts w:ascii="Times New Roman" w:hAnsi="Times New Roman" w:cs="Times New Roman"/>
          <w:spacing w:val="-5"/>
          <w:sz w:val="24"/>
          <w:szCs w:val="24"/>
        </w:rPr>
        <w:t xml:space="preserve"> Reglas antiguas.</w:t>
      </w:r>
    </w:p>
    <w:p w:rsidR="00B26177" w:rsidRPr="00117673" w:rsidRDefault="00A262D7" w:rsidP="00D340C6">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i/>
          <w:sz w:val="20"/>
          <w:szCs w:val="20"/>
        </w:rPr>
        <w:t>El ladrón</w:t>
      </w:r>
      <w:r w:rsidR="00B26177" w:rsidRPr="00117673">
        <w:rPr>
          <w:rFonts w:ascii="Times New Roman" w:hAnsi="Times New Roman" w:cs="Times New Roman"/>
          <w:sz w:val="20"/>
          <w:szCs w:val="20"/>
        </w:rPr>
        <w:t>. Un ladrón entró en un palacio donde encontró una caja llena de ducados; tras cogerla, intentó escapar; pero fue cogido por un portero del palacio, al que ofreció la mitad de los ducados con tal de que le dejara escapar; pero el portero, en cierta fo</w:t>
      </w:r>
      <w:r w:rsidR="00FD433A" w:rsidRPr="00117673">
        <w:rPr>
          <w:rFonts w:ascii="Times New Roman" w:hAnsi="Times New Roman" w:cs="Times New Roman"/>
          <w:sz w:val="20"/>
          <w:szCs w:val="20"/>
        </w:rPr>
        <w:t>rma compadecido, le devolvió</w:t>
      </w:r>
      <w:r w:rsidR="00B26177" w:rsidRPr="00117673">
        <w:rPr>
          <w:rFonts w:ascii="Times New Roman" w:hAnsi="Times New Roman" w:cs="Times New Roman"/>
          <w:sz w:val="20"/>
          <w:szCs w:val="20"/>
        </w:rPr>
        <w:t xml:space="preserve"> 80 ducados de lo que el ladrón le había dado y le dejó ir. Poco después es sorprendido por otro portero del palacio al cuál le ofreció también la mitad de los ducados que le quedaban; cuando el portero recibió esta cantidad, fue también generoso y de la suma recibida devolvió al ladrón 50 ducados. Por último es cogido por un tercer portero del palacio, al </w:t>
      </w:r>
      <w:r w:rsidR="00857C7F" w:rsidRPr="00117673">
        <w:rPr>
          <w:rFonts w:ascii="Times New Roman" w:hAnsi="Times New Roman" w:cs="Times New Roman"/>
          <w:sz w:val="20"/>
          <w:szCs w:val="20"/>
        </w:rPr>
        <w:t>cual</w:t>
      </w:r>
      <w:r w:rsidR="00B26177" w:rsidRPr="00117673">
        <w:rPr>
          <w:rFonts w:ascii="Times New Roman" w:hAnsi="Times New Roman" w:cs="Times New Roman"/>
          <w:sz w:val="20"/>
          <w:szCs w:val="20"/>
        </w:rPr>
        <w:t xml:space="preserve"> ofrece la mitad de los ducados que llevaba en el saco, cantidad de la que el portero a su vez, le devolvió 24; al final el ladrón sale del palacio con 200 ducados en el saco. ¿Cuántos ducados había en el saco al principio? </w:t>
      </w:r>
    </w:p>
    <w:p w:rsidR="00B26177" w:rsidRDefault="00B26177" w:rsidP="00D340C6">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sz w:val="20"/>
          <w:szCs w:val="20"/>
        </w:rPr>
        <w:t xml:space="preserve">De los 200 ducados que hay al final se restan 24, que le devolvió el tercer portero; el resto es 176; esto se multiplica por 2 y tenemos 352; de aquí se restan los 50 que le devolvió el segundo portero y quedan 302; esto se multiplica por 2 y tenemos 604; de aquí se quitan los 80 que le devolvió el primer portero y el resto es 524; esto se multiplica por 2 y tenemos 1048, que es </w:t>
      </w:r>
      <w:r w:rsidR="00DF3007" w:rsidRPr="00117673">
        <w:rPr>
          <w:rFonts w:ascii="Times New Roman" w:hAnsi="Times New Roman" w:cs="Times New Roman"/>
          <w:sz w:val="20"/>
          <w:szCs w:val="20"/>
        </w:rPr>
        <w:t>el número de ducados iniciales (</w:t>
      </w:r>
      <w:r w:rsidR="00DE09A6" w:rsidRPr="00117673">
        <w:rPr>
          <w:rFonts w:ascii="Times New Roman" w:hAnsi="Times New Roman" w:cs="Times New Roman"/>
          <w:sz w:val="20"/>
          <w:szCs w:val="20"/>
        </w:rPr>
        <w:t>S</w:t>
      </w:r>
      <w:r w:rsidR="00DE09A6">
        <w:rPr>
          <w:rFonts w:ascii="Times New Roman" w:hAnsi="Times New Roman" w:cs="Times New Roman"/>
          <w:sz w:val="20"/>
          <w:szCs w:val="20"/>
        </w:rPr>
        <w:t>ILÍ</w:t>
      </w:r>
      <w:r w:rsidR="00DE09A6" w:rsidRPr="00117673">
        <w:rPr>
          <w:rFonts w:ascii="Times New Roman" w:hAnsi="Times New Roman" w:cs="Times New Roman"/>
          <w:sz w:val="20"/>
          <w:szCs w:val="20"/>
        </w:rPr>
        <w:t>CEO</w:t>
      </w:r>
      <w:r w:rsidR="00955D55" w:rsidRPr="00117673">
        <w:rPr>
          <w:rFonts w:ascii="Times New Roman" w:hAnsi="Times New Roman" w:cs="Times New Roman"/>
          <w:sz w:val="20"/>
          <w:szCs w:val="20"/>
        </w:rPr>
        <w:t>, 1526/1996, p. 263</w:t>
      </w:r>
      <w:r w:rsidR="00DF3007" w:rsidRPr="00117673">
        <w:rPr>
          <w:rFonts w:ascii="Times New Roman" w:hAnsi="Times New Roman" w:cs="Times New Roman"/>
          <w:sz w:val="20"/>
          <w:szCs w:val="20"/>
        </w:rPr>
        <w:t>)</w:t>
      </w:r>
      <w:r w:rsidR="00FC35C1">
        <w:rPr>
          <w:rFonts w:ascii="Times New Roman" w:hAnsi="Times New Roman" w:cs="Times New Roman"/>
          <w:sz w:val="20"/>
          <w:szCs w:val="20"/>
        </w:rPr>
        <w:t>.</w:t>
      </w:r>
    </w:p>
    <w:p w:rsidR="00FC35C1" w:rsidRPr="00117673" w:rsidRDefault="00FC35C1" w:rsidP="00D340C6">
      <w:pPr>
        <w:spacing w:after="0" w:line="240" w:lineRule="auto"/>
        <w:ind w:left="2268"/>
        <w:jc w:val="both"/>
        <w:rPr>
          <w:rFonts w:ascii="Times New Roman" w:hAnsi="Times New Roman" w:cs="Times New Roman"/>
          <w:sz w:val="20"/>
          <w:szCs w:val="20"/>
        </w:rPr>
      </w:pPr>
    </w:p>
    <w:p w:rsidR="00190D2C" w:rsidRPr="0039778D" w:rsidRDefault="00B26177" w:rsidP="00D340C6">
      <w:pPr>
        <w:pStyle w:val="Prrafodelista"/>
        <w:spacing w:after="0" w:line="360" w:lineRule="auto"/>
        <w:ind w:left="0"/>
        <w:jc w:val="both"/>
        <w:rPr>
          <w:rFonts w:ascii="Times New Roman" w:hAnsi="Times New Roman" w:cs="Times New Roman"/>
          <w:sz w:val="24"/>
          <w:szCs w:val="24"/>
        </w:rPr>
      </w:pPr>
      <w:r w:rsidRPr="0039778D">
        <w:rPr>
          <w:rFonts w:ascii="Times New Roman" w:hAnsi="Times New Roman" w:cs="Times New Roman"/>
          <w:sz w:val="24"/>
          <w:szCs w:val="24"/>
        </w:rPr>
        <w:t xml:space="preserve">El autor utiliza el </w:t>
      </w:r>
      <w:r w:rsidR="00FD433A" w:rsidRPr="0039778D">
        <w:rPr>
          <w:rFonts w:ascii="Times New Roman" w:hAnsi="Times New Roman" w:cs="Times New Roman"/>
          <w:sz w:val="24"/>
          <w:szCs w:val="24"/>
        </w:rPr>
        <w:t>método</w:t>
      </w:r>
      <w:r w:rsidRPr="0039778D">
        <w:rPr>
          <w:rFonts w:ascii="Times New Roman" w:hAnsi="Times New Roman" w:cs="Times New Roman"/>
          <w:sz w:val="24"/>
          <w:szCs w:val="24"/>
        </w:rPr>
        <w:t xml:space="preserve"> inverso</w:t>
      </w:r>
      <w:r w:rsidR="00176344" w:rsidRPr="0039778D">
        <w:rPr>
          <w:rFonts w:ascii="Times New Roman" w:hAnsi="Times New Roman" w:cs="Times New Roman"/>
          <w:sz w:val="24"/>
          <w:szCs w:val="24"/>
        </w:rPr>
        <w:t xml:space="preserve">, </w:t>
      </w:r>
      <w:r w:rsidR="00191655" w:rsidRPr="0039778D">
        <w:rPr>
          <w:rFonts w:ascii="Times New Roman" w:hAnsi="Times New Roman" w:cs="Times New Roman"/>
          <w:sz w:val="24"/>
          <w:szCs w:val="24"/>
        </w:rPr>
        <w:t xml:space="preserve">en los mismos términos en que se </w:t>
      </w:r>
      <w:r w:rsidR="009B1777" w:rsidRPr="0039778D">
        <w:rPr>
          <w:rFonts w:ascii="Times New Roman" w:hAnsi="Times New Roman" w:cs="Times New Roman"/>
          <w:sz w:val="24"/>
          <w:szCs w:val="24"/>
        </w:rPr>
        <w:t xml:space="preserve">ha </w:t>
      </w:r>
      <w:r w:rsidR="00176344" w:rsidRPr="0039778D">
        <w:rPr>
          <w:rFonts w:ascii="Times New Roman" w:hAnsi="Times New Roman" w:cs="Times New Roman"/>
          <w:sz w:val="24"/>
          <w:szCs w:val="24"/>
        </w:rPr>
        <w:t>visto en los ejemplos de Ventallol y Vinot</w:t>
      </w:r>
      <w:r w:rsidR="00FD433A" w:rsidRPr="0039778D">
        <w:rPr>
          <w:rFonts w:ascii="Times New Roman" w:hAnsi="Times New Roman" w:cs="Times New Roman"/>
          <w:sz w:val="24"/>
          <w:szCs w:val="24"/>
        </w:rPr>
        <w:t xml:space="preserve">. </w:t>
      </w:r>
    </w:p>
    <w:p w:rsidR="00B26177" w:rsidRPr="0039778D" w:rsidRDefault="00117673" w:rsidP="00D340C6">
      <w:pPr>
        <w:pStyle w:val="Textoindependiente"/>
        <w:tabs>
          <w:tab w:val="left" w:pos="1275"/>
        </w:tabs>
        <w:spacing w:after="0"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 </w:t>
      </w:r>
      <w:r w:rsidR="000947D4">
        <w:rPr>
          <w:rFonts w:ascii="Times New Roman" w:hAnsi="Times New Roman" w:cs="Times New Roman"/>
          <w:spacing w:val="-5"/>
          <w:sz w:val="24"/>
          <w:szCs w:val="24"/>
        </w:rPr>
        <w:t>Lectura a</w:t>
      </w:r>
      <w:r w:rsidR="00B26177" w:rsidRPr="0039778D">
        <w:rPr>
          <w:rFonts w:ascii="Times New Roman" w:hAnsi="Times New Roman" w:cs="Times New Roman"/>
          <w:spacing w:val="-5"/>
          <w:sz w:val="24"/>
          <w:szCs w:val="24"/>
        </w:rPr>
        <w:t>lgebraica.</w:t>
      </w:r>
    </w:p>
    <w:p w:rsidR="00B26177" w:rsidRPr="00117673" w:rsidRDefault="008E6D9E" w:rsidP="00D340C6">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i/>
          <w:sz w:val="20"/>
          <w:szCs w:val="20"/>
        </w:rPr>
        <w:t>El jugador.</w:t>
      </w:r>
      <w:r w:rsidRPr="00117673">
        <w:rPr>
          <w:rFonts w:ascii="Times New Roman" w:hAnsi="Times New Roman" w:cs="Times New Roman"/>
          <w:sz w:val="20"/>
          <w:szCs w:val="20"/>
        </w:rPr>
        <w:t xml:space="preserve"> </w:t>
      </w:r>
      <w:r w:rsidR="00B26177" w:rsidRPr="00117673">
        <w:rPr>
          <w:rFonts w:ascii="Times New Roman" w:hAnsi="Times New Roman" w:cs="Times New Roman"/>
          <w:sz w:val="20"/>
          <w:szCs w:val="20"/>
        </w:rPr>
        <w:t>Un jugador pierde la mit</w:t>
      </w:r>
      <w:r w:rsidR="00A262D7" w:rsidRPr="00117673">
        <w:rPr>
          <w:rFonts w:ascii="Times New Roman" w:hAnsi="Times New Roman" w:cs="Times New Roman"/>
          <w:sz w:val="20"/>
          <w:szCs w:val="20"/>
        </w:rPr>
        <w:t>ad de su dinero, y luego gana 6 ch</w:t>
      </w:r>
      <w:r w:rsidR="00B26177" w:rsidRPr="00117673">
        <w:rPr>
          <w:rFonts w:ascii="Times New Roman" w:hAnsi="Times New Roman" w:cs="Times New Roman"/>
          <w:sz w:val="20"/>
          <w:szCs w:val="20"/>
        </w:rPr>
        <w:t>.: después pierde un tercio de l</w:t>
      </w:r>
      <w:r w:rsidR="00A262D7" w:rsidRPr="00117673">
        <w:rPr>
          <w:rFonts w:ascii="Times New Roman" w:hAnsi="Times New Roman" w:cs="Times New Roman"/>
          <w:sz w:val="20"/>
          <w:szCs w:val="20"/>
        </w:rPr>
        <w:t>o que le queda, y luego gana 12 ch</w:t>
      </w:r>
      <w:r w:rsidR="00B26177" w:rsidRPr="00117673">
        <w:rPr>
          <w:rFonts w:ascii="Times New Roman" w:hAnsi="Times New Roman" w:cs="Times New Roman"/>
          <w:sz w:val="20"/>
          <w:szCs w:val="20"/>
        </w:rPr>
        <w:t>.; finalmente pierde un cuarto de lo que le queda, y halla que le quedan dos guineas: ¿qué suma te</w:t>
      </w:r>
      <w:r w:rsidR="007D7215" w:rsidRPr="00117673">
        <w:rPr>
          <w:rFonts w:ascii="Times New Roman" w:hAnsi="Times New Roman" w:cs="Times New Roman"/>
          <w:sz w:val="20"/>
          <w:szCs w:val="20"/>
        </w:rPr>
        <w:t xml:space="preserve">nía al principio? </w:t>
      </w:r>
    </w:p>
    <w:p w:rsidR="00432682" w:rsidRPr="00117673" w:rsidRDefault="00C03E12" w:rsidP="00117673">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sz w:val="20"/>
          <w:szCs w:val="20"/>
        </w:rPr>
        <w:t xml:space="preserve">Sol. </w:t>
      </w:r>
      <w:r w:rsidR="00432682" w:rsidRPr="00117673">
        <w:rPr>
          <w:rFonts w:ascii="Times New Roman" w:hAnsi="Times New Roman" w:cs="Times New Roman"/>
          <w:sz w:val="20"/>
          <w:szCs w:val="20"/>
        </w:rPr>
        <w:t xml:space="preserve">Las unidades, con que el jugador </w:t>
      </w:r>
      <w:r w:rsidR="00A262D7" w:rsidRPr="00117673">
        <w:rPr>
          <w:rFonts w:ascii="Times New Roman" w:hAnsi="Times New Roman" w:cs="Times New Roman"/>
          <w:sz w:val="20"/>
          <w:szCs w:val="20"/>
        </w:rPr>
        <w:t>gana y pierde están en chelines</w:t>
      </w:r>
      <w:r w:rsidR="00432682" w:rsidRPr="00117673">
        <w:rPr>
          <w:rFonts w:ascii="Times New Roman" w:hAnsi="Times New Roman" w:cs="Times New Roman"/>
          <w:sz w:val="20"/>
          <w:szCs w:val="20"/>
        </w:rPr>
        <w:t>, de las que le quedaron 42. Expres</w:t>
      </w:r>
      <w:r w:rsidR="00A262D7" w:rsidRPr="00117673">
        <w:rPr>
          <w:rFonts w:ascii="Times New Roman" w:hAnsi="Times New Roman" w:cs="Times New Roman"/>
          <w:sz w:val="20"/>
          <w:szCs w:val="20"/>
        </w:rPr>
        <w:t>emos con x el número de cheline</w:t>
      </w:r>
      <w:r w:rsidR="00432682" w:rsidRPr="00117673">
        <w:rPr>
          <w:rFonts w:ascii="Times New Roman" w:hAnsi="Times New Roman" w:cs="Times New Roman"/>
          <w:sz w:val="20"/>
          <w:szCs w:val="20"/>
        </w:rPr>
        <w:t>s que tenía al principio, y simbolizamos las condiciones que se presentan en el problema.</w:t>
      </w:r>
    </w:p>
    <w:p w:rsidR="00432682" w:rsidRDefault="00432682" w:rsidP="00117673">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sz w:val="20"/>
          <w:szCs w:val="20"/>
        </w:rPr>
        <w:t xml:space="preserve">Su primera pérdida es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oMath>
      <w:r w:rsidRPr="00117673">
        <w:rPr>
          <w:rFonts w:ascii="Times New Roman" w:hAnsi="Times New Roman" w:cs="Times New Roman"/>
          <w:sz w:val="20"/>
          <w:szCs w:val="20"/>
        </w:rPr>
        <w:t xml:space="preserve"> , le quedan  </w:t>
      </w:r>
      <m:oMath>
        <m:r>
          <w:rPr>
            <w:rFonts w:ascii="Cambria Math" w:eastAsiaTheme="minorEastAsia" w:hAnsi="Cambria Math" w:cs="Times New Roman"/>
            <w:sz w:val="20"/>
            <w:szCs w:val="20"/>
          </w:rPr>
          <m:t>x-</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oMath>
      <w:r w:rsidRPr="00117673">
        <w:rPr>
          <w:rFonts w:ascii="Times New Roman" w:eastAsiaTheme="minorEastAsia" w:hAnsi="Times New Roman" w:cs="Times New Roman"/>
          <w:sz w:val="20"/>
          <w:szCs w:val="20"/>
        </w:rPr>
        <w:t xml:space="preserve"> , o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oMath>
      <w:r w:rsidR="00A262D7" w:rsidRPr="00117673">
        <w:rPr>
          <w:rFonts w:ascii="Times New Roman" w:eastAsiaTheme="minorEastAsia" w:hAnsi="Times New Roman" w:cs="Times New Roman"/>
          <w:sz w:val="20"/>
          <w:szCs w:val="20"/>
        </w:rPr>
        <w:t>, tras lo cual gana 6 ch</w:t>
      </w:r>
      <w:r w:rsidRPr="00117673">
        <w:rPr>
          <w:rFonts w:ascii="Times New Roman" w:eastAsiaTheme="minorEastAsia" w:hAnsi="Times New Roman" w:cs="Times New Roman"/>
          <w:sz w:val="20"/>
          <w:szCs w:val="20"/>
        </w:rPr>
        <w:t xml:space="preserve">., que suma 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oMath>
      <w:r w:rsidRPr="00117673">
        <w:rPr>
          <w:rFonts w:ascii="Times New Roman" w:eastAsiaTheme="minorEastAsia" w:hAnsi="Times New Roman" w:cs="Times New Roman"/>
          <w:sz w:val="20"/>
          <w:szCs w:val="20"/>
        </w:rPr>
        <w:t xml:space="preserve">, lo que da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r>
          <w:rPr>
            <w:rFonts w:ascii="Cambria Math" w:hAnsi="Cambria Math" w:cs="Times New Roman"/>
            <w:sz w:val="20"/>
            <w:szCs w:val="20"/>
          </w:rPr>
          <m:t>+60</m:t>
        </m:r>
      </m:oMath>
      <w:r w:rsidR="00222122" w:rsidRPr="00117673">
        <w:rPr>
          <w:rFonts w:ascii="Times New Roman" w:eastAsiaTheme="minorEastAsia" w:hAnsi="Times New Roman" w:cs="Times New Roman"/>
          <w:sz w:val="20"/>
          <w:szCs w:val="20"/>
        </w:rPr>
        <w:t xml:space="preserve">, que es el </w:t>
      </w:r>
      <w:r w:rsidRPr="00117673">
        <w:rPr>
          <w:rFonts w:ascii="Times New Roman" w:eastAsiaTheme="minorEastAsia" w:hAnsi="Times New Roman" w:cs="Times New Roman"/>
          <w:sz w:val="20"/>
          <w:szCs w:val="20"/>
        </w:rPr>
        <w:t xml:space="preserve">dinero que posee al final de su primera aventura; a continuación pierde un tercio de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r>
          <w:rPr>
            <w:rFonts w:ascii="Cambria Math" w:hAnsi="Cambria Math" w:cs="Times New Roman"/>
            <w:sz w:val="20"/>
            <w:szCs w:val="20"/>
          </w:rPr>
          <m:t>+6</m:t>
        </m:r>
      </m:oMath>
      <w:r w:rsidRPr="00117673">
        <w:rPr>
          <w:rFonts w:ascii="Times New Roman" w:eastAsiaTheme="minorEastAsia" w:hAnsi="Times New Roman" w:cs="Times New Roman"/>
          <w:sz w:val="20"/>
          <w:szCs w:val="20"/>
        </w:rPr>
        <w:t xml:space="preserve">, que es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6</m:t>
            </m:r>
          </m:den>
        </m:f>
        <m:r>
          <w:rPr>
            <w:rFonts w:ascii="Cambria Math" w:hAnsi="Cambria Math" w:cs="Times New Roman"/>
            <w:sz w:val="20"/>
            <w:szCs w:val="20"/>
          </w:rPr>
          <m:t>+2</m:t>
        </m:r>
      </m:oMath>
      <w:r w:rsidR="00222122" w:rsidRPr="00117673">
        <w:rPr>
          <w:rFonts w:ascii="Times New Roman" w:eastAsiaTheme="minorEastAsia" w:hAnsi="Times New Roman" w:cs="Times New Roman"/>
          <w:sz w:val="20"/>
          <w:szCs w:val="20"/>
        </w:rPr>
        <w:t xml:space="preserve"> , y que restado</w:t>
      </w:r>
      <w:r w:rsidRPr="00117673">
        <w:rPr>
          <w:rFonts w:ascii="Times New Roman" w:eastAsiaTheme="minorEastAsia" w:hAnsi="Times New Roman" w:cs="Times New Roman"/>
          <w:sz w:val="20"/>
          <w:szCs w:val="20"/>
        </w:rPr>
        <w:t xml:space="preserve"> de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r>
          <w:rPr>
            <w:rFonts w:ascii="Cambria Math" w:hAnsi="Cambria Math" w:cs="Times New Roman"/>
            <w:sz w:val="20"/>
            <w:szCs w:val="20"/>
          </w:rPr>
          <m:t>+6</m:t>
        </m:r>
      </m:oMath>
      <w:r w:rsidR="00222122" w:rsidRPr="00117673">
        <w:rPr>
          <w:rFonts w:ascii="Times New Roman" w:eastAsiaTheme="minorEastAsia" w:hAnsi="Times New Roman" w:cs="Times New Roman"/>
          <w:sz w:val="20"/>
          <w:szCs w:val="20"/>
        </w:rPr>
        <w:t xml:space="preserve">, </w:t>
      </w:r>
      <w:r w:rsidRPr="00117673">
        <w:rPr>
          <w:rFonts w:ascii="Times New Roman" w:eastAsiaTheme="minorEastAsia" w:hAnsi="Times New Roman" w:cs="Times New Roman"/>
          <w:sz w:val="20"/>
          <w:szCs w:val="20"/>
        </w:rPr>
        <w:t xml:space="preserve">deja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r>
          <w:rPr>
            <w:rFonts w:ascii="Cambria Math" w:hAnsi="Cambria Math" w:cs="Times New Roman"/>
            <w:sz w:val="20"/>
            <w:szCs w:val="20"/>
          </w:rPr>
          <m:t>+6-</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6</m:t>
            </m:r>
          </m:den>
        </m:f>
        <m:r>
          <w:rPr>
            <w:rFonts w:ascii="Cambria Math" w:hAnsi="Cambria Math" w:cs="Times New Roman"/>
            <w:sz w:val="20"/>
            <w:szCs w:val="20"/>
          </w:rPr>
          <m:t>-2</m:t>
        </m:r>
      </m:oMath>
      <w:r w:rsidRPr="00117673">
        <w:rPr>
          <w:rFonts w:ascii="Times New Roman" w:eastAsiaTheme="minorEastAsia" w:hAnsi="Times New Roman" w:cs="Times New Roman"/>
          <w:sz w:val="20"/>
          <w:szCs w:val="20"/>
        </w:rPr>
        <w:t xml:space="preserve"> , o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3</m:t>
            </m:r>
          </m:den>
        </m:f>
        <m:r>
          <w:rPr>
            <w:rFonts w:ascii="Cambria Math" w:hAnsi="Cambria Math" w:cs="Times New Roman"/>
            <w:sz w:val="20"/>
            <w:szCs w:val="20"/>
          </w:rPr>
          <m:t>+4</m:t>
        </m:r>
      </m:oMath>
      <w:r w:rsidR="00C20E27" w:rsidRPr="00117673">
        <w:rPr>
          <w:rFonts w:ascii="Times New Roman" w:eastAsiaTheme="minorEastAsia" w:hAnsi="Times New Roman" w:cs="Times New Roman"/>
          <w:sz w:val="20"/>
          <w:szCs w:val="20"/>
        </w:rPr>
        <w:t xml:space="preserve">, después de esto gana </w:t>
      </w:r>
      <w:r w:rsidR="00222122" w:rsidRPr="00117673">
        <w:rPr>
          <w:rFonts w:ascii="Times New Roman" w:eastAsiaTheme="minorEastAsia" w:hAnsi="Times New Roman" w:cs="Times New Roman"/>
          <w:sz w:val="20"/>
          <w:szCs w:val="20"/>
        </w:rPr>
        <w:t>1</w:t>
      </w:r>
      <w:r w:rsidR="00A262D7" w:rsidRPr="00117673">
        <w:rPr>
          <w:rFonts w:ascii="Times New Roman" w:eastAsiaTheme="minorEastAsia" w:hAnsi="Times New Roman" w:cs="Times New Roman"/>
          <w:sz w:val="20"/>
          <w:szCs w:val="20"/>
        </w:rPr>
        <w:t>2 ch</w:t>
      </w:r>
      <w:r w:rsidR="00C20E27" w:rsidRPr="00117673">
        <w:rPr>
          <w:rFonts w:ascii="Times New Roman" w:eastAsiaTheme="minorEastAsia" w:hAnsi="Times New Roman" w:cs="Times New Roman"/>
          <w:sz w:val="20"/>
          <w:szCs w:val="20"/>
        </w:rPr>
        <w:t xml:space="preserve">. que suma 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3</m:t>
            </m:r>
          </m:den>
        </m:f>
        <m:r>
          <w:rPr>
            <w:rFonts w:ascii="Cambria Math" w:hAnsi="Cambria Math" w:cs="Times New Roman"/>
            <w:sz w:val="20"/>
            <w:szCs w:val="20"/>
          </w:rPr>
          <m:t>+4</m:t>
        </m:r>
      </m:oMath>
      <w:r w:rsidR="00C20E27" w:rsidRPr="00117673">
        <w:rPr>
          <w:rFonts w:ascii="Times New Roman" w:eastAsiaTheme="minorEastAsia" w:hAnsi="Times New Roman" w:cs="Times New Roman"/>
          <w:sz w:val="20"/>
          <w:szCs w:val="20"/>
        </w:rPr>
        <w:t xml:space="preserve"> , hacen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3</m:t>
            </m:r>
          </m:den>
        </m:f>
        <m:r>
          <w:rPr>
            <w:rFonts w:ascii="Cambria Math" w:hAnsi="Cambria Math" w:cs="Times New Roman"/>
            <w:sz w:val="20"/>
            <w:szCs w:val="20"/>
          </w:rPr>
          <m:t>+4+12</m:t>
        </m:r>
      </m:oMath>
      <w:r w:rsidR="00222122" w:rsidRPr="00117673">
        <w:rPr>
          <w:rFonts w:ascii="Times New Roman" w:eastAsiaTheme="minorEastAsia" w:hAnsi="Times New Roman" w:cs="Times New Roman"/>
          <w:sz w:val="20"/>
          <w:szCs w:val="20"/>
        </w:rPr>
        <w:t xml:space="preserve"> , o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3</m:t>
            </m:r>
          </m:den>
        </m:f>
        <m:r>
          <w:rPr>
            <w:rFonts w:ascii="Cambria Math" w:hAnsi="Cambria Math" w:cs="Times New Roman"/>
            <w:sz w:val="20"/>
            <w:szCs w:val="20"/>
          </w:rPr>
          <m:t>+16</m:t>
        </m:r>
      </m:oMath>
      <w:r w:rsidR="00222122" w:rsidRPr="00117673">
        <w:rPr>
          <w:rFonts w:ascii="Times New Roman" w:eastAsiaTheme="minorEastAsia" w:hAnsi="Times New Roman" w:cs="Times New Roman"/>
          <w:sz w:val="20"/>
          <w:szCs w:val="20"/>
        </w:rPr>
        <w:t xml:space="preserve">, que es el dinero que posee al final de su segunda aventura, ahora pierde un cuarto de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3</m:t>
            </m:r>
          </m:den>
        </m:f>
        <m:r>
          <w:rPr>
            <w:rFonts w:ascii="Cambria Math" w:hAnsi="Cambria Math" w:cs="Times New Roman"/>
            <w:sz w:val="20"/>
            <w:szCs w:val="20"/>
          </w:rPr>
          <m:t>+16</m:t>
        </m:r>
      </m:oMath>
      <w:r w:rsidR="00222122" w:rsidRPr="00117673">
        <w:rPr>
          <w:rFonts w:ascii="Times New Roman" w:eastAsiaTheme="minorEastAsia" w:hAnsi="Times New Roman" w:cs="Times New Roman"/>
          <w:sz w:val="20"/>
          <w:szCs w:val="20"/>
        </w:rPr>
        <w:t xml:space="preserve">, o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12</m:t>
            </m:r>
          </m:den>
        </m:f>
        <m:r>
          <w:rPr>
            <w:rFonts w:ascii="Cambria Math" w:hAnsi="Cambria Math" w:cs="Times New Roman"/>
            <w:sz w:val="20"/>
            <w:szCs w:val="20"/>
          </w:rPr>
          <m:t>+4</m:t>
        </m:r>
      </m:oMath>
      <w:r w:rsidR="00222122" w:rsidRPr="00117673">
        <w:rPr>
          <w:rFonts w:ascii="Times New Roman" w:eastAsiaTheme="minorEastAsia" w:hAnsi="Times New Roman" w:cs="Times New Roman"/>
          <w:sz w:val="20"/>
          <w:szCs w:val="20"/>
        </w:rPr>
        <w:t xml:space="preserve">, que resta de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3</m:t>
            </m:r>
          </m:den>
        </m:f>
        <m:r>
          <w:rPr>
            <w:rFonts w:ascii="Cambria Math" w:hAnsi="Cambria Math" w:cs="Times New Roman"/>
            <w:sz w:val="20"/>
            <w:szCs w:val="20"/>
          </w:rPr>
          <m:t>+16</m:t>
        </m:r>
      </m:oMath>
      <w:r w:rsidR="00222122" w:rsidRPr="00117673">
        <w:rPr>
          <w:rFonts w:ascii="Times New Roman" w:eastAsiaTheme="minorEastAsia" w:hAnsi="Times New Roman" w:cs="Times New Roman"/>
          <w:sz w:val="20"/>
          <w:szCs w:val="20"/>
        </w:rPr>
        <w:t xml:space="preserve">, deja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3</m:t>
            </m:r>
          </m:den>
        </m:f>
        <m:r>
          <w:rPr>
            <w:rFonts w:ascii="Cambria Math" w:hAnsi="Cambria Math" w:cs="Times New Roman"/>
            <w:sz w:val="20"/>
            <w:szCs w:val="20"/>
          </w:rPr>
          <m:t>+16-</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1</m:t>
            </m:r>
          </m:den>
        </m:f>
        <m:r>
          <w:rPr>
            <w:rFonts w:ascii="Cambria Math" w:hAnsi="Cambria Math" w:cs="Times New Roman"/>
            <w:sz w:val="20"/>
            <w:szCs w:val="20"/>
          </w:rPr>
          <m:t>-4</m:t>
        </m:r>
      </m:oMath>
      <w:r w:rsidR="00222122" w:rsidRPr="00117673">
        <w:rPr>
          <w:rFonts w:ascii="Times New Roman" w:eastAsiaTheme="minorEastAsia" w:hAnsi="Times New Roman" w:cs="Times New Roman"/>
          <w:sz w:val="20"/>
          <w:szCs w:val="20"/>
        </w:rPr>
        <w:t xml:space="preserve">, o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+12</m:t>
        </m:r>
      </m:oMath>
      <w:r w:rsidR="00222122" w:rsidRPr="00117673">
        <w:rPr>
          <w:rFonts w:ascii="Times New Roman" w:eastAsiaTheme="minorEastAsia" w:hAnsi="Times New Roman" w:cs="Times New Roman"/>
          <w:sz w:val="20"/>
          <w:szCs w:val="20"/>
        </w:rPr>
        <w:t xml:space="preserve"> lo que por las condiciones del problema es igual a 42, consecuentemente: </w:t>
      </w:r>
      <m:oMath>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 xml:space="preserve">+12=42, </m:t>
        </m:r>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4</m:t>
            </m:r>
          </m:den>
        </m:f>
        <m:r>
          <w:rPr>
            <w:rFonts w:ascii="Cambria Math" w:hAnsi="Cambria Math" w:cs="Times New Roman"/>
            <w:sz w:val="20"/>
            <w:szCs w:val="20"/>
          </w:rPr>
          <m:t>=30, x=120</m:t>
        </m:r>
      </m:oMath>
      <w:r w:rsidR="00222122" w:rsidRPr="00117673">
        <w:rPr>
          <w:rFonts w:ascii="Times New Roman" w:eastAsiaTheme="minorEastAsia" w:hAnsi="Times New Roman" w:cs="Times New Roman"/>
          <w:sz w:val="20"/>
          <w:szCs w:val="20"/>
        </w:rPr>
        <w:t xml:space="preserve"> , que es la cantidad que ten</w:t>
      </w:r>
      <w:r w:rsidR="0068709F" w:rsidRPr="00117673">
        <w:rPr>
          <w:rFonts w:ascii="Times New Roman" w:eastAsiaTheme="minorEastAsia" w:hAnsi="Times New Roman" w:cs="Times New Roman"/>
          <w:sz w:val="20"/>
          <w:szCs w:val="20"/>
        </w:rPr>
        <w:t xml:space="preserve">ía al principio </w:t>
      </w:r>
      <w:r w:rsidR="00954960" w:rsidRPr="00117673">
        <w:rPr>
          <w:rFonts w:ascii="Times New Roman" w:hAnsi="Times New Roman" w:cs="Times New Roman"/>
          <w:sz w:val="20"/>
          <w:szCs w:val="20"/>
        </w:rPr>
        <w:t>(</w:t>
      </w:r>
      <w:r w:rsidR="00DE09A6" w:rsidRPr="00117673">
        <w:rPr>
          <w:rFonts w:ascii="Times New Roman" w:hAnsi="Times New Roman" w:cs="Times New Roman"/>
          <w:sz w:val="20"/>
          <w:szCs w:val="20"/>
        </w:rPr>
        <w:t>PEACOCK</w:t>
      </w:r>
      <w:r w:rsidR="00954960" w:rsidRPr="00117673">
        <w:rPr>
          <w:rFonts w:ascii="Times New Roman" w:hAnsi="Times New Roman" w:cs="Times New Roman"/>
          <w:sz w:val="20"/>
          <w:szCs w:val="20"/>
        </w:rPr>
        <w:t>, 1842, p. 252).</w:t>
      </w:r>
    </w:p>
    <w:p w:rsidR="00FC35C1" w:rsidRDefault="00FC35C1" w:rsidP="00117673">
      <w:pPr>
        <w:spacing w:after="0" w:line="240" w:lineRule="auto"/>
        <w:ind w:left="2268"/>
        <w:jc w:val="both"/>
        <w:rPr>
          <w:rFonts w:ascii="Times New Roman" w:hAnsi="Times New Roman" w:cs="Times New Roman"/>
          <w:sz w:val="20"/>
          <w:szCs w:val="20"/>
        </w:rPr>
      </w:pPr>
    </w:p>
    <w:p w:rsidR="00A40790" w:rsidRDefault="002800A4"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6.4.</w:t>
      </w:r>
      <w:r w:rsidR="00DE09A6">
        <w:rPr>
          <w:rFonts w:ascii="Times New Roman" w:hAnsi="Times New Roman" w:cs="Times New Roman"/>
          <w:b/>
          <w:sz w:val="24"/>
          <w:szCs w:val="24"/>
        </w:rPr>
        <w:t>4</w:t>
      </w:r>
      <w:r w:rsidR="00117673" w:rsidRPr="0039778D">
        <w:rPr>
          <w:rFonts w:ascii="Times New Roman" w:hAnsi="Times New Roman" w:cs="Times New Roman"/>
          <w:b/>
          <w:sz w:val="24"/>
          <w:szCs w:val="24"/>
        </w:rPr>
        <w:t xml:space="preserve"> </w:t>
      </w:r>
      <w:r w:rsidR="00A40790" w:rsidRPr="0039778D">
        <w:rPr>
          <w:rFonts w:ascii="Times New Roman" w:hAnsi="Times New Roman" w:cs="Times New Roman"/>
          <w:b/>
          <w:sz w:val="24"/>
          <w:szCs w:val="24"/>
        </w:rPr>
        <w:t>Pr</w:t>
      </w:r>
      <w:r w:rsidR="00757283" w:rsidRPr="0039778D">
        <w:rPr>
          <w:rFonts w:ascii="Times New Roman" w:hAnsi="Times New Roman" w:cs="Times New Roman"/>
          <w:b/>
          <w:sz w:val="24"/>
          <w:szCs w:val="24"/>
        </w:rPr>
        <w:t>oblemas de quita</w:t>
      </w:r>
      <w:r w:rsidR="00DE09A6">
        <w:rPr>
          <w:rFonts w:ascii="Times New Roman" w:hAnsi="Times New Roman" w:cs="Times New Roman"/>
          <w:b/>
          <w:sz w:val="24"/>
          <w:szCs w:val="24"/>
        </w:rPr>
        <w:t>r</w:t>
      </w:r>
      <w:r w:rsidR="00757283" w:rsidRPr="0039778D">
        <w:rPr>
          <w:rFonts w:ascii="Times New Roman" w:hAnsi="Times New Roman" w:cs="Times New Roman"/>
          <w:b/>
          <w:sz w:val="24"/>
          <w:szCs w:val="24"/>
        </w:rPr>
        <w:t xml:space="preserve"> fracciones más enteros</w:t>
      </w:r>
      <w:r w:rsidR="00A40790" w:rsidRPr="0039778D">
        <w:rPr>
          <w:rFonts w:ascii="Times New Roman" w:hAnsi="Times New Roman" w:cs="Times New Roman"/>
          <w:b/>
          <w:sz w:val="24"/>
          <w:szCs w:val="24"/>
        </w:rPr>
        <w:t xml:space="preserve"> a un todo desconocido. Se sabe que el reparto es equitativo. </w:t>
      </w:r>
    </w:p>
    <w:p w:rsidR="00FC35C1" w:rsidRPr="0039778D" w:rsidRDefault="00FC35C1" w:rsidP="00FC35C1">
      <w:pPr>
        <w:spacing w:after="0" w:line="360" w:lineRule="auto"/>
        <w:jc w:val="both"/>
        <w:rPr>
          <w:rFonts w:ascii="Times New Roman" w:hAnsi="Times New Roman" w:cs="Times New Roman"/>
          <w:b/>
          <w:sz w:val="24"/>
          <w:szCs w:val="24"/>
        </w:rPr>
      </w:pPr>
    </w:p>
    <w:p w:rsidR="00F12D7B" w:rsidRPr="0039778D" w:rsidRDefault="00A40790" w:rsidP="00D340C6">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Se trata de una variante de los </w:t>
      </w:r>
      <w:r w:rsidR="00E524C8" w:rsidRPr="0039778D">
        <w:rPr>
          <w:rFonts w:ascii="Times New Roman" w:hAnsi="Times New Roman" w:cs="Times New Roman"/>
          <w:sz w:val="24"/>
          <w:szCs w:val="24"/>
        </w:rPr>
        <w:t xml:space="preserve">problemas </w:t>
      </w:r>
      <w:r w:rsidRPr="0039778D">
        <w:rPr>
          <w:rFonts w:ascii="Times New Roman" w:hAnsi="Times New Roman" w:cs="Times New Roman"/>
          <w:sz w:val="24"/>
          <w:szCs w:val="24"/>
        </w:rPr>
        <w:t xml:space="preserve">anteriores, pero al ser el reparto </w:t>
      </w:r>
      <w:r w:rsidR="00F12D7B" w:rsidRPr="0039778D">
        <w:rPr>
          <w:rFonts w:ascii="Times New Roman" w:hAnsi="Times New Roman" w:cs="Times New Roman"/>
          <w:sz w:val="24"/>
          <w:szCs w:val="24"/>
        </w:rPr>
        <w:t>equitativo</w:t>
      </w:r>
      <w:r w:rsidRPr="0039778D">
        <w:rPr>
          <w:rFonts w:ascii="Times New Roman" w:hAnsi="Times New Roman" w:cs="Times New Roman"/>
          <w:sz w:val="24"/>
          <w:szCs w:val="24"/>
        </w:rPr>
        <w:t xml:space="preserve"> no es</w:t>
      </w:r>
      <w:r w:rsidR="00F12D7B" w:rsidRPr="0039778D">
        <w:rPr>
          <w:rFonts w:ascii="Times New Roman" w:hAnsi="Times New Roman" w:cs="Times New Roman"/>
          <w:sz w:val="24"/>
          <w:szCs w:val="24"/>
        </w:rPr>
        <w:t xml:space="preserve"> necesario conocer la cantidad que queda tras todo el reparto.</w:t>
      </w:r>
      <w:r w:rsidR="00D340C6">
        <w:rPr>
          <w:rFonts w:ascii="Times New Roman" w:hAnsi="Times New Roman" w:cs="Times New Roman"/>
          <w:sz w:val="24"/>
          <w:szCs w:val="24"/>
        </w:rPr>
        <w:t xml:space="preserve"> El proceso de resolución es</w:t>
      </w:r>
      <w:r w:rsidRPr="0039778D">
        <w:rPr>
          <w:rFonts w:ascii="Times New Roman" w:hAnsi="Times New Roman" w:cs="Times New Roman"/>
          <w:sz w:val="24"/>
          <w:szCs w:val="24"/>
        </w:rPr>
        <w:t xml:space="preserve"> diferente.</w:t>
      </w:r>
    </w:p>
    <w:p w:rsidR="00CD6031" w:rsidRPr="0039778D" w:rsidRDefault="00117673" w:rsidP="00D340C6">
      <w:pPr>
        <w:pStyle w:val="Textoindependiente"/>
        <w:tabs>
          <w:tab w:val="left" w:pos="1275"/>
        </w:tabs>
        <w:spacing w:after="0" w:line="360" w:lineRule="auto"/>
        <w:ind w:right="-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a) </w:t>
      </w:r>
      <w:r w:rsidR="000947D4">
        <w:rPr>
          <w:rFonts w:ascii="Times New Roman" w:hAnsi="Times New Roman" w:cs="Times New Roman"/>
          <w:spacing w:val="-5"/>
          <w:sz w:val="24"/>
          <w:szCs w:val="24"/>
        </w:rPr>
        <w:t>Lectura a</w:t>
      </w:r>
      <w:r w:rsidR="00CD6031" w:rsidRPr="0039778D">
        <w:rPr>
          <w:rFonts w:ascii="Times New Roman" w:hAnsi="Times New Roman" w:cs="Times New Roman"/>
          <w:spacing w:val="-5"/>
          <w:sz w:val="24"/>
          <w:szCs w:val="24"/>
        </w:rPr>
        <w:t>ritmética</w:t>
      </w:r>
      <w:r w:rsidR="00E94C61" w:rsidRPr="0039778D">
        <w:rPr>
          <w:rFonts w:ascii="Times New Roman" w:hAnsi="Times New Roman" w:cs="Times New Roman"/>
          <w:spacing w:val="-5"/>
          <w:sz w:val="24"/>
          <w:szCs w:val="24"/>
        </w:rPr>
        <w:t>. Reglas antiguas</w:t>
      </w:r>
      <w:r w:rsidR="00CD6031" w:rsidRPr="0039778D">
        <w:rPr>
          <w:rFonts w:ascii="Times New Roman" w:hAnsi="Times New Roman" w:cs="Times New Roman"/>
          <w:spacing w:val="-5"/>
          <w:sz w:val="24"/>
          <w:szCs w:val="24"/>
        </w:rPr>
        <w:t>.</w:t>
      </w:r>
    </w:p>
    <w:p w:rsidR="008F7297" w:rsidRPr="00117673" w:rsidRDefault="008F7297" w:rsidP="00117673">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i/>
          <w:sz w:val="20"/>
          <w:szCs w:val="20"/>
        </w:rPr>
        <w:t>Los bezantes</w:t>
      </w:r>
      <w:r w:rsidRPr="00117673">
        <w:rPr>
          <w:rFonts w:ascii="Times New Roman" w:hAnsi="Times New Roman" w:cs="Times New Roman"/>
          <w:sz w:val="20"/>
          <w:szCs w:val="20"/>
        </w:rPr>
        <w:t xml:space="preserve">. Un hombre en sus últimos días decide hacer testamento entre sus hijos mayores de la forma siguiente. Al primero le dijo, te daré un bezante y un séptimo del resto, a otro le dijo, te daré 2 bezantes y un séptimo del resto, a un tercero le dijo, te daré 3 bezantes y un séptimo del resto, y así sucesivamente con todos sus hijos. Uno de los hijos dijo que el reparto no era justo. Pero el padre dijo que todos tenían el mismo dinero </w:t>
      </w:r>
    </w:p>
    <w:p w:rsidR="008F7297" w:rsidRDefault="008F7297" w:rsidP="00D340C6">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sz w:val="20"/>
          <w:szCs w:val="20"/>
        </w:rPr>
        <w:t>Por los séptimos que él da a cada hijo tienes 7 y le quitas 1, entonces el resto son 6 y estos son el número de hijos que multiplicados por si mismos da 36 que es el</w:t>
      </w:r>
      <w:r w:rsidR="00FC35C1">
        <w:rPr>
          <w:rFonts w:ascii="Times New Roman" w:hAnsi="Times New Roman" w:cs="Times New Roman"/>
          <w:sz w:val="20"/>
          <w:szCs w:val="20"/>
        </w:rPr>
        <w:t xml:space="preserve"> número total de bezantes (</w:t>
      </w:r>
      <w:r w:rsidR="00DE09A6">
        <w:rPr>
          <w:rFonts w:ascii="Times New Roman" w:hAnsi="Times New Roman" w:cs="Times New Roman"/>
          <w:sz w:val="20"/>
          <w:szCs w:val="20"/>
        </w:rPr>
        <w:t>FIBO</w:t>
      </w:r>
      <w:r w:rsidR="00DE09A6" w:rsidRPr="00117673">
        <w:rPr>
          <w:rFonts w:ascii="Times New Roman" w:hAnsi="Times New Roman" w:cs="Times New Roman"/>
          <w:sz w:val="20"/>
          <w:szCs w:val="20"/>
        </w:rPr>
        <w:t>NACCI</w:t>
      </w:r>
      <w:r w:rsidRPr="00117673">
        <w:rPr>
          <w:rFonts w:ascii="Times New Roman" w:hAnsi="Times New Roman" w:cs="Times New Roman"/>
          <w:sz w:val="20"/>
          <w:szCs w:val="20"/>
        </w:rPr>
        <w:t>, 1202</w:t>
      </w:r>
      <w:r w:rsidR="007252D7" w:rsidRPr="00117673">
        <w:rPr>
          <w:rFonts w:ascii="Times New Roman" w:hAnsi="Times New Roman" w:cs="Times New Roman"/>
          <w:sz w:val="20"/>
          <w:szCs w:val="20"/>
        </w:rPr>
        <w:t>/2002</w:t>
      </w:r>
      <w:r w:rsidRPr="00117673">
        <w:rPr>
          <w:rFonts w:ascii="Times New Roman" w:hAnsi="Times New Roman" w:cs="Times New Roman"/>
          <w:sz w:val="20"/>
          <w:szCs w:val="20"/>
        </w:rPr>
        <w:t>, p.399).</w:t>
      </w:r>
    </w:p>
    <w:p w:rsidR="00FC35C1" w:rsidRPr="00117673" w:rsidRDefault="00FC35C1" w:rsidP="00D340C6">
      <w:pPr>
        <w:spacing w:after="0" w:line="240" w:lineRule="auto"/>
        <w:ind w:left="2268"/>
        <w:jc w:val="both"/>
        <w:rPr>
          <w:rFonts w:ascii="Times New Roman" w:hAnsi="Times New Roman" w:cs="Times New Roman"/>
          <w:sz w:val="20"/>
          <w:szCs w:val="20"/>
        </w:rPr>
      </w:pPr>
    </w:p>
    <w:p w:rsidR="008F7297" w:rsidRPr="0039778D" w:rsidRDefault="008F7297" w:rsidP="0039778D">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La condición fundamental de este problema es que todos los hijos llevan la misma cantidad, </w:t>
      </w:r>
      <w:r w:rsidRPr="0039778D">
        <w:rPr>
          <w:rFonts w:ascii="Times New Roman" w:hAnsi="Times New Roman" w:cs="Times New Roman"/>
          <w:iCs/>
          <w:sz w:val="24"/>
          <w:szCs w:val="24"/>
        </w:rPr>
        <w:t>o lo que es lo mismo, que la diferencia entre lo que se llevan dos hijos es cero; o también que</w:t>
      </w:r>
      <w:r w:rsidRPr="0039778D">
        <w:rPr>
          <w:rFonts w:ascii="Times New Roman" w:hAnsi="Times New Roman" w:cs="Times New Roman"/>
          <w:sz w:val="24"/>
          <w:szCs w:val="24"/>
        </w:rPr>
        <w:t xml:space="preserve"> la diferencia entre la cantidad C que queda antes del último reparto y lo que se lleva el último hijo, el n-ésimo, es cero. Luego, si la c</w:t>
      </w:r>
      <w:r w:rsidRPr="0039778D">
        <w:rPr>
          <w:rFonts w:ascii="Times New Roman" w:eastAsiaTheme="minorEastAsia" w:hAnsi="Times New Roman" w:cs="Times New Roman"/>
          <w:sz w:val="24"/>
          <w:szCs w:val="24"/>
        </w:rPr>
        <w:t xml:space="preserve">antidad que recibe el último hijo: </w:t>
      </w: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oMath>
      <w:r w:rsidRPr="0039778D">
        <w:rPr>
          <w:rFonts w:ascii="Times New Roman" w:hAnsi="Times New Roman" w:cs="Times New Roman"/>
          <w:i/>
          <w:sz w:val="24"/>
          <w:szCs w:val="24"/>
        </w:rPr>
        <w:t xml:space="preserve"> (C-n)</w:t>
      </w:r>
      <w:r w:rsidRPr="0039778D">
        <w:rPr>
          <w:rFonts w:ascii="Times New Roman" w:hAnsi="Times New Roman" w:cs="Times New Roman"/>
          <w:sz w:val="24"/>
          <w:szCs w:val="24"/>
        </w:rPr>
        <w:t>, y dado que la diferencia entre lo que quedaba y la cantidad que recibe, es cero:</w:t>
      </w:r>
    </w:p>
    <w:p w:rsidR="008F7297" w:rsidRPr="0039778D" w:rsidRDefault="008F7297" w:rsidP="00117673">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C-n-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C-n</m:t>
            </m:r>
          </m:e>
        </m:d>
        <m:r>
          <m:rPr>
            <m:sty m:val="p"/>
          </m:rPr>
          <w:rPr>
            <w:rFonts w:ascii="Cambria Math" w:hAnsi="Cambria Math" w:cs="Times New Roman"/>
            <w:sz w:val="24"/>
            <w:szCs w:val="24"/>
          </w:rPr>
          <m:t>=7C-C+7n-n</m:t>
        </m:r>
        <m:r>
          <w:rPr>
            <w:rFonts w:ascii="Cambria Math" w:hAnsi="Cambria Math" w:cs="Times New Roman"/>
            <w:sz w:val="24"/>
            <w:szCs w:val="24"/>
          </w:rPr>
          <m:t>=0 →(7-1)C=(7-1)n</m:t>
        </m:r>
      </m:oMath>
      <w:r w:rsidRPr="0039778D">
        <w:rPr>
          <w:rFonts w:ascii="Times New Roman" w:hAnsi="Times New Roman" w:cs="Times New Roman"/>
          <w:i/>
          <w:sz w:val="24"/>
          <w:szCs w:val="24"/>
        </w:rPr>
        <w:t xml:space="preserve"> </w:t>
      </w:r>
      <w:r w:rsidRPr="0039778D">
        <w:rPr>
          <w:rFonts w:ascii="Times New Roman" w:hAnsi="Times New Roman" w:cs="Times New Roman"/>
          <w:i/>
          <w:sz w:val="24"/>
          <w:szCs w:val="24"/>
        </w:rPr>
        <w:sym w:font="Symbol" w:char="F0AE"/>
      </w:r>
      <w:r w:rsidRPr="0039778D">
        <w:rPr>
          <w:rFonts w:ascii="Times New Roman" w:hAnsi="Times New Roman" w:cs="Times New Roman"/>
          <w:i/>
          <w:sz w:val="24"/>
          <w:szCs w:val="24"/>
        </w:rPr>
        <w:t xml:space="preserve"> </w:t>
      </w:r>
      <w:r w:rsidRPr="0039778D">
        <w:rPr>
          <w:rFonts w:ascii="Times New Roman" w:eastAsiaTheme="minorEastAsia" w:hAnsi="Times New Roman" w:cs="Times New Roman"/>
          <w:i/>
          <w:sz w:val="24"/>
          <w:szCs w:val="24"/>
        </w:rPr>
        <w:t xml:space="preserve"> </w:t>
      </w:r>
      <m:oMath>
        <m:r>
          <w:rPr>
            <w:rFonts w:ascii="Cambria Math" w:hAnsi="Cambria Math" w:cs="Times New Roman"/>
            <w:sz w:val="24"/>
            <w:szCs w:val="24"/>
          </w:rPr>
          <m:t>C=n</m:t>
        </m:r>
      </m:oMath>
    </w:p>
    <w:p w:rsidR="008F7297" w:rsidRPr="0039778D" w:rsidRDefault="008F7297" w:rsidP="0039778D">
      <w:pPr>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De aquí que la herencia </w:t>
      </w:r>
      <w:r w:rsidRPr="0039778D">
        <w:rPr>
          <w:rFonts w:ascii="Times New Roman" w:hAnsi="Times New Roman" w:cs="Times New Roman"/>
          <w:i/>
          <w:sz w:val="24"/>
          <w:szCs w:val="24"/>
        </w:rPr>
        <w:t>H</w:t>
      </w:r>
      <w:r w:rsidRPr="0039778D">
        <w:rPr>
          <w:rFonts w:ascii="Times New Roman" w:hAnsi="Times New Roman" w:cs="Times New Roman"/>
          <w:sz w:val="24"/>
          <w:szCs w:val="24"/>
        </w:rPr>
        <w:t xml:space="preserve"> es igual a </w:t>
      </w:r>
      <w:r w:rsidRPr="0039778D">
        <w:rPr>
          <w:rFonts w:ascii="Times New Roman" w:hAnsi="Times New Roman" w:cs="Times New Roman"/>
          <w:i/>
          <w:sz w:val="24"/>
          <w:szCs w:val="24"/>
        </w:rPr>
        <w:t>n</w:t>
      </w:r>
      <w:r w:rsidRPr="0039778D">
        <w:rPr>
          <w:rFonts w:ascii="Times New Roman" w:hAnsi="Times New Roman" w:cs="Times New Roman"/>
          <w:i/>
          <w:sz w:val="24"/>
          <w:szCs w:val="24"/>
          <w:vertAlign w:val="superscript"/>
        </w:rPr>
        <w:t>2</w:t>
      </w:r>
      <w:r w:rsidRPr="0039778D">
        <w:rPr>
          <w:rFonts w:ascii="Times New Roman" w:hAnsi="Times New Roman" w:cs="Times New Roman"/>
          <w:sz w:val="24"/>
          <w:szCs w:val="24"/>
        </w:rPr>
        <w:t xml:space="preserve"> (</w:t>
      </w:r>
      <w:r w:rsidRPr="0039778D">
        <w:rPr>
          <w:rFonts w:ascii="Times New Roman" w:hAnsi="Times New Roman" w:cs="Times New Roman"/>
          <w:i/>
          <w:sz w:val="24"/>
          <w:szCs w:val="24"/>
        </w:rPr>
        <w:t>n</w:t>
      </w:r>
      <w:r w:rsidRPr="0039778D">
        <w:rPr>
          <w:rFonts w:ascii="Times New Roman" w:hAnsi="Times New Roman" w:cs="Times New Roman"/>
          <w:sz w:val="24"/>
          <w:szCs w:val="24"/>
        </w:rPr>
        <w:t xml:space="preserve"> hijos a </w:t>
      </w:r>
      <w:r w:rsidRPr="0039778D">
        <w:rPr>
          <w:rFonts w:ascii="Times New Roman" w:hAnsi="Times New Roman" w:cs="Times New Roman"/>
          <w:i/>
          <w:sz w:val="24"/>
          <w:szCs w:val="24"/>
        </w:rPr>
        <w:t>n</w:t>
      </w:r>
      <w:r w:rsidRPr="0039778D">
        <w:rPr>
          <w:rFonts w:ascii="Times New Roman" w:hAnsi="Times New Roman" w:cs="Times New Roman"/>
          <w:sz w:val="24"/>
          <w:szCs w:val="24"/>
        </w:rPr>
        <w:t xml:space="preserve"> bezantes cada uno). Ahora solo falta hallar el valor de </w:t>
      </w:r>
      <w:r w:rsidRPr="0039778D">
        <w:rPr>
          <w:rFonts w:ascii="Times New Roman" w:hAnsi="Times New Roman" w:cs="Times New Roman"/>
          <w:i/>
          <w:sz w:val="24"/>
          <w:szCs w:val="24"/>
        </w:rPr>
        <w:t>n</w:t>
      </w:r>
      <w:r w:rsidRPr="0039778D">
        <w:rPr>
          <w:rFonts w:ascii="Times New Roman" w:hAnsi="Times New Roman" w:cs="Times New Roman"/>
          <w:sz w:val="24"/>
          <w:szCs w:val="24"/>
        </w:rPr>
        <w:t>, lo que se puede hacer, por ejemplo, planteando la ecuación de lo que recibe el primer hijo: 1+</w:t>
      </w:r>
      <m:oMath>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oMath>
      <w:r w:rsidRPr="0039778D">
        <w:rPr>
          <w:rFonts w:ascii="Times New Roman" w:hAnsi="Times New Roman" w:cs="Times New Roman"/>
          <w:sz w:val="24"/>
          <w:szCs w:val="24"/>
        </w:rPr>
        <w:t>(n</w:t>
      </w:r>
      <w:r w:rsidRPr="0039778D">
        <w:rPr>
          <w:rFonts w:ascii="Times New Roman" w:hAnsi="Times New Roman" w:cs="Times New Roman"/>
          <w:sz w:val="24"/>
          <w:szCs w:val="24"/>
          <w:vertAlign w:val="superscript"/>
        </w:rPr>
        <w:t>2</w:t>
      </w:r>
      <w:r w:rsidRPr="0039778D">
        <w:rPr>
          <w:rFonts w:ascii="Times New Roman" w:hAnsi="Times New Roman" w:cs="Times New Roman"/>
          <w:sz w:val="24"/>
          <w:szCs w:val="24"/>
        </w:rPr>
        <w:t xml:space="preserve">-1)=n </w:t>
      </w:r>
      <w:r w:rsidRPr="0039778D">
        <w:rPr>
          <w:rFonts w:ascii="Times New Roman" w:hAnsi="Times New Roman" w:cs="Times New Roman"/>
          <w:sz w:val="24"/>
          <w:szCs w:val="24"/>
        </w:rPr>
        <w:sym w:font="Symbol" w:char="F0AE"/>
      </w:r>
      <w:r w:rsidRPr="0039778D">
        <w:rPr>
          <w:rFonts w:ascii="Times New Roman" w:hAnsi="Times New Roman" w:cs="Times New Roman"/>
          <w:sz w:val="24"/>
          <w:szCs w:val="24"/>
        </w:rPr>
        <w:t xml:space="preserve"> n =6</w:t>
      </w:r>
      <w:r w:rsidR="00BB2E50">
        <w:rPr>
          <w:rFonts w:ascii="Times New Roman" w:hAnsi="Times New Roman" w:cs="Times New Roman"/>
          <w:sz w:val="24"/>
          <w:szCs w:val="24"/>
        </w:rPr>
        <w:t xml:space="preserve">. Pero esto no explica cómo deduce Fibonacci que la cantidad </w:t>
      </w:r>
      <w:r w:rsidR="00D340C6">
        <w:rPr>
          <w:rFonts w:ascii="Times New Roman" w:hAnsi="Times New Roman" w:cs="Times New Roman"/>
          <w:sz w:val="24"/>
          <w:szCs w:val="24"/>
        </w:rPr>
        <w:t>que recibe cada hijo es 7-1=6.</w:t>
      </w:r>
      <w:r w:rsidR="007E5AD8">
        <w:rPr>
          <w:rFonts w:ascii="Times New Roman" w:hAnsi="Times New Roman" w:cs="Times New Roman"/>
          <w:sz w:val="24"/>
          <w:szCs w:val="24"/>
        </w:rPr>
        <w:t xml:space="preserve"> </w:t>
      </w:r>
      <w:r w:rsidR="00D340C6">
        <w:rPr>
          <w:rFonts w:ascii="Times New Roman" w:hAnsi="Times New Roman" w:cs="Times New Roman"/>
          <w:sz w:val="24"/>
          <w:szCs w:val="24"/>
        </w:rPr>
        <w:t>El siguiente problema ayuda</w:t>
      </w:r>
      <w:r w:rsidR="00BB2E50">
        <w:rPr>
          <w:rFonts w:ascii="Times New Roman" w:hAnsi="Times New Roman" w:cs="Times New Roman"/>
          <w:sz w:val="24"/>
          <w:szCs w:val="24"/>
        </w:rPr>
        <w:t xml:space="preserve"> a descubrirla</w:t>
      </w:r>
      <w:r w:rsidRPr="0039778D">
        <w:rPr>
          <w:rFonts w:ascii="Times New Roman" w:hAnsi="Times New Roman" w:cs="Times New Roman"/>
          <w:sz w:val="24"/>
          <w:szCs w:val="24"/>
        </w:rPr>
        <w:t xml:space="preserve">  </w:t>
      </w:r>
    </w:p>
    <w:p w:rsidR="00D77B07" w:rsidRPr="00117673" w:rsidRDefault="00D77B07" w:rsidP="00117673">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i/>
          <w:sz w:val="20"/>
          <w:szCs w:val="20"/>
        </w:rPr>
        <w:t>El mercader</w:t>
      </w:r>
      <w:r w:rsidRPr="00117673">
        <w:rPr>
          <w:rFonts w:ascii="Times New Roman" w:hAnsi="Times New Roman" w:cs="Times New Roman"/>
          <w:sz w:val="20"/>
          <w:szCs w:val="20"/>
        </w:rPr>
        <w:t xml:space="preserve">. Un mercader estando enfermo hizo testamento, dejando ciertos hijos, y cierta cantidad de hacienda, ordenando que al hijo primero le diesen la sexta parte de su hacienda, y 300 ducados más; al segundo la sexta parte del restante, y 600 ducados más; y al tercero la sexta parte del restante y 900 ducados más, y con este orden en los demás, dando siempre a cada uno la sexta parte del restante, y 300 ducados más al uno que al otro. Muerto el padre, partieron la hacienda, y hallaron que tanto vino al uno como al otro: pídese cuántos hijos dejó el padre, cuánta hacienda, y cuanto vino por cada uno </w:t>
      </w:r>
    </w:p>
    <w:p w:rsidR="00D77B07" w:rsidRDefault="00D77B07" w:rsidP="00D340C6">
      <w:pPr>
        <w:spacing w:after="0" w:line="240" w:lineRule="auto"/>
        <w:ind w:left="2268"/>
        <w:jc w:val="both"/>
        <w:rPr>
          <w:rFonts w:ascii="Times New Roman" w:hAnsi="Times New Roman" w:cs="Times New Roman"/>
          <w:sz w:val="20"/>
          <w:szCs w:val="20"/>
        </w:rPr>
      </w:pPr>
      <w:r w:rsidRPr="00117673">
        <w:rPr>
          <w:rFonts w:ascii="Times New Roman" w:hAnsi="Times New Roman" w:cs="Times New Roman"/>
          <w:sz w:val="20"/>
          <w:szCs w:val="20"/>
        </w:rPr>
        <w:t>Quita el numerador del quebrado del denominador; esto es, 1 de 6 y quedaran 5 y tantos hijos dejó, luego multiplica los 300 ducados, que se dan de más a cada hijo, por 6, denominador del quebrado y montaran 1800 ducados y tantos ducados le tocaron a cada uno, los cuales multiplicados por los 5 hijos montaran 9000 ducados y tanta hacienda dejó el padre; pruébalo y hallarás ser verdad (</w:t>
      </w:r>
      <w:r w:rsidR="00950C93" w:rsidRPr="00117673">
        <w:rPr>
          <w:rFonts w:ascii="Times New Roman" w:hAnsi="Times New Roman" w:cs="Times New Roman"/>
          <w:sz w:val="20"/>
          <w:szCs w:val="20"/>
        </w:rPr>
        <w:t>PUIG</w:t>
      </w:r>
      <w:r w:rsidRPr="00117673">
        <w:rPr>
          <w:rFonts w:ascii="Times New Roman" w:hAnsi="Times New Roman" w:cs="Times New Roman"/>
          <w:sz w:val="20"/>
          <w:szCs w:val="20"/>
        </w:rPr>
        <w:t>, 1715/2001, p. 209).</w:t>
      </w:r>
    </w:p>
    <w:p w:rsidR="00FC35C1" w:rsidRPr="00117673" w:rsidRDefault="00FC35C1" w:rsidP="00D340C6">
      <w:pPr>
        <w:spacing w:after="0" w:line="240" w:lineRule="auto"/>
        <w:ind w:left="2268"/>
        <w:jc w:val="both"/>
        <w:rPr>
          <w:rFonts w:ascii="Times New Roman" w:hAnsi="Times New Roman" w:cs="Times New Roman"/>
          <w:sz w:val="20"/>
          <w:szCs w:val="20"/>
        </w:rPr>
      </w:pPr>
    </w:p>
    <w:p w:rsidR="00931F01" w:rsidRPr="0039778D" w:rsidRDefault="00D340C6" w:rsidP="00D340C6">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Razonando i</w:t>
      </w:r>
      <w:r w:rsidR="008F7297" w:rsidRPr="0039778D">
        <w:rPr>
          <w:rFonts w:ascii="Times New Roman" w:hAnsi="Times New Roman" w:cs="Times New Roman"/>
          <w:iCs/>
          <w:sz w:val="24"/>
          <w:szCs w:val="24"/>
        </w:rPr>
        <w:t xml:space="preserve">gual que antes: </w:t>
      </w:r>
    </w:p>
    <w:p w:rsidR="00931F01" w:rsidRPr="0039778D" w:rsidRDefault="00931F01" w:rsidP="00D340C6">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C-(300n+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C)</m:t>
        </m:r>
      </m:oMath>
      <w:r w:rsidR="00D8411B">
        <w:rPr>
          <w:rFonts w:ascii="Times New Roman" w:hAnsi="Times New Roman" w:cs="Times New Roman"/>
          <w:i/>
          <w:sz w:val="24"/>
          <w:szCs w:val="24"/>
        </w:rPr>
        <w:t xml:space="preserve"> </w:t>
      </w:r>
      <w:r w:rsidRPr="0039778D">
        <w:rPr>
          <w:rFonts w:ascii="Times New Roman" w:hAnsi="Times New Roman" w:cs="Times New Roman"/>
          <w:sz w:val="24"/>
          <w:szCs w:val="24"/>
        </w:rPr>
        <w:t xml:space="preserve"> = 0 </w:t>
      </w:r>
      <w:r w:rsidRPr="0039778D">
        <w:rPr>
          <w:rFonts w:ascii="Times New Roman" w:hAnsi="Times New Roman" w:cs="Times New Roman"/>
          <w:sz w:val="24"/>
          <w:szCs w:val="24"/>
        </w:rPr>
        <w:sym w:font="Symbol" w:char="F0AE"/>
      </w:r>
      <w:r w:rsidRPr="0039778D">
        <w:rPr>
          <w:rFonts w:ascii="Times New Roman" w:hAnsi="Times New Roman" w:cs="Times New Roman"/>
          <w:sz w:val="24"/>
          <w:szCs w:val="24"/>
        </w:rPr>
        <w:t xml:space="preserve"> </w:t>
      </w:r>
      <m:oMath>
        <m:r>
          <w:rPr>
            <w:rFonts w:ascii="Cambria Math" w:hAnsi="Cambria Math" w:cs="Times New Roman"/>
            <w:sz w:val="24"/>
            <w:szCs w:val="24"/>
          </w:rPr>
          <m:t>6C-C=6×300n</m:t>
        </m:r>
      </m:oMath>
      <w:r w:rsidRPr="0039778D">
        <w:rPr>
          <w:rFonts w:ascii="Times New Roman" w:hAnsi="Times New Roman" w:cs="Times New Roman"/>
          <w:i/>
          <w:sz w:val="24"/>
          <w:szCs w:val="24"/>
        </w:rPr>
        <w:t xml:space="preserve"> </w:t>
      </w:r>
      <w:r w:rsidRPr="0039778D">
        <w:rPr>
          <w:rFonts w:ascii="Times New Roman" w:hAnsi="Times New Roman" w:cs="Times New Roman"/>
          <w:i/>
          <w:sz w:val="24"/>
          <w:szCs w:val="24"/>
        </w:rPr>
        <w:sym w:font="Symbol" w:char="F0AE"/>
      </w:r>
      <w:r w:rsidRPr="0039778D">
        <w:rPr>
          <w:rFonts w:ascii="Times New Roman" w:hAnsi="Times New Roman" w:cs="Times New Roman"/>
          <w:i/>
          <w:sz w:val="24"/>
          <w:szCs w:val="24"/>
        </w:rPr>
        <w:t xml:space="preserve"> </w:t>
      </w:r>
      <w:r w:rsidRPr="0039778D">
        <w:rPr>
          <w:rFonts w:ascii="Times New Roman" w:eastAsiaTheme="minorEastAsia" w:hAnsi="Times New Roman" w:cs="Times New Roman"/>
          <w:i/>
          <w:sz w:val="24"/>
          <w:szCs w:val="24"/>
        </w:rPr>
        <w:t xml:space="preserve"> </w:t>
      </w:r>
      <m:oMath>
        <m:r>
          <w:rPr>
            <w:rFonts w:ascii="Cambria Math" w:hAnsi="Cambria Math" w:cs="Times New Roman"/>
            <w:sz w:val="24"/>
            <w:szCs w:val="24"/>
          </w:rPr>
          <m:t>(6-1)C=6×300n</m:t>
        </m:r>
      </m:oMath>
    </w:p>
    <w:p w:rsidR="00931F01" w:rsidRPr="0039778D" w:rsidRDefault="0066679E" w:rsidP="00D340C6">
      <w:pPr>
        <w:spacing w:after="0" w:line="360" w:lineRule="auto"/>
        <w:jc w:val="both"/>
        <w:rPr>
          <w:rFonts w:ascii="Times New Roman" w:hAnsi="Times New Roman" w:cs="Times New Roman"/>
          <w:sz w:val="24"/>
          <w:szCs w:val="24"/>
        </w:rPr>
      </w:pPr>
      <w:r w:rsidRPr="0039778D">
        <w:rPr>
          <w:rFonts w:ascii="Times New Roman" w:eastAsiaTheme="minorEastAsia" w:hAnsi="Times New Roman" w:cs="Times New Roman"/>
          <w:sz w:val="24"/>
          <w:szCs w:val="24"/>
        </w:rPr>
        <w:lastRenderedPageBreak/>
        <w:t>C</w:t>
      </w:r>
      <w:r w:rsidR="00931F01" w:rsidRPr="0039778D">
        <w:rPr>
          <w:rFonts w:ascii="Times New Roman" w:eastAsiaTheme="minorEastAsia" w:hAnsi="Times New Roman" w:cs="Times New Roman"/>
          <w:sz w:val="24"/>
          <w:szCs w:val="24"/>
        </w:rPr>
        <w:t>omo tanto el número de hijos como la cantidad</w:t>
      </w:r>
      <w:r w:rsidRPr="0039778D">
        <w:rPr>
          <w:rFonts w:ascii="Times New Roman" w:eastAsiaTheme="minorEastAsia" w:hAnsi="Times New Roman" w:cs="Times New Roman"/>
          <w:sz w:val="24"/>
          <w:szCs w:val="24"/>
        </w:rPr>
        <w:t xml:space="preserve"> heredada han de ser enteros, </w:t>
      </w:r>
      <w:r w:rsidR="00FC35C1">
        <w:rPr>
          <w:rFonts w:ascii="Times New Roman" w:eastAsiaTheme="minorEastAsia" w:hAnsi="Times New Roman" w:cs="Times New Roman"/>
          <w:sz w:val="24"/>
          <w:szCs w:val="24"/>
        </w:rPr>
        <w:t>de la igu</w:t>
      </w:r>
      <w:r w:rsidR="00BB2E50">
        <w:rPr>
          <w:rFonts w:ascii="Times New Roman" w:eastAsiaTheme="minorEastAsia" w:hAnsi="Times New Roman" w:cs="Times New Roman"/>
          <w:sz w:val="24"/>
          <w:szCs w:val="24"/>
        </w:rPr>
        <w:t xml:space="preserve">aldad anterior y pensando en términos de que a ambos lados del signo igual hay una cantidad descompuesta en  factores, </w:t>
      </w:r>
      <w:r w:rsidRPr="0039778D">
        <w:rPr>
          <w:rFonts w:ascii="Times New Roman" w:eastAsiaTheme="minorEastAsia" w:hAnsi="Times New Roman" w:cs="Times New Roman"/>
          <w:sz w:val="24"/>
          <w:szCs w:val="24"/>
        </w:rPr>
        <w:t>necesariamente</w:t>
      </w:r>
      <w:r w:rsidR="00931F01" w:rsidRPr="0039778D">
        <w:rPr>
          <w:rFonts w:ascii="Times New Roman" w:eastAsiaTheme="minorEastAsia" w:hAnsi="Times New Roman" w:cs="Times New Roman"/>
          <w:sz w:val="24"/>
          <w:szCs w:val="24"/>
        </w:rPr>
        <w:t xml:space="preserve"> </w:t>
      </w:r>
      <w:r w:rsidR="00931F01" w:rsidRPr="0039778D">
        <w:rPr>
          <w:rFonts w:ascii="Times New Roman" w:eastAsiaTheme="minorEastAsia" w:hAnsi="Times New Roman" w:cs="Times New Roman"/>
          <w:i/>
          <w:sz w:val="24"/>
          <w:szCs w:val="24"/>
        </w:rPr>
        <w:t xml:space="preserve">n </w:t>
      </w:r>
      <w:r w:rsidR="00931F01" w:rsidRPr="0039778D">
        <w:rPr>
          <w:rFonts w:ascii="Times New Roman" w:eastAsiaTheme="minorEastAsia" w:hAnsi="Times New Roman" w:cs="Times New Roman"/>
          <w:sz w:val="24"/>
          <w:szCs w:val="24"/>
        </w:rPr>
        <w:t>=</w:t>
      </w:r>
      <w:r w:rsidRPr="0039778D">
        <w:rPr>
          <w:rFonts w:ascii="Times New Roman" w:eastAsiaTheme="minorEastAsia" w:hAnsi="Times New Roman" w:cs="Times New Roman"/>
          <w:i/>
          <w:sz w:val="24"/>
          <w:szCs w:val="24"/>
        </w:rPr>
        <w:t xml:space="preserve"> 6-1</w:t>
      </w:r>
      <w:r w:rsidR="00931F01" w:rsidRPr="0039778D">
        <w:rPr>
          <w:rFonts w:ascii="Times New Roman" w:eastAsiaTheme="minorEastAsia" w:hAnsi="Times New Roman" w:cs="Times New Roman"/>
          <w:i/>
          <w:sz w:val="24"/>
          <w:szCs w:val="24"/>
        </w:rPr>
        <w:t xml:space="preserve"> </w:t>
      </w:r>
      <w:r w:rsidR="00931F01" w:rsidRPr="0039778D">
        <w:rPr>
          <w:rFonts w:ascii="Times New Roman" w:eastAsiaTheme="minorEastAsia" w:hAnsi="Times New Roman" w:cs="Times New Roman"/>
          <w:sz w:val="24"/>
          <w:szCs w:val="24"/>
        </w:rPr>
        <w:t>y</w:t>
      </w:r>
      <w:r w:rsidR="00D8411B">
        <w:rPr>
          <w:rFonts w:ascii="Times New Roman" w:eastAsiaTheme="minorEastAsia" w:hAnsi="Times New Roman" w:cs="Times New Roman"/>
          <w:i/>
          <w:sz w:val="24"/>
          <w:szCs w:val="24"/>
        </w:rPr>
        <w:t xml:space="preserve"> C=6</w:t>
      </w:r>
      <w:r w:rsidRPr="0039778D">
        <w:rPr>
          <w:rFonts w:ascii="Times New Roman" w:eastAsiaTheme="minorEastAsia" w:hAnsi="Times New Roman" w:cs="Times New Roman"/>
          <w:i/>
          <w:sz w:val="24"/>
          <w:szCs w:val="24"/>
        </w:rPr>
        <w:sym w:font="Symbol" w:char="F0B4"/>
      </w:r>
      <w:r w:rsidRPr="0039778D">
        <w:rPr>
          <w:rFonts w:ascii="Times New Roman" w:eastAsiaTheme="minorEastAsia" w:hAnsi="Times New Roman" w:cs="Times New Roman"/>
          <w:i/>
          <w:sz w:val="24"/>
          <w:szCs w:val="24"/>
        </w:rPr>
        <w:t>3</w:t>
      </w:r>
      <w:r w:rsidR="00931F01" w:rsidRPr="0039778D">
        <w:rPr>
          <w:rFonts w:ascii="Times New Roman" w:eastAsiaTheme="minorEastAsia" w:hAnsi="Times New Roman" w:cs="Times New Roman"/>
          <w:i/>
          <w:sz w:val="24"/>
          <w:szCs w:val="24"/>
        </w:rPr>
        <w:t xml:space="preserve">00, </w:t>
      </w:r>
      <w:r w:rsidR="00931F01" w:rsidRPr="0039778D">
        <w:rPr>
          <w:rFonts w:ascii="Times New Roman" w:eastAsiaTheme="minorEastAsia" w:hAnsi="Times New Roman" w:cs="Times New Roman"/>
          <w:sz w:val="24"/>
          <w:szCs w:val="24"/>
        </w:rPr>
        <w:t xml:space="preserve">y </w:t>
      </w:r>
      <w:r w:rsidR="00BB2E50">
        <w:rPr>
          <w:rFonts w:ascii="Times New Roman" w:eastAsiaTheme="minorEastAsia" w:hAnsi="Times New Roman" w:cs="Times New Roman"/>
          <w:sz w:val="24"/>
          <w:szCs w:val="24"/>
        </w:rPr>
        <w:t>esta es la idea que posiblemente aplicó también Fibonacci.</w:t>
      </w:r>
      <w:r w:rsidRPr="0039778D">
        <w:rPr>
          <w:rFonts w:ascii="Times New Roman" w:eastAsiaTheme="minorEastAsia" w:hAnsi="Times New Roman" w:cs="Times New Roman"/>
          <w:sz w:val="24"/>
          <w:szCs w:val="24"/>
        </w:rPr>
        <w:t xml:space="preserve"> </w:t>
      </w:r>
    </w:p>
    <w:p w:rsidR="00CD6031" w:rsidRPr="0039778D" w:rsidRDefault="00117673" w:rsidP="00D340C6">
      <w:pPr>
        <w:pStyle w:val="Textoindependiente"/>
        <w:tabs>
          <w:tab w:val="left" w:pos="1275"/>
        </w:tabs>
        <w:spacing w:after="0"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 </w:t>
      </w:r>
      <w:r w:rsidR="00CD6031" w:rsidRPr="0039778D">
        <w:rPr>
          <w:rFonts w:ascii="Times New Roman" w:hAnsi="Times New Roman" w:cs="Times New Roman"/>
          <w:spacing w:val="-5"/>
          <w:sz w:val="24"/>
          <w:szCs w:val="24"/>
        </w:rPr>
        <w:t xml:space="preserve">Lectura </w:t>
      </w:r>
      <w:r w:rsidR="000947D4">
        <w:rPr>
          <w:rFonts w:ascii="Times New Roman" w:hAnsi="Times New Roman" w:cs="Times New Roman"/>
          <w:spacing w:val="-5"/>
          <w:sz w:val="24"/>
          <w:szCs w:val="24"/>
        </w:rPr>
        <w:t>a</w:t>
      </w:r>
      <w:r w:rsidR="00A970F4" w:rsidRPr="0039778D">
        <w:rPr>
          <w:rFonts w:ascii="Times New Roman" w:hAnsi="Times New Roman" w:cs="Times New Roman"/>
          <w:spacing w:val="-5"/>
          <w:sz w:val="24"/>
          <w:szCs w:val="24"/>
        </w:rPr>
        <w:t>lgebraic</w:t>
      </w:r>
      <w:r w:rsidR="00C81AED" w:rsidRPr="0039778D">
        <w:rPr>
          <w:rFonts w:ascii="Times New Roman" w:hAnsi="Times New Roman" w:cs="Times New Roman"/>
          <w:spacing w:val="-5"/>
          <w:sz w:val="24"/>
          <w:szCs w:val="24"/>
        </w:rPr>
        <w:t>a</w:t>
      </w:r>
    </w:p>
    <w:p w:rsidR="00CF67BC" w:rsidRPr="00117673" w:rsidRDefault="00F10CCD" w:rsidP="00D340C6">
      <w:pPr>
        <w:pStyle w:val="Textoindependiente"/>
        <w:spacing w:after="0" w:line="240" w:lineRule="auto"/>
        <w:ind w:left="2268"/>
        <w:jc w:val="both"/>
        <w:rPr>
          <w:rFonts w:ascii="Times New Roman" w:hAnsi="Times New Roman" w:cs="Times New Roman"/>
          <w:i/>
          <w:sz w:val="20"/>
          <w:szCs w:val="20"/>
        </w:rPr>
      </w:pPr>
      <w:r w:rsidRPr="00117673">
        <w:rPr>
          <w:rFonts w:ascii="Times New Roman" w:hAnsi="Times New Roman" w:cs="Times New Roman"/>
          <w:i/>
          <w:spacing w:val="-5"/>
          <w:sz w:val="20"/>
          <w:szCs w:val="20"/>
        </w:rPr>
        <w:t>D</w:t>
      </w:r>
      <w:r w:rsidR="00C0697A" w:rsidRPr="00117673">
        <w:rPr>
          <w:rFonts w:ascii="Times New Roman" w:hAnsi="Times New Roman" w:cs="Times New Roman"/>
          <w:i/>
          <w:spacing w:val="-5"/>
          <w:sz w:val="20"/>
          <w:szCs w:val="20"/>
        </w:rPr>
        <w:t>u</w:t>
      </w:r>
      <w:r w:rsidR="00CF67BC" w:rsidRPr="00117673">
        <w:rPr>
          <w:rFonts w:ascii="Times New Roman" w:hAnsi="Times New Roman" w:cs="Times New Roman"/>
          <w:i/>
          <w:spacing w:val="-5"/>
          <w:sz w:val="20"/>
          <w:szCs w:val="20"/>
        </w:rPr>
        <w:t>cados</w:t>
      </w:r>
      <w:r w:rsidR="00B9009A" w:rsidRPr="00117673">
        <w:rPr>
          <w:rFonts w:ascii="Times New Roman" w:hAnsi="Times New Roman" w:cs="Times New Roman"/>
          <w:i/>
          <w:spacing w:val="-5"/>
          <w:sz w:val="20"/>
          <w:szCs w:val="20"/>
        </w:rPr>
        <w:t xml:space="preserve"> y 1/10</w:t>
      </w:r>
      <w:r w:rsidR="00CF67BC" w:rsidRPr="00117673">
        <w:rPr>
          <w:rFonts w:ascii="Times New Roman" w:hAnsi="Times New Roman" w:cs="Times New Roman"/>
          <w:i/>
          <w:spacing w:val="-5"/>
          <w:sz w:val="20"/>
          <w:szCs w:val="20"/>
        </w:rPr>
        <w:t>.</w:t>
      </w:r>
      <w:r w:rsidR="00CF67BC" w:rsidRPr="00117673">
        <w:rPr>
          <w:rFonts w:ascii="Times New Roman" w:hAnsi="Times New Roman" w:cs="Times New Roman"/>
          <w:i/>
          <w:sz w:val="20"/>
          <w:szCs w:val="20"/>
        </w:rPr>
        <w:t xml:space="preserve"> </w:t>
      </w:r>
      <w:r w:rsidR="00CF67BC" w:rsidRPr="00117673">
        <w:rPr>
          <w:rFonts w:ascii="Times New Roman" w:hAnsi="Times New Roman" w:cs="Times New Roman"/>
          <w:sz w:val="20"/>
          <w:szCs w:val="20"/>
        </w:rPr>
        <w:t xml:space="preserve">Un enfermo hace su testamento, y manda que su hacienda sea partida entre sus hijos, igualmente, que tanto haya el uno como el otro. Muerto el padre, dan al hijo mayor un ducado, y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10</m:t>
            </m:r>
          </m:den>
        </m:f>
      </m:oMath>
      <w:r w:rsidR="00CF67BC" w:rsidRPr="00117673">
        <w:rPr>
          <w:rFonts w:ascii="Times New Roman" w:eastAsiaTheme="minorEastAsia" w:hAnsi="Times New Roman" w:cs="Times New Roman"/>
          <w:sz w:val="20"/>
          <w:szCs w:val="20"/>
        </w:rPr>
        <w:t xml:space="preserve"> de lo que queda; al segundo, 2 ducados </w:t>
      </w:r>
      <w:r w:rsidR="00CF67BC" w:rsidRPr="00117673">
        <w:rPr>
          <w:rFonts w:ascii="Times New Roman" w:hAnsi="Times New Roman" w:cs="Times New Roman"/>
          <w:sz w:val="20"/>
          <w:szCs w:val="20"/>
        </w:rPr>
        <w:t xml:space="preserve">y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10</m:t>
            </m:r>
          </m:den>
        </m:f>
      </m:oMath>
      <w:r w:rsidR="00CF67BC" w:rsidRPr="00117673">
        <w:rPr>
          <w:rFonts w:ascii="Times New Roman" w:eastAsiaTheme="minorEastAsia" w:hAnsi="Times New Roman" w:cs="Times New Roman"/>
          <w:sz w:val="20"/>
          <w:szCs w:val="20"/>
        </w:rPr>
        <w:t xml:space="preserve"> de la resta; al tercero 3 ducados y</w:t>
      </w:r>
      <w:r w:rsidR="00CF67BC" w:rsidRPr="00117673">
        <w:rPr>
          <w:rFonts w:ascii="Times New Roman" w:hAnsi="Times New Roman" w:cs="Times New Roman"/>
          <w:sz w:val="20"/>
          <w:szCs w:val="20"/>
        </w:rPr>
        <w:t xml:space="preserve">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10</m:t>
            </m:r>
          </m:den>
        </m:f>
      </m:oMath>
      <w:r w:rsidR="00CF67BC" w:rsidRPr="00117673">
        <w:rPr>
          <w:rFonts w:ascii="Times New Roman" w:eastAsiaTheme="minorEastAsia" w:hAnsi="Times New Roman" w:cs="Times New Roman"/>
          <w:sz w:val="20"/>
          <w:szCs w:val="20"/>
        </w:rPr>
        <w:t xml:space="preserve"> de lo que quedó; así a cada hijo un ducado más que al otro y</w:t>
      </w:r>
      <w:r w:rsidR="00CF67BC" w:rsidRPr="00117673">
        <w:rPr>
          <w:rFonts w:ascii="Times New Roman" w:hAnsi="Times New Roman" w:cs="Times New Roman"/>
          <w:sz w:val="20"/>
          <w:szCs w:val="20"/>
        </w:rPr>
        <w:t xml:space="preserve">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10</m:t>
            </m:r>
          </m:den>
        </m:f>
      </m:oMath>
      <w:r w:rsidR="00CF67BC" w:rsidRPr="00117673">
        <w:rPr>
          <w:rFonts w:ascii="Times New Roman" w:eastAsiaTheme="minorEastAsia" w:hAnsi="Times New Roman" w:cs="Times New Roman"/>
          <w:sz w:val="20"/>
          <w:szCs w:val="20"/>
        </w:rPr>
        <w:t xml:space="preserve"> de la resta. De esta manera es satisfecha la voluntad del padre, porque vino a cada uno tanto como al otro. Demando, ¿cuántos ducados dejó, y cuántos hi</w:t>
      </w:r>
      <w:r w:rsidR="000A6150" w:rsidRPr="00117673">
        <w:rPr>
          <w:rFonts w:ascii="Times New Roman" w:eastAsiaTheme="minorEastAsia" w:hAnsi="Times New Roman" w:cs="Times New Roman"/>
          <w:sz w:val="20"/>
          <w:szCs w:val="20"/>
        </w:rPr>
        <w:t>jos tenía?</w:t>
      </w:r>
      <w:r w:rsidR="00CF67BC" w:rsidRPr="00117673">
        <w:rPr>
          <w:rFonts w:ascii="Times New Roman" w:eastAsiaTheme="minorEastAsia" w:hAnsi="Times New Roman" w:cs="Times New Roman"/>
          <w:sz w:val="20"/>
          <w:szCs w:val="20"/>
        </w:rPr>
        <w:t>.</w:t>
      </w:r>
      <w:r w:rsidR="00CF67BC" w:rsidRPr="00117673">
        <w:rPr>
          <w:rFonts w:ascii="Times New Roman" w:hAnsi="Times New Roman" w:cs="Times New Roman"/>
          <w:i/>
          <w:sz w:val="20"/>
          <w:szCs w:val="20"/>
        </w:rPr>
        <w:t xml:space="preserve">  </w:t>
      </w:r>
    </w:p>
    <w:p w:rsidR="00104EFB" w:rsidRDefault="0095589D" w:rsidP="00D340C6">
      <w:pPr>
        <w:pStyle w:val="Textoindependiente"/>
        <w:spacing w:after="0" w:line="240" w:lineRule="auto"/>
        <w:ind w:left="2268"/>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Pongo, que dejo x</w:t>
      </w:r>
      <w:r w:rsidR="00104EFB" w:rsidRPr="00117673">
        <w:rPr>
          <w:rFonts w:ascii="Times New Roman" w:hAnsi="Times New Roman" w:cs="Times New Roman"/>
          <w:spacing w:val="-5"/>
          <w:sz w:val="20"/>
          <w:szCs w:val="20"/>
        </w:rPr>
        <w:t xml:space="preserve"> ducados de los cuales toma el mayor, o primer hijo 1 ducado, quedan x-1, el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10</m:t>
            </m:r>
          </m:den>
        </m:f>
      </m:oMath>
      <w:r w:rsidR="00104EFB" w:rsidRPr="00117673">
        <w:rPr>
          <w:rFonts w:ascii="Times New Roman" w:eastAsiaTheme="minorEastAsia" w:hAnsi="Times New Roman" w:cs="Times New Roman"/>
          <w:sz w:val="20"/>
          <w:szCs w:val="20"/>
        </w:rPr>
        <w:t xml:space="preserve"> </w:t>
      </w:r>
      <w:r w:rsidR="00104EFB" w:rsidRPr="00117673">
        <w:rPr>
          <w:rFonts w:ascii="Times New Roman" w:hAnsi="Times New Roman" w:cs="Times New Roman"/>
          <w:spacing w:val="-5"/>
          <w:sz w:val="20"/>
          <w:szCs w:val="20"/>
        </w:rPr>
        <w:t xml:space="preserve">de esta resta es </w:t>
      </w:r>
      <m:oMath>
        <m:f>
          <m:fPr>
            <m:ctrlPr>
              <w:rPr>
                <w:rFonts w:ascii="Cambria Math" w:hAnsi="Cambria Math" w:cs="Times New Roman"/>
                <w:sz w:val="20"/>
                <w:szCs w:val="20"/>
              </w:rPr>
            </m:ctrlPr>
          </m:fPr>
          <m:num>
            <m:r>
              <w:rPr>
                <w:rFonts w:ascii="Cambria Math" w:hAnsi="Cambria Math" w:cs="Times New Roman"/>
                <w:sz w:val="20"/>
                <w:szCs w:val="20"/>
              </w:rPr>
              <m:t>x-1</m:t>
            </m:r>
          </m:num>
          <m:den>
            <m:r>
              <w:rPr>
                <w:rFonts w:ascii="Cambria Math" w:hAnsi="Cambria Math" w:cs="Times New Roman"/>
                <w:sz w:val="20"/>
                <w:szCs w:val="20"/>
              </w:rPr>
              <m:t>10</m:t>
            </m:r>
          </m:den>
        </m:f>
      </m:oMath>
      <w:r w:rsidR="00104EFB" w:rsidRPr="00117673">
        <w:rPr>
          <w:rFonts w:ascii="Times New Roman" w:eastAsiaTheme="minorEastAsia" w:hAnsi="Times New Roman" w:cs="Times New Roman"/>
          <w:sz w:val="20"/>
          <w:szCs w:val="20"/>
        </w:rPr>
        <w:t xml:space="preserve"> </w:t>
      </w:r>
      <w:r w:rsidR="00104EFB" w:rsidRPr="00117673">
        <w:rPr>
          <w:rFonts w:ascii="Times New Roman" w:hAnsi="Times New Roman" w:cs="Times New Roman"/>
          <w:spacing w:val="-5"/>
          <w:sz w:val="20"/>
          <w:szCs w:val="20"/>
        </w:rPr>
        <w:t xml:space="preserve">, lo cual junta con 1 ducado, y vendrán </w:t>
      </w:r>
      <m:oMath>
        <m:f>
          <m:fPr>
            <m:ctrlPr>
              <w:rPr>
                <w:rFonts w:ascii="Cambria Math" w:hAnsi="Cambria Math" w:cs="Times New Roman"/>
                <w:sz w:val="20"/>
                <w:szCs w:val="20"/>
              </w:rPr>
            </m:ctrlPr>
          </m:fPr>
          <m:num>
            <m:r>
              <w:rPr>
                <w:rFonts w:ascii="Cambria Math" w:hAnsi="Cambria Math" w:cs="Times New Roman"/>
                <w:sz w:val="20"/>
                <w:szCs w:val="20"/>
              </w:rPr>
              <m:t>x+9</m:t>
            </m:r>
          </m:num>
          <m:den>
            <m:r>
              <w:rPr>
                <w:rFonts w:ascii="Cambria Math" w:hAnsi="Cambria Math" w:cs="Times New Roman"/>
                <w:sz w:val="20"/>
                <w:szCs w:val="20"/>
              </w:rPr>
              <m:t>10</m:t>
            </m:r>
          </m:den>
        </m:f>
      </m:oMath>
      <w:r w:rsidR="00104EFB" w:rsidRPr="00117673">
        <w:rPr>
          <w:rFonts w:ascii="Times New Roman" w:eastAsiaTheme="minorEastAsia" w:hAnsi="Times New Roman" w:cs="Times New Roman"/>
          <w:sz w:val="20"/>
          <w:szCs w:val="20"/>
        </w:rPr>
        <w:t xml:space="preserve"> , tantos ducados vienen al hijo primero. Estos quita de x, y quedará para los otros hijos </w:t>
      </w:r>
      <m:oMath>
        <m:f>
          <m:fPr>
            <m:ctrlPr>
              <w:rPr>
                <w:rFonts w:ascii="Cambria Math" w:hAnsi="Cambria Math" w:cs="Times New Roman"/>
                <w:sz w:val="20"/>
                <w:szCs w:val="20"/>
              </w:rPr>
            </m:ctrlPr>
          </m:fPr>
          <m:num>
            <m:r>
              <w:rPr>
                <w:rFonts w:ascii="Cambria Math" w:hAnsi="Cambria Math" w:cs="Times New Roman"/>
                <w:sz w:val="20"/>
                <w:szCs w:val="20"/>
              </w:rPr>
              <m:t>9x-9</m:t>
            </m:r>
          </m:num>
          <m:den>
            <m:r>
              <w:rPr>
                <w:rFonts w:ascii="Cambria Math" w:hAnsi="Cambria Math" w:cs="Times New Roman"/>
                <w:sz w:val="20"/>
                <w:szCs w:val="20"/>
              </w:rPr>
              <m:t>10</m:t>
            </m:r>
          </m:den>
        </m:f>
      </m:oMath>
      <w:r w:rsidR="00104EFB" w:rsidRPr="00117673">
        <w:rPr>
          <w:rFonts w:ascii="Times New Roman" w:eastAsiaTheme="minorEastAsia" w:hAnsi="Times New Roman" w:cs="Times New Roman"/>
          <w:sz w:val="20"/>
          <w:szCs w:val="20"/>
        </w:rPr>
        <w:t xml:space="preserve"> ducados, de los cuales toma el segundo, 2 ducados, quedaran </w:t>
      </w:r>
      <m:oMath>
        <m:f>
          <m:fPr>
            <m:ctrlPr>
              <w:rPr>
                <w:rFonts w:ascii="Cambria Math" w:hAnsi="Cambria Math" w:cs="Times New Roman"/>
                <w:sz w:val="20"/>
                <w:szCs w:val="20"/>
              </w:rPr>
            </m:ctrlPr>
          </m:fPr>
          <m:num>
            <m:r>
              <w:rPr>
                <w:rFonts w:ascii="Cambria Math" w:hAnsi="Cambria Math" w:cs="Times New Roman"/>
                <w:sz w:val="20"/>
                <w:szCs w:val="20"/>
              </w:rPr>
              <m:t>9x-29</m:t>
            </m:r>
          </m:num>
          <m:den>
            <m:r>
              <w:rPr>
                <w:rFonts w:ascii="Cambria Math" w:hAnsi="Cambria Math" w:cs="Times New Roman"/>
                <w:sz w:val="20"/>
                <w:szCs w:val="20"/>
              </w:rPr>
              <m:t>10</m:t>
            </m:r>
          </m:den>
        </m:f>
      </m:oMath>
      <w:r w:rsidR="000A6150" w:rsidRPr="00117673">
        <w:rPr>
          <w:rFonts w:ascii="Times New Roman" w:eastAsiaTheme="minorEastAsia" w:hAnsi="Times New Roman" w:cs="Times New Roman"/>
          <w:sz w:val="20"/>
          <w:szCs w:val="20"/>
        </w:rPr>
        <w:t xml:space="preserve">, cuyo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10</m:t>
            </m:r>
          </m:den>
        </m:f>
      </m:oMath>
      <w:r w:rsidR="000A6150" w:rsidRPr="00117673">
        <w:rPr>
          <w:rFonts w:ascii="Times New Roman" w:eastAsiaTheme="minorEastAsia" w:hAnsi="Times New Roman" w:cs="Times New Roman"/>
          <w:sz w:val="20"/>
          <w:szCs w:val="20"/>
        </w:rPr>
        <w:t xml:space="preserve"> es </w:t>
      </w:r>
      <m:oMath>
        <m:f>
          <m:fPr>
            <m:ctrlPr>
              <w:rPr>
                <w:rFonts w:ascii="Cambria Math" w:hAnsi="Cambria Math" w:cs="Times New Roman"/>
                <w:sz w:val="20"/>
                <w:szCs w:val="20"/>
              </w:rPr>
            </m:ctrlPr>
          </m:fPr>
          <m:num>
            <m:r>
              <w:rPr>
                <w:rFonts w:ascii="Cambria Math" w:hAnsi="Cambria Math" w:cs="Times New Roman"/>
                <w:sz w:val="20"/>
                <w:szCs w:val="20"/>
              </w:rPr>
              <m:t>9x-29</m:t>
            </m:r>
          </m:num>
          <m:den>
            <m:r>
              <w:rPr>
                <w:rFonts w:ascii="Cambria Math" w:hAnsi="Cambria Math" w:cs="Times New Roman"/>
                <w:sz w:val="20"/>
                <w:szCs w:val="20"/>
              </w:rPr>
              <m:t>100</m:t>
            </m:r>
          </m:den>
        </m:f>
      </m:oMath>
      <w:r w:rsidR="000A6150" w:rsidRPr="00117673">
        <w:rPr>
          <w:rFonts w:ascii="Times New Roman" w:eastAsiaTheme="minorEastAsia" w:hAnsi="Times New Roman" w:cs="Times New Roman"/>
          <w:sz w:val="20"/>
          <w:szCs w:val="20"/>
        </w:rPr>
        <w:t xml:space="preserve"> el cual junta con los 2 ducados que el 2º tomó, y vendrán </w:t>
      </w:r>
      <m:oMath>
        <m:f>
          <m:fPr>
            <m:ctrlPr>
              <w:rPr>
                <w:rFonts w:ascii="Cambria Math" w:hAnsi="Cambria Math" w:cs="Times New Roman"/>
                <w:sz w:val="20"/>
                <w:szCs w:val="20"/>
              </w:rPr>
            </m:ctrlPr>
          </m:fPr>
          <m:num>
            <m:r>
              <w:rPr>
                <w:rFonts w:ascii="Cambria Math" w:hAnsi="Cambria Math" w:cs="Times New Roman"/>
                <w:sz w:val="20"/>
                <w:szCs w:val="20"/>
              </w:rPr>
              <m:t>9x+171</m:t>
            </m:r>
          </m:num>
          <m:den>
            <m:r>
              <w:rPr>
                <w:rFonts w:ascii="Cambria Math" w:hAnsi="Cambria Math" w:cs="Times New Roman"/>
                <w:sz w:val="20"/>
                <w:szCs w:val="20"/>
              </w:rPr>
              <m:t>100</m:t>
            </m:r>
          </m:den>
        </m:f>
      </m:oMath>
      <w:r w:rsidR="000A6150" w:rsidRPr="00117673">
        <w:rPr>
          <w:rFonts w:ascii="Times New Roman" w:eastAsiaTheme="minorEastAsia" w:hAnsi="Times New Roman" w:cs="Times New Roman"/>
          <w:sz w:val="20"/>
          <w:szCs w:val="20"/>
        </w:rPr>
        <w:t xml:space="preserve"> tantos ducados vienen al 2º. </w:t>
      </w:r>
      <w:r w:rsidR="00104EFB" w:rsidRPr="00117673">
        <w:rPr>
          <w:rFonts w:ascii="Times New Roman" w:eastAsiaTheme="minorEastAsia" w:hAnsi="Times New Roman" w:cs="Times New Roman"/>
          <w:sz w:val="20"/>
          <w:szCs w:val="20"/>
        </w:rPr>
        <w:t xml:space="preserve">Y pues el uno heredó tanto como el otro, conviene que los ducados del uno sean iguales a los ducados del otro. Por lo cual digo que </w:t>
      </w:r>
      <m:oMath>
        <m:f>
          <m:fPr>
            <m:ctrlPr>
              <w:rPr>
                <w:rFonts w:ascii="Cambria Math" w:hAnsi="Cambria Math" w:cs="Times New Roman"/>
                <w:sz w:val="20"/>
                <w:szCs w:val="20"/>
              </w:rPr>
            </m:ctrlPr>
          </m:fPr>
          <m:num>
            <m:r>
              <w:rPr>
                <w:rFonts w:ascii="Cambria Math" w:hAnsi="Cambria Math" w:cs="Times New Roman"/>
                <w:sz w:val="20"/>
                <w:szCs w:val="20"/>
              </w:rPr>
              <m:t>x+9</m:t>
            </m:r>
          </m:num>
          <m:den>
            <m:r>
              <w:rPr>
                <w:rFonts w:ascii="Cambria Math" w:hAnsi="Cambria Math" w:cs="Times New Roman"/>
                <w:sz w:val="20"/>
                <w:szCs w:val="20"/>
              </w:rPr>
              <m:t>10</m:t>
            </m:r>
          </m:den>
        </m:f>
      </m:oMath>
      <w:r w:rsidR="00A67C4A" w:rsidRPr="00117673">
        <w:rPr>
          <w:rFonts w:ascii="Times New Roman" w:eastAsiaTheme="minorEastAsia" w:hAnsi="Times New Roman" w:cs="Times New Roman"/>
          <w:sz w:val="20"/>
          <w:szCs w:val="20"/>
        </w:rPr>
        <w:t xml:space="preserve"> ducados del primero son iguales a </w:t>
      </w:r>
      <m:oMath>
        <m:f>
          <m:fPr>
            <m:ctrlPr>
              <w:rPr>
                <w:rFonts w:ascii="Cambria Math" w:hAnsi="Cambria Math" w:cs="Times New Roman"/>
                <w:sz w:val="20"/>
                <w:szCs w:val="20"/>
              </w:rPr>
            </m:ctrlPr>
          </m:fPr>
          <m:num>
            <m:r>
              <w:rPr>
                <w:rFonts w:ascii="Cambria Math" w:hAnsi="Cambria Math" w:cs="Times New Roman"/>
                <w:sz w:val="20"/>
                <w:szCs w:val="20"/>
              </w:rPr>
              <m:t>9x+171</m:t>
            </m:r>
          </m:num>
          <m:den>
            <m:r>
              <w:rPr>
                <w:rFonts w:ascii="Cambria Math" w:hAnsi="Cambria Math" w:cs="Times New Roman"/>
                <w:sz w:val="20"/>
                <w:szCs w:val="20"/>
              </w:rPr>
              <m:t>100</m:t>
            </m:r>
          </m:den>
        </m:f>
      </m:oMath>
      <w:r w:rsidRPr="00117673">
        <w:rPr>
          <w:rFonts w:ascii="Times New Roman" w:eastAsiaTheme="minorEastAsia" w:hAnsi="Times New Roman" w:cs="Times New Roman"/>
          <w:sz w:val="20"/>
          <w:szCs w:val="20"/>
        </w:rPr>
        <w:t xml:space="preserve"> ducados del segundo. Reduce la igualación a entero (que es multiplicar en cruz) y vendrán 100x + 900 = </w:t>
      </w:r>
      <w:r w:rsidR="00F1259E" w:rsidRPr="00117673">
        <w:rPr>
          <w:rFonts w:ascii="Times New Roman" w:eastAsiaTheme="minorEastAsia" w:hAnsi="Times New Roman" w:cs="Times New Roman"/>
          <w:sz w:val="20"/>
          <w:szCs w:val="20"/>
        </w:rPr>
        <w:t>9</w:t>
      </w:r>
      <w:r w:rsidRPr="00117673">
        <w:rPr>
          <w:rFonts w:ascii="Times New Roman" w:eastAsiaTheme="minorEastAsia" w:hAnsi="Times New Roman" w:cs="Times New Roman"/>
          <w:sz w:val="20"/>
          <w:szCs w:val="20"/>
        </w:rPr>
        <w:t xml:space="preserve">0x + 1710. Iguala y parte y vendrá x a valer 81. Tantos ducados dejó el  </w:t>
      </w:r>
      <w:r w:rsidR="00D23ABC" w:rsidRPr="00117673">
        <w:rPr>
          <w:rFonts w:ascii="Times New Roman" w:eastAsiaTheme="minorEastAsia" w:hAnsi="Times New Roman" w:cs="Times New Roman"/>
          <w:sz w:val="20"/>
          <w:szCs w:val="20"/>
        </w:rPr>
        <w:t>padre. Ahora para saber</w:t>
      </w:r>
      <w:r w:rsidR="00F1259E" w:rsidRPr="00117673">
        <w:rPr>
          <w:rFonts w:ascii="Times New Roman" w:eastAsiaTheme="minorEastAsia" w:hAnsi="Times New Roman" w:cs="Times New Roman"/>
          <w:sz w:val="20"/>
          <w:szCs w:val="20"/>
        </w:rPr>
        <w:t xml:space="preserve"> cuántos hijos eran mira qué viene a cada uno de esta manera, toma 1 ducado de los 81, quedarán 80, cuyo 1/10 es 8, el cual junto con el 1, y serán 9 ducado </w:t>
      </w:r>
      <w:r w:rsidR="00F1259E" w:rsidRPr="00117673">
        <w:rPr>
          <w:rFonts w:ascii="Times New Roman" w:eastAsiaTheme="minorEastAsia" w:hAnsi="Times New Roman" w:cs="Times New Roman"/>
          <w:sz w:val="20"/>
          <w:szCs w:val="20"/>
        </w:rPr>
        <w:sym w:font="Symbol" w:char="F05B"/>
      </w:r>
      <w:r w:rsidR="00F1259E" w:rsidRPr="00117673">
        <w:rPr>
          <w:rFonts w:ascii="Times New Roman" w:eastAsiaTheme="minorEastAsia" w:hAnsi="Times New Roman" w:cs="Times New Roman"/>
          <w:sz w:val="20"/>
          <w:szCs w:val="20"/>
        </w:rPr>
        <w:t>que son los que</w:t>
      </w:r>
      <w:r w:rsidR="00F1259E" w:rsidRPr="00117673">
        <w:rPr>
          <w:rFonts w:ascii="Times New Roman" w:eastAsiaTheme="minorEastAsia" w:hAnsi="Times New Roman" w:cs="Times New Roman"/>
          <w:sz w:val="20"/>
          <w:szCs w:val="20"/>
        </w:rPr>
        <w:sym w:font="Symbol" w:char="F05D"/>
      </w:r>
      <w:r w:rsidR="00F1259E" w:rsidRPr="00117673">
        <w:rPr>
          <w:rFonts w:ascii="Times New Roman" w:eastAsiaTheme="minorEastAsia" w:hAnsi="Times New Roman" w:cs="Times New Roman"/>
          <w:sz w:val="20"/>
          <w:szCs w:val="20"/>
        </w:rPr>
        <w:t xml:space="preserve"> vienen a cada uno</w:t>
      </w:r>
      <w:r w:rsidR="000A6150" w:rsidRPr="00117673">
        <w:rPr>
          <w:rFonts w:ascii="Times New Roman" w:eastAsiaTheme="minorEastAsia" w:hAnsi="Times New Roman" w:cs="Times New Roman"/>
          <w:sz w:val="20"/>
          <w:szCs w:val="20"/>
        </w:rPr>
        <w:t xml:space="preserve"> (</w:t>
      </w:r>
      <w:r w:rsidR="00950C93" w:rsidRPr="00117673">
        <w:rPr>
          <w:rFonts w:ascii="Times New Roman" w:hAnsi="Times New Roman" w:cs="Times New Roman"/>
          <w:spacing w:val="-5"/>
          <w:sz w:val="20"/>
          <w:szCs w:val="20"/>
        </w:rPr>
        <w:t>AUREL</w:t>
      </w:r>
      <w:r w:rsidR="00396BA4" w:rsidRPr="00117673">
        <w:rPr>
          <w:rFonts w:ascii="Times New Roman" w:hAnsi="Times New Roman" w:cs="Times New Roman"/>
          <w:spacing w:val="-5"/>
          <w:sz w:val="20"/>
          <w:szCs w:val="20"/>
        </w:rPr>
        <w:t xml:space="preserve">, </w:t>
      </w:r>
      <w:r w:rsidR="001E1B9F" w:rsidRPr="00117673">
        <w:rPr>
          <w:rFonts w:ascii="Times New Roman" w:hAnsi="Times New Roman" w:cs="Times New Roman"/>
          <w:spacing w:val="-5"/>
          <w:sz w:val="20"/>
          <w:szCs w:val="20"/>
        </w:rPr>
        <w:t>1552, f</w:t>
      </w:r>
      <w:r w:rsidR="00104EFB" w:rsidRPr="00117673">
        <w:rPr>
          <w:rFonts w:ascii="Times New Roman" w:hAnsi="Times New Roman" w:cs="Times New Roman"/>
          <w:spacing w:val="-5"/>
          <w:sz w:val="20"/>
          <w:szCs w:val="20"/>
        </w:rPr>
        <w:t>o. 92)</w:t>
      </w:r>
      <w:r w:rsidR="00FC35C1">
        <w:rPr>
          <w:rFonts w:ascii="Times New Roman" w:hAnsi="Times New Roman" w:cs="Times New Roman"/>
          <w:spacing w:val="-5"/>
          <w:sz w:val="20"/>
          <w:szCs w:val="20"/>
        </w:rPr>
        <w:t>.</w:t>
      </w:r>
    </w:p>
    <w:p w:rsidR="00FC35C1" w:rsidRPr="00117673" w:rsidRDefault="00FC35C1" w:rsidP="00D340C6">
      <w:pPr>
        <w:pStyle w:val="Textoindependiente"/>
        <w:spacing w:after="0" w:line="240" w:lineRule="auto"/>
        <w:ind w:left="2268"/>
        <w:jc w:val="both"/>
        <w:rPr>
          <w:rFonts w:ascii="Times New Roman" w:eastAsiaTheme="minorEastAsia" w:hAnsi="Times New Roman" w:cs="Times New Roman"/>
          <w:sz w:val="20"/>
          <w:szCs w:val="20"/>
        </w:rPr>
      </w:pPr>
    </w:p>
    <w:p w:rsidR="00AF5E03" w:rsidRDefault="000A6150" w:rsidP="00D340C6">
      <w:pPr>
        <w:pStyle w:val="Textoindependiente"/>
        <w:spacing w:after="0" w:line="360" w:lineRule="auto"/>
        <w:jc w:val="both"/>
        <w:rPr>
          <w:rFonts w:ascii="Times New Roman" w:hAnsi="Times New Roman" w:cs="Times New Roman"/>
          <w:spacing w:val="-5"/>
          <w:sz w:val="24"/>
          <w:szCs w:val="24"/>
        </w:rPr>
      </w:pPr>
      <w:r w:rsidRPr="0039778D">
        <w:rPr>
          <w:rFonts w:ascii="Times New Roman" w:hAnsi="Times New Roman" w:cs="Times New Roman"/>
          <w:spacing w:val="-5"/>
          <w:sz w:val="24"/>
          <w:szCs w:val="24"/>
        </w:rPr>
        <w:t>Como</w:t>
      </w:r>
      <w:r w:rsidR="00874704" w:rsidRPr="0039778D">
        <w:rPr>
          <w:rFonts w:ascii="Times New Roman" w:hAnsi="Times New Roman" w:cs="Times New Roman"/>
          <w:spacing w:val="-5"/>
          <w:sz w:val="24"/>
          <w:szCs w:val="24"/>
        </w:rPr>
        <w:t xml:space="preserve"> se ve en su </w:t>
      </w:r>
      <w:r w:rsidR="00FE6D9C" w:rsidRPr="0039778D">
        <w:rPr>
          <w:rFonts w:ascii="Times New Roman" w:hAnsi="Times New Roman" w:cs="Times New Roman"/>
          <w:spacing w:val="-5"/>
          <w:sz w:val="24"/>
          <w:szCs w:val="24"/>
        </w:rPr>
        <w:t>lectura cartesiana</w:t>
      </w:r>
      <w:r w:rsidR="00874704" w:rsidRPr="0039778D">
        <w:rPr>
          <w:rFonts w:ascii="Times New Roman" w:hAnsi="Times New Roman" w:cs="Times New Roman"/>
          <w:spacing w:val="-5"/>
          <w:sz w:val="24"/>
          <w:szCs w:val="24"/>
        </w:rPr>
        <w:t xml:space="preserve">, Aurel </w:t>
      </w:r>
      <w:r w:rsidR="00FE6D9C" w:rsidRPr="0039778D">
        <w:rPr>
          <w:rFonts w:ascii="Times New Roman" w:hAnsi="Times New Roman" w:cs="Times New Roman"/>
          <w:spacing w:val="-5"/>
          <w:sz w:val="24"/>
          <w:szCs w:val="24"/>
        </w:rPr>
        <w:t xml:space="preserve">plantea la ecuación a partir de </w:t>
      </w:r>
      <w:r w:rsidR="00874704" w:rsidRPr="0039778D">
        <w:rPr>
          <w:rFonts w:ascii="Times New Roman" w:hAnsi="Times New Roman" w:cs="Times New Roman"/>
          <w:spacing w:val="-5"/>
          <w:sz w:val="24"/>
          <w:szCs w:val="24"/>
        </w:rPr>
        <w:t xml:space="preserve">que </w:t>
      </w:r>
      <w:r w:rsidR="00AF5E03">
        <w:rPr>
          <w:rFonts w:ascii="Times New Roman" w:hAnsi="Times New Roman" w:cs="Times New Roman"/>
          <w:spacing w:val="-5"/>
          <w:sz w:val="24"/>
          <w:szCs w:val="24"/>
        </w:rPr>
        <w:t xml:space="preserve">los </w:t>
      </w:r>
      <w:r w:rsidR="00874704" w:rsidRPr="0039778D">
        <w:rPr>
          <w:rFonts w:ascii="Times New Roman" w:hAnsi="Times New Roman" w:cs="Times New Roman"/>
          <w:spacing w:val="-5"/>
          <w:sz w:val="24"/>
          <w:szCs w:val="24"/>
        </w:rPr>
        <w:t>dos</w:t>
      </w:r>
      <w:r w:rsidR="00AF5E03">
        <w:rPr>
          <w:rFonts w:ascii="Times New Roman" w:hAnsi="Times New Roman" w:cs="Times New Roman"/>
          <w:spacing w:val="-5"/>
          <w:sz w:val="24"/>
          <w:szCs w:val="24"/>
        </w:rPr>
        <w:t xml:space="preserve"> primeros hijos </w:t>
      </w:r>
      <w:r w:rsidR="00874704" w:rsidRPr="0039778D">
        <w:rPr>
          <w:rFonts w:ascii="Times New Roman" w:hAnsi="Times New Roman" w:cs="Times New Roman"/>
          <w:spacing w:val="-5"/>
          <w:sz w:val="24"/>
          <w:szCs w:val="24"/>
        </w:rPr>
        <w:t xml:space="preserve">heredan la misma cantidad. </w:t>
      </w:r>
    </w:p>
    <w:p w:rsidR="00FE6D9C" w:rsidRPr="0039778D" w:rsidRDefault="00874704" w:rsidP="00D340C6">
      <w:pPr>
        <w:pStyle w:val="Textoindependiente"/>
        <w:spacing w:after="0" w:line="360" w:lineRule="auto"/>
        <w:jc w:val="both"/>
        <w:rPr>
          <w:rFonts w:ascii="Times New Roman" w:hAnsi="Times New Roman" w:cs="Times New Roman"/>
          <w:spacing w:val="-5"/>
          <w:sz w:val="24"/>
          <w:szCs w:val="24"/>
        </w:rPr>
      </w:pPr>
      <w:r w:rsidRPr="0039778D">
        <w:rPr>
          <w:rFonts w:ascii="Times New Roman" w:hAnsi="Times New Roman" w:cs="Times New Roman"/>
          <w:spacing w:val="-5"/>
          <w:sz w:val="24"/>
          <w:szCs w:val="24"/>
        </w:rPr>
        <w:t xml:space="preserve">En el siguiente ejemplo Fibonacci </w:t>
      </w:r>
      <w:r w:rsidR="00FE6D9C" w:rsidRPr="0039778D">
        <w:rPr>
          <w:rFonts w:ascii="Times New Roman" w:hAnsi="Times New Roman" w:cs="Times New Roman"/>
          <w:spacing w:val="-5"/>
          <w:sz w:val="24"/>
          <w:szCs w:val="24"/>
        </w:rPr>
        <w:t xml:space="preserve">utiliza también el método cartesiano pero en su lectura analítica plantea la condición </w:t>
      </w:r>
      <w:r w:rsidR="00AF5E03">
        <w:rPr>
          <w:rFonts w:ascii="Times New Roman" w:hAnsi="Times New Roman" w:cs="Times New Roman"/>
          <w:spacing w:val="-5"/>
          <w:sz w:val="24"/>
          <w:szCs w:val="24"/>
        </w:rPr>
        <w:t xml:space="preserve">fundamental de este tipo de problemas en términos de </w:t>
      </w:r>
      <w:r w:rsidR="00FE6D9C" w:rsidRPr="0039778D">
        <w:rPr>
          <w:rFonts w:ascii="Times New Roman" w:hAnsi="Times New Roman" w:cs="Times New Roman"/>
          <w:spacing w:val="-5"/>
          <w:sz w:val="24"/>
          <w:szCs w:val="24"/>
        </w:rPr>
        <w:t>que la diferencia entre lo que se llevan los dos primeros hijos es cero.</w:t>
      </w:r>
    </w:p>
    <w:p w:rsidR="00986287" w:rsidRPr="00117673" w:rsidRDefault="00874704" w:rsidP="00117673">
      <w:pPr>
        <w:pStyle w:val="Textoindependiente"/>
        <w:tabs>
          <w:tab w:val="left" w:pos="1275"/>
        </w:tabs>
        <w:spacing w:before="2" w:after="0" w:line="240" w:lineRule="auto"/>
        <w:ind w:left="2268" w:right="-1"/>
        <w:jc w:val="both"/>
        <w:rPr>
          <w:rFonts w:ascii="Times New Roman" w:hAnsi="Times New Roman" w:cs="Times New Roman"/>
          <w:spacing w:val="-5"/>
          <w:sz w:val="20"/>
          <w:szCs w:val="20"/>
        </w:rPr>
      </w:pPr>
      <w:r w:rsidRPr="00117673">
        <w:rPr>
          <w:rFonts w:ascii="Times New Roman" w:hAnsi="Times New Roman" w:cs="Times New Roman"/>
          <w:i/>
          <w:sz w:val="20"/>
          <w:szCs w:val="20"/>
        </w:rPr>
        <w:t>Las</w:t>
      </w:r>
      <w:r w:rsidR="00C81AED" w:rsidRPr="00117673">
        <w:rPr>
          <w:rFonts w:ascii="Times New Roman" w:hAnsi="Times New Roman" w:cs="Times New Roman"/>
          <w:i/>
          <w:sz w:val="20"/>
          <w:szCs w:val="20"/>
        </w:rPr>
        <w:t xml:space="preserve"> libras</w:t>
      </w:r>
      <w:r w:rsidR="00C81AED" w:rsidRPr="00117673">
        <w:rPr>
          <w:rFonts w:ascii="Times New Roman" w:hAnsi="Times New Roman" w:cs="Times New Roman"/>
          <w:sz w:val="20"/>
          <w:szCs w:val="20"/>
        </w:rPr>
        <w:t>.</w:t>
      </w:r>
      <w:r w:rsidR="00072C4B" w:rsidRPr="00117673">
        <w:rPr>
          <w:rFonts w:ascii="Times New Roman" w:hAnsi="Times New Roman" w:cs="Times New Roman"/>
          <w:sz w:val="20"/>
          <w:szCs w:val="20"/>
        </w:rPr>
        <w:t xml:space="preserve"> </w:t>
      </w:r>
      <w:r w:rsidR="00C81AED" w:rsidRPr="00117673">
        <w:rPr>
          <w:rFonts w:ascii="Times New Roman" w:hAnsi="Times New Roman" w:cs="Times New Roman"/>
          <w:spacing w:val="-5"/>
          <w:sz w:val="20"/>
          <w:szCs w:val="20"/>
        </w:rPr>
        <w:t>Un padre deja a su muerte varios hijos, quienes comparten su</w:t>
      </w:r>
      <w:r w:rsidR="00986287" w:rsidRPr="00117673">
        <w:rPr>
          <w:rFonts w:ascii="Times New Roman" w:hAnsi="Times New Roman" w:cs="Times New Roman"/>
          <w:spacing w:val="-5"/>
          <w:sz w:val="20"/>
          <w:szCs w:val="20"/>
        </w:rPr>
        <w:t>s bienes de la siguiente manera: el primero recibirá 100 libras y la décima parte del resto, el segundo recibirá 200 libras y la décima parte del resto, el tercero 300 libras y la décima parte del resto, el cuarto recibirá 400 libras y la décima parte del resto, así sucesivamente. Así se obtiene que la herencia queda dividida equitativamente entre sus hijos. Se requiere saber, cuánto hijos eran y cuánto recibió cada uno.</w:t>
      </w:r>
    </w:p>
    <w:p w:rsidR="00986287" w:rsidRPr="00117673" w:rsidRDefault="007E37CA" w:rsidP="00117673">
      <w:pPr>
        <w:pStyle w:val="Textoindependiente"/>
        <w:tabs>
          <w:tab w:val="left" w:pos="1275"/>
        </w:tabs>
        <w:spacing w:line="240" w:lineRule="auto"/>
        <w:ind w:left="2268"/>
        <w:jc w:val="both"/>
        <w:rPr>
          <w:rFonts w:ascii="Times New Roman" w:eastAsiaTheme="minorEastAsia" w:hAnsi="Times New Roman" w:cs="Times New Roman"/>
          <w:spacing w:val="-5"/>
          <w:sz w:val="20"/>
          <w:szCs w:val="20"/>
        </w:rPr>
      </w:pPr>
      <w:r w:rsidRPr="00117673">
        <w:rPr>
          <w:rFonts w:ascii="Times New Roman" w:hAnsi="Times New Roman" w:cs="Times New Roman"/>
          <w:spacing w:val="-5"/>
          <w:sz w:val="20"/>
          <w:szCs w:val="20"/>
        </w:rPr>
        <w:t>S</w:t>
      </w:r>
      <w:r w:rsidR="00986287" w:rsidRPr="00117673">
        <w:rPr>
          <w:rFonts w:ascii="Times New Roman" w:hAnsi="Times New Roman" w:cs="Times New Roman"/>
          <w:spacing w:val="-5"/>
          <w:sz w:val="20"/>
          <w:szCs w:val="20"/>
        </w:rPr>
        <w:t xml:space="preserve">upondremos que el total de la fortuna sea </w:t>
      </w:r>
      <w:r w:rsidR="00986287" w:rsidRPr="00117673">
        <w:rPr>
          <w:rFonts w:ascii="Times New Roman" w:hAnsi="Times New Roman" w:cs="Times New Roman"/>
          <w:i/>
          <w:spacing w:val="-5"/>
          <w:sz w:val="20"/>
          <w:szCs w:val="20"/>
        </w:rPr>
        <w:t>z</w:t>
      </w:r>
      <w:r w:rsidR="00986287" w:rsidRPr="00117673">
        <w:rPr>
          <w:rFonts w:ascii="Times New Roman" w:hAnsi="Times New Roman" w:cs="Times New Roman"/>
          <w:spacing w:val="-5"/>
          <w:sz w:val="20"/>
          <w:szCs w:val="20"/>
        </w:rPr>
        <w:t xml:space="preserve"> libras; y que cada hijo recibirá la misma parte a la cual la llamamos </w:t>
      </w:r>
      <w:r w:rsidR="00986287" w:rsidRPr="00117673">
        <w:rPr>
          <w:rFonts w:ascii="Times New Roman" w:hAnsi="Times New Roman" w:cs="Times New Roman"/>
          <w:i/>
          <w:spacing w:val="-5"/>
          <w:sz w:val="20"/>
          <w:szCs w:val="20"/>
        </w:rPr>
        <w:t>x</w:t>
      </w:r>
      <w:r w:rsidR="00986287" w:rsidRPr="00117673">
        <w:rPr>
          <w:rFonts w:ascii="Times New Roman" w:hAnsi="Times New Roman" w:cs="Times New Roman"/>
          <w:spacing w:val="-5"/>
          <w:sz w:val="20"/>
          <w:szCs w:val="20"/>
        </w:rPr>
        <w:t xml:space="preserve">, con lo cual el número de niños vendrá determinado por </w:t>
      </w:r>
      <m:oMath>
        <m:f>
          <m:fPr>
            <m:ctrlPr>
              <w:rPr>
                <w:rFonts w:ascii="Cambria Math" w:hAnsi="Cambria Math" w:cs="Times New Roman"/>
                <w:i/>
                <w:spacing w:val="-5"/>
                <w:sz w:val="20"/>
                <w:szCs w:val="20"/>
              </w:rPr>
            </m:ctrlPr>
          </m:fPr>
          <m:num>
            <m:r>
              <w:rPr>
                <w:rFonts w:ascii="Cambria Math" w:hAnsi="Cambria Math" w:cs="Times New Roman"/>
                <w:spacing w:val="-5"/>
                <w:sz w:val="20"/>
                <w:szCs w:val="20"/>
              </w:rPr>
              <m:t>z</m:t>
            </m:r>
          </m:num>
          <m:den>
            <m:r>
              <w:rPr>
                <w:rFonts w:ascii="Cambria Math" w:hAnsi="Cambria Math" w:cs="Times New Roman"/>
                <w:spacing w:val="-5"/>
                <w:sz w:val="20"/>
                <w:szCs w:val="20"/>
              </w:rPr>
              <m:t>x</m:t>
            </m:r>
          </m:den>
        </m:f>
      </m:oMath>
      <w:r w:rsidR="00986287" w:rsidRPr="00117673">
        <w:rPr>
          <w:rFonts w:ascii="Times New Roman" w:eastAsiaTheme="minorEastAsia" w:hAnsi="Times New Roman" w:cs="Times New Roman"/>
          <w:spacing w:val="-5"/>
          <w:sz w:val="20"/>
          <w:szCs w:val="20"/>
        </w:rPr>
        <w:t xml:space="preserve">. Ahora pasamos a la resolución del problema. </w:t>
      </w:r>
    </w:p>
    <w:tbl>
      <w:tblPr>
        <w:tblStyle w:val="Tablaconcuadrcula"/>
        <w:tblW w:w="0" w:type="auto"/>
        <w:jc w:val="right"/>
        <w:tblLook w:val="04A0" w:firstRow="1" w:lastRow="0" w:firstColumn="1" w:lastColumn="0" w:noHBand="0" w:noVBand="1"/>
      </w:tblPr>
      <w:tblGrid>
        <w:gridCol w:w="1668"/>
        <w:gridCol w:w="992"/>
        <w:gridCol w:w="2410"/>
        <w:gridCol w:w="1842"/>
      </w:tblGrid>
      <w:tr w:rsidR="001F054E" w:rsidRPr="00117673" w:rsidTr="00FC35C1">
        <w:trPr>
          <w:jc w:val="right"/>
        </w:trPr>
        <w:tc>
          <w:tcPr>
            <w:tcW w:w="1668"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Suma o herencia que es dividida</w:t>
            </w:r>
          </w:p>
        </w:tc>
        <w:tc>
          <w:tcPr>
            <w:tcW w:w="99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Orden de los hijos</w:t>
            </w:r>
          </w:p>
        </w:tc>
        <w:tc>
          <w:tcPr>
            <w:tcW w:w="2410"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Parte de cada hijo</w:t>
            </w:r>
          </w:p>
        </w:tc>
        <w:tc>
          <w:tcPr>
            <w:tcW w:w="184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Diferencias</w:t>
            </w:r>
          </w:p>
        </w:tc>
      </w:tr>
      <w:tr w:rsidR="001F054E" w:rsidRPr="00117673" w:rsidTr="00FC35C1">
        <w:trPr>
          <w:jc w:val="right"/>
        </w:trPr>
        <w:tc>
          <w:tcPr>
            <w:tcW w:w="1668" w:type="dxa"/>
          </w:tcPr>
          <w:p w:rsidR="00FC5872"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z</w:t>
            </w:r>
          </w:p>
        </w:tc>
        <w:tc>
          <w:tcPr>
            <w:tcW w:w="99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1º</w:t>
            </w:r>
          </w:p>
        </w:tc>
        <w:tc>
          <w:tcPr>
            <w:tcW w:w="2410"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x=100+</m:t>
                </m:r>
                <m:f>
                  <m:fPr>
                    <m:ctrlPr>
                      <w:rPr>
                        <w:rFonts w:ascii="Cambria Math" w:hAnsi="Cambria Math" w:cs="Times New Roman"/>
                        <w:i/>
                        <w:spacing w:val="-5"/>
                        <w:sz w:val="20"/>
                        <w:szCs w:val="20"/>
                      </w:rPr>
                    </m:ctrlPr>
                  </m:fPr>
                  <m:num>
                    <m:r>
                      <w:rPr>
                        <w:rFonts w:ascii="Cambria Math" w:hAnsi="Cambria Math" w:cs="Times New Roman"/>
                        <w:spacing w:val="-5"/>
                        <w:sz w:val="20"/>
                        <w:szCs w:val="20"/>
                      </w:rPr>
                      <m:t>z-100</m:t>
                    </m:r>
                  </m:num>
                  <m:den>
                    <m:r>
                      <w:rPr>
                        <w:rFonts w:ascii="Cambria Math" w:hAnsi="Cambria Math" w:cs="Times New Roman"/>
                        <w:spacing w:val="-5"/>
                        <w:sz w:val="20"/>
                        <w:szCs w:val="20"/>
                      </w:rPr>
                      <m:t>10</m:t>
                    </m:r>
                  </m:den>
                </m:f>
              </m:oMath>
            </m:oMathPara>
          </w:p>
        </w:tc>
        <w:tc>
          <w:tcPr>
            <w:tcW w:w="1842" w:type="dxa"/>
          </w:tcPr>
          <w:p w:rsidR="00986287" w:rsidRPr="00117673" w:rsidRDefault="00986287" w:rsidP="00117673">
            <w:pPr>
              <w:pStyle w:val="Textoindependiente"/>
              <w:spacing w:before="2" w:after="0"/>
              <w:ind w:right="-1"/>
              <w:jc w:val="both"/>
              <w:rPr>
                <w:rFonts w:ascii="Times New Roman" w:hAnsi="Times New Roman" w:cs="Times New Roman"/>
                <w:spacing w:val="-5"/>
                <w:sz w:val="20"/>
                <w:szCs w:val="20"/>
              </w:rPr>
            </w:pPr>
          </w:p>
        </w:tc>
      </w:tr>
      <w:tr w:rsidR="001F054E" w:rsidRPr="00117673" w:rsidTr="00FC35C1">
        <w:trPr>
          <w:jc w:val="right"/>
        </w:trPr>
        <w:tc>
          <w:tcPr>
            <w:tcW w:w="1668"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z-x</w:t>
            </w:r>
          </w:p>
        </w:tc>
        <w:tc>
          <w:tcPr>
            <w:tcW w:w="99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2º</w:t>
            </w:r>
          </w:p>
        </w:tc>
        <w:tc>
          <w:tcPr>
            <w:tcW w:w="2410"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x=200+</m:t>
                </m:r>
                <m:f>
                  <m:fPr>
                    <m:ctrlPr>
                      <w:rPr>
                        <w:rFonts w:ascii="Cambria Math" w:hAnsi="Cambria Math" w:cs="Times New Roman"/>
                        <w:i/>
                        <w:spacing w:val="-5"/>
                        <w:sz w:val="20"/>
                        <w:szCs w:val="20"/>
                      </w:rPr>
                    </m:ctrlPr>
                  </m:fPr>
                  <m:num>
                    <m:r>
                      <w:rPr>
                        <w:rFonts w:ascii="Cambria Math" w:hAnsi="Cambria Math" w:cs="Times New Roman"/>
                        <w:spacing w:val="-5"/>
                        <w:sz w:val="20"/>
                        <w:szCs w:val="20"/>
                      </w:rPr>
                      <m:t>z-x-200</m:t>
                    </m:r>
                  </m:num>
                  <m:den>
                    <m:r>
                      <w:rPr>
                        <w:rFonts w:ascii="Cambria Math" w:hAnsi="Cambria Math" w:cs="Times New Roman"/>
                        <w:spacing w:val="-5"/>
                        <w:sz w:val="20"/>
                        <w:szCs w:val="20"/>
                      </w:rPr>
                      <m:t>10</m:t>
                    </m:r>
                  </m:den>
                </m:f>
              </m:oMath>
            </m:oMathPara>
          </w:p>
        </w:tc>
        <w:tc>
          <w:tcPr>
            <w:tcW w:w="184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100-</m:t>
                </m:r>
                <m:f>
                  <m:fPr>
                    <m:ctrlPr>
                      <w:rPr>
                        <w:rFonts w:ascii="Cambria Math" w:hAnsi="Cambria Math" w:cs="Times New Roman"/>
                        <w:i/>
                        <w:spacing w:val="-5"/>
                        <w:sz w:val="20"/>
                        <w:szCs w:val="20"/>
                      </w:rPr>
                    </m:ctrlPr>
                  </m:fPr>
                  <m:num>
                    <m:r>
                      <w:rPr>
                        <w:rFonts w:ascii="Cambria Math" w:hAnsi="Cambria Math" w:cs="Times New Roman"/>
                        <w:spacing w:val="-5"/>
                        <w:sz w:val="20"/>
                        <w:szCs w:val="20"/>
                      </w:rPr>
                      <m:t>x-100</m:t>
                    </m:r>
                  </m:num>
                  <m:den>
                    <m:r>
                      <w:rPr>
                        <w:rFonts w:ascii="Cambria Math" w:hAnsi="Cambria Math" w:cs="Times New Roman"/>
                        <w:spacing w:val="-5"/>
                        <w:sz w:val="20"/>
                        <w:szCs w:val="20"/>
                      </w:rPr>
                      <m:t>10</m:t>
                    </m:r>
                  </m:den>
                </m:f>
                <m:r>
                  <w:rPr>
                    <w:rFonts w:ascii="Cambria Math" w:hAnsi="Cambria Math" w:cs="Times New Roman"/>
                    <w:spacing w:val="-5"/>
                    <w:sz w:val="20"/>
                    <w:szCs w:val="20"/>
                  </w:rPr>
                  <m:t>=0</m:t>
                </m:r>
              </m:oMath>
            </m:oMathPara>
          </w:p>
        </w:tc>
      </w:tr>
      <w:tr w:rsidR="001F054E" w:rsidRPr="00117673" w:rsidTr="00FC35C1">
        <w:trPr>
          <w:jc w:val="right"/>
        </w:trPr>
        <w:tc>
          <w:tcPr>
            <w:tcW w:w="1668"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lastRenderedPageBreak/>
              <w:t>z-2x</w:t>
            </w:r>
          </w:p>
        </w:tc>
        <w:tc>
          <w:tcPr>
            <w:tcW w:w="99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3º</w:t>
            </w:r>
          </w:p>
        </w:tc>
        <w:tc>
          <w:tcPr>
            <w:tcW w:w="2410"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x=300+</m:t>
                </m:r>
                <m:f>
                  <m:fPr>
                    <m:ctrlPr>
                      <w:rPr>
                        <w:rFonts w:ascii="Cambria Math" w:hAnsi="Cambria Math" w:cs="Times New Roman"/>
                        <w:i/>
                        <w:spacing w:val="-5"/>
                        <w:sz w:val="20"/>
                        <w:szCs w:val="20"/>
                      </w:rPr>
                    </m:ctrlPr>
                  </m:fPr>
                  <m:num>
                    <m:r>
                      <w:rPr>
                        <w:rFonts w:ascii="Cambria Math" w:hAnsi="Cambria Math" w:cs="Times New Roman"/>
                        <w:spacing w:val="-5"/>
                        <w:sz w:val="20"/>
                        <w:szCs w:val="20"/>
                      </w:rPr>
                      <m:t>z-2x-300</m:t>
                    </m:r>
                  </m:num>
                  <m:den>
                    <m:r>
                      <w:rPr>
                        <w:rFonts w:ascii="Cambria Math" w:hAnsi="Cambria Math" w:cs="Times New Roman"/>
                        <w:spacing w:val="-5"/>
                        <w:sz w:val="20"/>
                        <w:szCs w:val="20"/>
                      </w:rPr>
                      <m:t>10</m:t>
                    </m:r>
                  </m:den>
                </m:f>
              </m:oMath>
            </m:oMathPara>
          </w:p>
        </w:tc>
        <w:tc>
          <w:tcPr>
            <w:tcW w:w="184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100-</m:t>
                </m:r>
                <m:f>
                  <m:fPr>
                    <m:ctrlPr>
                      <w:rPr>
                        <w:rFonts w:ascii="Cambria Math" w:hAnsi="Cambria Math" w:cs="Times New Roman"/>
                        <w:i/>
                        <w:spacing w:val="-5"/>
                        <w:sz w:val="20"/>
                        <w:szCs w:val="20"/>
                      </w:rPr>
                    </m:ctrlPr>
                  </m:fPr>
                  <m:num>
                    <m:r>
                      <w:rPr>
                        <w:rFonts w:ascii="Cambria Math" w:hAnsi="Cambria Math" w:cs="Times New Roman"/>
                        <w:spacing w:val="-5"/>
                        <w:sz w:val="20"/>
                        <w:szCs w:val="20"/>
                      </w:rPr>
                      <m:t>x-100</m:t>
                    </m:r>
                  </m:num>
                  <m:den>
                    <m:r>
                      <w:rPr>
                        <w:rFonts w:ascii="Cambria Math" w:hAnsi="Cambria Math" w:cs="Times New Roman"/>
                        <w:spacing w:val="-5"/>
                        <w:sz w:val="20"/>
                        <w:szCs w:val="20"/>
                      </w:rPr>
                      <m:t>10</m:t>
                    </m:r>
                  </m:den>
                </m:f>
                <m:r>
                  <w:rPr>
                    <w:rFonts w:ascii="Cambria Math" w:hAnsi="Cambria Math" w:cs="Times New Roman"/>
                    <w:spacing w:val="-5"/>
                    <w:sz w:val="20"/>
                    <w:szCs w:val="20"/>
                  </w:rPr>
                  <m:t>=0</m:t>
                </m:r>
              </m:oMath>
            </m:oMathPara>
          </w:p>
        </w:tc>
      </w:tr>
      <w:tr w:rsidR="001F054E" w:rsidRPr="00117673" w:rsidTr="00FC35C1">
        <w:trPr>
          <w:jc w:val="right"/>
        </w:trPr>
        <w:tc>
          <w:tcPr>
            <w:tcW w:w="1668"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z-3x</w:t>
            </w:r>
          </w:p>
        </w:tc>
        <w:tc>
          <w:tcPr>
            <w:tcW w:w="99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4º</w:t>
            </w:r>
          </w:p>
        </w:tc>
        <w:tc>
          <w:tcPr>
            <w:tcW w:w="2410"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x=400+</m:t>
                </m:r>
                <m:f>
                  <m:fPr>
                    <m:ctrlPr>
                      <w:rPr>
                        <w:rFonts w:ascii="Cambria Math" w:hAnsi="Cambria Math" w:cs="Times New Roman"/>
                        <w:i/>
                        <w:spacing w:val="-5"/>
                        <w:sz w:val="20"/>
                        <w:szCs w:val="20"/>
                      </w:rPr>
                    </m:ctrlPr>
                  </m:fPr>
                  <m:num>
                    <m:r>
                      <w:rPr>
                        <w:rFonts w:ascii="Cambria Math" w:hAnsi="Cambria Math" w:cs="Times New Roman"/>
                        <w:spacing w:val="-5"/>
                        <w:sz w:val="20"/>
                        <w:szCs w:val="20"/>
                      </w:rPr>
                      <m:t>z-3x-400</m:t>
                    </m:r>
                  </m:num>
                  <m:den>
                    <m:r>
                      <w:rPr>
                        <w:rFonts w:ascii="Cambria Math" w:hAnsi="Cambria Math" w:cs="Times New Roman"/>
                        <w:spacing w:val="-5"/>
                        <w:sz w:val="20"/>
                        <w:szCs w:val="20"/>
                      </w:rPr>
                      <m:t>10</m:t>
                    </m:r>
                  </m:den>
                </m:f>
              </m:oMath>
            </m:oMathPara>
          </w:p>
        </w:tc>
        <w:tc>
          <w:tcPr>
            <w:tcW w:w="184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100-</m:t>
                </m:r>
                <m:f>
                  <m:fPr>
                    <m:ctrlPr>
                      <w:rPr>
                        <w:rFonts w:ascii="Cambria Math" w:hAnsi="Cambria Math" w:cs="Times New Roman"/>
                        <w:i/>
                        <w:spacing w:val="-5"/>
                        <w:sz w:val="20"/>
                        <w:szCs w:val="20"/>
                      </w:rPr>
                    </m:ctrlPr>
                  </m:fPr>
                  <m:num>
                    <m:r>
                      <w:rPr>
                        <w:rFonts w:ascii="Cambria Math" w:hAnsi="Cambria Math" w:cs="Times New Roman"/>
                        <w:spacing w:val="-5"/>
                        <w:sz w:val="20"/>
                        <w:szCs w:val="20"/>
                      </w:rPr>
                      <m:t>x-100</m:t>
                    </m:r>
                  </m:num>
                  <m:den>
                    <m:r>
                      <w:rPr>
                        <w:rFonts w:ascii="Cambria Math" w:hAnsi="Cambria Math" w:cs="Times New Roman"/>
                        <w:spacing w:val="-5"/>
                        <w:sz w:val="20"/>
                        <w:szCs w:val="20"/>
                      </w:rPr>
                      <m:t>10</m:t>
                    </m:r>
                  </m:den>
                </m:f>
                <m:r>
                  <w:rPr>
                    <w:rFonts w:ascii="Cambria Math" w:hAnsi="Cambria Math" w:cs="Times New Roman"/>
                    <w:spacing w:val="-5"/>
                    <w:sz w:val="20"/>
                    <w:szCs w:val="20"/>
                  </w:rPr>
                  <m:t>=0</m:t>
                </m:r>
              </m:oMath>
            </m:oMathPara>
          </w:p>
        </w:tc>
      </w:tr>
      <w:tr w:rsidR="001F054E" w:rsidRPr="00117673" w:rsidTr="00FC35C1">
        <w:trPr>
          <w:jc w:val="right"/>
        </w:trPr>
        <w:tc>
          <w:tcPr>
            <w:tcW w:w="1668"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z-4x</w:t>
            </w:r>
          </w:p>
        </w:tc>
        <w:tc>
          <w:tcPr>
            <w:tcW w:w="99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5º</w:t>
            </w:r>
          </w:p>
        </w:tc>
        <w:tc>
          <w:tcPr>
            <w:tcW w:w="2410"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x=500+</m:t>
                </m:r>
                <m:f>
                  <m:fPr>
                    <m:ctrlPr>
                      <w:rPr>
                        <w:rFonts w:ascii="Cambria Math" w:hAnsi="Cambria Math" w:cs="Times New Roman"/>
                        <w:i/>
                        <w:spacing w:val="-5"/>
                        <w:sz w:val="20"/>
                        <w:szCs w:val="20"/>
                      </w:rPr>
                    </m:ctrlPr>
                  </m:fPr>
                  <m:num>
                    <m:r>
                      <w:rPr>
                        <w:rFonts w:ascii="Cambria Math" w:hAnsi="Cambria Math" w:cs="Times New Roman"/>
                        <w:spacing w:val="-5"/>
                        <w:sz w:val="20"/>
                        <w:szCs w:val="20"/>
                      </w:rPr>
                      <m:t>z-4x-500</m:t>
                    </m:r>
                  </m:num>
                  <m:den>
                    <m:r>
                      <w:rPr>
                        <w:rFonts w:ascii="Cambria Math" w:hAnsi="Cambria Math" w:cs="Times New Roman"/>
                        <w:spacing w:val="-5"/>
                        <w:sz w:val="20"/>
                        <w:szCs w:val="20"/>
                      </w:rPr>
                      <m:t>10</m:t>
                    </m:r>
                  </m:den>
                </m:f>
              </m:oMath>
            </m:oMathPara>
          </w:p>
        </w:tc>
        <w:tc>
          <w:tcPr>
            <w:tcW w:w="184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100-</m:t>
                </m:r>
                <m:f>
                  <m:fPr>
                    <m:ctrlPr>
                      <w:rPr>
                        <w:rFonts w:ascii="Cambria Math" w:hAnsi="Cambria Math" w:cs="Times New Roman"/>
                        <w:i/>
                        <w:spacing w:val="-5"/>
                        <w:sz w:val="20"/>
                        <w:szCs w:val="20"/>
                      </w:rPr>
                    </m:ctrlPr>
                  </m:fPr>
                  <m:num>
                    <m:r>
                      <w:rPr>
                        <w:rFonts w:ascii="Cambria Math" w:hAnsi="Cambria Math" w:cs="Times New Roman"/>
                        <w:spacing w:val="-5"/>
                        <w:sz w:val="20"/>
                        <w:szCs w:val="20"/>
                      </w:rPr>
                      <m:t>x-100</m:t>
                    </m:r>
                  </m:num>
                  <m:den>
                    <m:r>
                      <w:rPr>
                        <w:rFonts w:ascii="Cambria Math" w:hAnsi="Cambria Math" w:cs="Times New Roman"/>
                        <w:spacing w:val="-5"/>
                        <w:sz w:val="20"/>
                        <w:szCs w:val="20"/>
                      </w:rPr>
                      <m:t>10</m:t>
                    </m:r>
                  </m:den>
                </m:f>
                <m:r>
                  <w:rPr>
                    <w:rFonts w:ascii="Cambria Math" w:hAnsi="Cambria Math" w:cs="Times New Roman"/>
                    <w:spacing w:val="-5"/>
                    <w:sz w:val="20"/>
                    <w:szCs w:val="20"/>
                  </w:rPr>
                  <m:t>=0</m:t>
                </m:r>
              </m:oMath>
            </m:oMathPara>
          </w:p>
        </w:tc>
      </w:tr>
      <w:tr w:rsidR="001F054E" w:rsidRPr="00117673" w:rsidTr="00FC35C1">
        <w:trPr>
          <w:jc w:val="right"/>
        </w:trPr>
        <w:tc>
          <w:tcPr>
            <w:tcW w:w="1668"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z-5x</w:t>
            </w:r>
          </w:p>
        </w:tc>
        <w:tc>
          <w:tcPr>
            <w:tcW w:w="99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6º</w:t>
            </w:r>
          </w:p>
        </w:tc>
        <w:tc>
          <w:tcPr>
            <w:tcW w:w="2410"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m:oMathPara>
              <m:oMath>
                <m:r>
                  <w:rPr>
                    <w:rFonts w:ascii="Cambria Math" w:hAnsi="Cambria Math" w:cs="Times New Roman"/>
                    <w:spacing w:val="-5"/>
                    <w:sz w:val="20"/>
                    <w:szCs w:val="20"/>
                  </w:rPr>
                  <m:t>x=600+</m:t>
                </m:r>
                <m:f>
                  <m:fPr>
                    <m:ctrlPr>
                      <w:rPr>
                        <w:rFonts w:ascii="Cambria Math" w:hAnsi="Cambria Math" w:cs="Times New Roman"/>
                        <w:i/>
                        <w:spacing w:val="-5"/>
                        <w:sz w:val="20"/>
                        <w:szCs w:val="20"/>
                      </w:rPr>
                    </m:ctrlPr>
                  </m:fPr>
                  <m:num>
                    <m:r>
                      <w:rPr>
                        <w:rFonts w:ascii="Cambria Math" w:hAnsi="Cambria Math" w:cs="Times New Roman"/>
                        <w:spacing w:val="-5"/>
                        <w:sz w:val="20"/>
                        <w:szCs w:val="20"/>
                      </w:rPr>
                      <m:t>z-5x-600</m:t>
                    </m:r>
                  </m:num>
                  <m:den>
                    <m:r>
                      <w:rPr>
                        <w:rFonts w:ascii="Cambria Math" w:hAnsi="Cambria Math" w:cs="Times New Roman"/>
                        <w:spacing w:val="-5"/>
                        <w:sz w:val="20"/>
                        <w:szCs w:val="20"/>
                      </w:rPr>
                      <m:t>10</m:t>
                    </m:r>
                  </m:den>
                </m:f>
              </m:oMath>
            </m:oMathPara>
          </w:p>
        </w:tc>
        <w:tc>
          <w:tcPr>
            <w:tcW w:w="1842" w:type="dxa"/>
          </w:tcPr>
          <w:p w:rsidR="00986287" w:rsidRPr="00117673" w:rsidRDefault="00FC5872" w:rsidP="00117673">
            <w:pPr>
              <w:pStyle w:val="Textoindependiente"/>
              <w:spacing w:before="2" w:after="0"/>
              <w:ind w:right="-1"/>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así sucesivamente…</w:t>
            </w:r>
          </w:p>
        </w:tc>
      </w:tr>
    </w:tbl>
    <w:p w:rsidR="00FC5872" w:rsidRPr="00117673" w:rsidRDefault="00FC5872" w:rsidP="00117673">
      <w:pPr>
        <w:pStyle w:val="Textoindependiente"/>
        <w:spacing w:before="120" w:after="0" w:line="240" w:lineRule="auto"/>
        <w:ind w:left="2268"/>
        <w:jc w:val="both"/>
        <w:rPr>
          <w:rFonts w:ascii="Times New Roman" w:hAnsi="Times New Roman" w:cs="Times New Roman"/>
          <w:spacing w:val="-5"/>
          <w:sz w:val="20"/>
          <w:szCs w:val="20"/>
        </w:rPr>
      </w:pPr>
      <w:r w:rsidRPr="00117673">
        <w:rPr>
          <w:rFonts w:ascii="Times New Roman" w:hAnsi="Times New Roman" w:cs="Times New Roman"/>
          <w:spacing w:val="-5"/>
          <w:sz w:val="20"/>
          <w:szCs w:val="20"/>
        </w:rPr>
        <w:t xml:space="preserve">Hemos insertado en la última columna las diferencias, las cuales se han obtenido cada parte menos la anterior, dado que todas las partes son iguales esta diferencia es igual a 0.  Con lo que resolviendo esta ecuación </w:t>
      </w:r>
      <m:oMath>
        <m:r>
          <w:rPr>
            <w:rFonts w:ascii="Cambria Math" w:hAnsi="Cambria Math" w:cs="Times New Roman"/>
            <w:spacing w:val="-5"/>
            <w:sz w:val="20"/>
            <w:szCs w:val="20"/>
          </w:rPr>
          <m:t>100-</m:t>
        </m:r>
        <m:f>
          <m:fPr>
            <m:ctrlPr>
              <w:rPr>
                <w:rFonts w:ascii="Cambria Math" w:hAnsi="Cambria Math" w:cs="Times New Roman"/>
                <w:i/>
                <w:spacing w:val="-5"/>
                <w:sz w:val="20"/>
                <w:szCs w:val="20"/>
              </w:rPr>
            </m:ctrlPr>
          </m:fPr>
          <m:num>
            <m:r>
              <w:rPr>
                <w:rFonts w:ascii="Cambria Math" w:hAnsi="Cambria Math" w:cs="Times New Roman"/>
                <w:spacing w:val="-5"/>
                <w:sz w:val="20"/>
                <w:szCs w:val="20"/>
              </w:rPr>
              <m:t>x-100</m:t>
            </m:r>
          </m:num>
          <m:den>
            <m:r>
              <w:rPr>
                <w:rFonts w:ascii="Cambria Math" w:hAnsi="Cambria Math" w:cs="Times New Roman"/>
                <w:spacing w:val="-5"/>
                <w:sz w:val="20"/>
                <w:szCs w:val="20"/>
              </w:rPr>
              <m:t>10</m:t>
            </m:r>
          </m:den>
        </m:f>
        <m:r>
          <w:rPr>
            <w:rFonts w:ascii="Cambria Math" w:hAnsi="Cambria Math" w:cs="Times New Roman"/>
            <w:spacing w:val="-5"/>
            <w:sz w:val="20"/>
            <w:szCs w:val="20"/>
          </w:rPr>
          <m:t>=0</m:t>
        </m:r>
      </m:oMath>
      <w:r w:rsidRPr="00117673">
        <w:rPr>
          <w:rFonts w:ascii="Times New Roman" w:hAnsi="Times New Roman" w:cs="Times New Roman"/>
          <w:spacing w:val="-5"/>
          <w:sz w:val="20"/>
          <w:szCs w:val="20"/>
        </w:rPr>
        <w:t xml:space="preserve"> se obtiene que x=900.</w:t>
      </w:r>
    </w:p>
    <w:p w:rsidR="00580B90" w:rsidRDefault="00FC5872" w:rsidP="00FC35C1">
      <w:pPr>
        <w:pStyle w:val="Textoindependiente"/>
        <w:spacing w:before="2" w:after="0" w:line="240" w:lineRule="auto"/>
        <w:ind w:left="2268" w:right="-1"/>
        <w:jc w:val="both"/>
        <w:rPr>
          <w:rFonts w:ascii="Times New Roman" w:hAnsi="Times New Roman" w:cs="Times New Roman"/>
          <w:i/>
          <w:sz w:val="24"/>
          <w:szCs w:val="24"/>
        </w:rPr>
      </w:pPr>
      <w:r w:rsidRPr="00117673">
        <w:rPr>
          <w:rFonts w:ascii="Times New Roman" w:hAnsi="Times New Roman" w:cs="Times New Roman"/>
          <w:spacing w:val="-5"/>
          <w:sz w:val="20"/>
          <w:szCs w:val="20"/>
        </w:rPr>
        <w:t xml:space="preserve">Así pues ahora sabemos que cada hijo recibirá 900 </w:t>
      </w:r>
      <w:r w:rsidR="00C3056A" w:rsidRPr="00117673">
        <w:rPr>
          <w:rFonts w:ascii="Times New Roman" w:hAnsi="Times New Roman" w:cs="Times New Roman"/>
          <w:spacing w:val="-5"/>
          <w:sz w:val="20"/>
          <w:szCs w:val="20"/>
        </w:rPr>
        <w:t>libras</w:t>
      </w:r>
      <w:r w:rsidRPr="00117673">
        <w:rPr>
          <w:rFonts w:ascii="Times New Roman" w:hAnsi="Times New Roman" w:cs="Times New Roman"/>
          <w:spacing w:val="-5"/>
          <w:sz w:val="20"/>
          <w:szCs w:val="20"/>
        </w:rPr>
        <w:t>, cogiendo cualquiera de las f</w:t>
      </w:r>
      <w:r w:rsidR="00C3056A" w:rsidRPr="00117673">
        <w:rPr>
          <w:rFonts w:ascii="Times New Roman" w:hAnsi="Times New Roman" w:cs="Times New Roman"/>
          <w:spacing w:val="-5"/>
          <w:sz w:val="20"/>
          <w:szCs w:val="20"/>
        </w:rPr>
        <w:t>órmu</w:t>
      </w:r>
      <w:r w:rsidRPr="00117673">
        <w:rPr>
          <w:rFonts w:ascii="Times New Roman" w:hAnsi="Times New Roman" w:cs="Times New Roman"/>
          <w:spacing w:val="-5"/>
          <w:sz w:val="20"/>
          <w:szCs w:val="20"/>
        </w:rPr>
        <w:t xml:space="preserve">las de la tercera columna obtenemos </w:t>
      </w:r>
      <m:oMath>
        <m:r>
          <w:rPr>
            <w:rFonts w:ascii="Cambria Math" w:hAnsi="Cambria Math" w:cs="Times New Roman"/>
            <w:spacing w:val="-5"/>
            <w:sz w:val="20"/>
            <w:szCs w:val="20"/>
          </w:rPr>
          <m:t>x=100+</m:t>
        </m:r>
        <m:f>
          <m:fPr>
            <m:ctrlPr>
              <w:rPr>
                <w:rFonts w:ascii="Cambria Math" w:hAnsi="Cambria Math" w:cs="Times New Roman"/>
                <w:i/>
                <w:spacing w:val="-5"/>
                <w:sz w:val="20"/>
                <w:szCs w:val="20"/>
              </w:rPr>
            </m:ctrlPr>
          </m:fPr>
          <m:num>
            <m:r>
              <w:rPr>
                <w:rFonts w:ascii="Cambria Math" w:hAnsi="Cambria Math" w:cs="Times New Roman"/>
                <w:spacing w:val="-5"/>
                <w:sz w:val="20"/>
                <w:szCs w:val="20"/>
              </w:rPr>
              <m:t>z-100</m:t>
            </m:r>
          </m:num>
          <m:den>
            <m:r>
              <w:rPr>
                <w:rFonts w:ascii="Cambria Math" w:hAnsi="Cambria Math" w:cs="Times New Roman"/>
                <w:spacing w:val="-5"/>
                <w:sz w:val="20"/>
                <w:szCs w:val="20"/>
              </w:rPr>
              <m:t>10</m:t>
            </m:r>
          </m:den>
        </m:f>
      </m:oMath>
      <w:r w:rsidR="00C3056A" w:rsidRPr="00117673">
        <w:rPr>
          <w:rFonts w:ascii="Times New Roman" w:eastAsiaTheme="minorEastAsia" w:hAnsi="Times New Roman" w:cs="Times New Roman"/>
          <w:spacing w:val="-5"/>
          <w:sz w:val="20"/>
          <w:szCs w:val="20"/>
        </w:rPr>
        <w:t xml:space="preserve"> que z=8100 libras, y en consecuencia, el número de hijos 8100/900=9.</w:t>
      </w:r>
      <w:r w:rsidRPr="00117673">
        <w:rPr>
          <w:rFonts w:ascii="Times New Roman" w:hAnsi="Times New Roman" w:cs="Times New Roman"/>
          <w:spacing w:val="-5"/>
          <w:sz w:val="20"/>
          <w:szCs w:val="20"/>
        </w:rPr>
        <w:t xml:space="preserve"> </w:t>
      </w:r>
      <w:r w:rsidR="00C81AED" w:rsidRPr="00117673">
        <w:rPr>
          <w:rFonts w:ascii="Times New Roman" w:hAnsi="Times New Roman" w:cs="Times New Roman"/>
          <w:spacing w:val="-5"/>
          <w:sz w:val="20"/>
          <w:szCs w:val="20"/>
        </w:rPr>
        <w:t>(</w:t>
      </w:r>
      <w:r w:rsidR="00950C93" w:rsidRPr="00117673">
        <w:rPr>
          <w:rFonts w:ascii="Times New Roman" w:hAnsi="Times New Roman" w:cs="Times New Roman"/>
          <w:spacing w:val="-5"/>
          <w:sz w:val="20"/>
          <w:szCs w:val="20"/>
        </w:rPr>
        <w:t>EULER</w:t>
      </w:r>
      <w:r w:rsidR="00C81AED" w:rsidRPr="00117673">
        <w:rPr>
          <w:rFonts w:ascii="Times New Roman" w:hAnsi="Times New Roman" w:cs="Times New Roman"/>
          <w:spacing w:val="-5"/>
          <w:sz w:val="20"/>
          <w:szCs w:val="20"/>
        </w:rPr>
        <w:t xml:space="preserve">, </w:t>
      </w:r>
      <w:r w:rsidR="00ED328D" w:rsidRPr="00117673">
        <w:rPr>
          <w:rFonts w:ascii="Times New Roman" w:hAnsi="Times New Roman" w:cs="Times New Roman"/>
          <w:spacing w:val="-5"/>
          <w:sz w:val="20"/>
          <w:szCs w:val="20"/>
        </w:rPr>
        <w:t>1770/1821</w:t>
      </w:r>
      <w:r w:rsidR="003F34AC" w:rsidRPr="00117673">
        <w:rPr>
          <w:rFonts w:ascii="Times New Roman" w:hAnsi="Times New Roman" w:cs="Times New Roman"/>
          <w:spacing w:val="-5"/>
          <w:sz w:val="20"/>
          <w:szCs w:val="20"/>
        </w:rPr>
        <w:t xml:space="preserve">, </w:t>
      </w:r>
      <w:r w:rsidR="00ED328D" w:rsidRPr="00117673">
        <w:rPr>
          <w:rFonts w:ascii="Times New Roman" w:hAnsi="Times New Roman" w:cs="Times New Roman"/>
          <w:spacing w:val="-5"/>
          <w:sz w:val="20"/>
          <w:szCs w:val="20"/>
        </w:rPr>
        <w:t>p. 173</w:t>
      </w:r>
      <w:r w:rsidR="00FE6D9C" w:rsidRPr="00117673">
        <w:rPr>
          <w:rFonts w:ascii="Times New Roman" w:hAnsi="Times New Roman" w:cs="Times New Roman"/>
          <w:spacing w:val="-5"/>
          <w:sz w:val="20"/>
          <w:szCs w:val="20"/>
        </w:rPr>
        <w:t>).</w:t>
      </w:r>
    </w:p>
    <w:p w:rsidR="00FC35C1" w:rsidRPr="00FC35C1" w:rsidRDefault="00FC35C1" w:rsidP="00FC35C1">
      <w:pPr>
        <w:pStyle w:val="Textoindependiente"/>
        <w:spacing w:before="2" w:after="0" w:line="240" w:lineRule="auto"/>
        <w:ind w:left="2268" w:right="-1"/>
        <w:jc w:val="both"/>
        <w:rPr>
          <w:rFonts w:ascii="Times New Roman" w:hAnsi="Times New Roman" w:cs="Times New Roman"/>
          <w:sz w:val="20"/>
          <w:szCs w:val="20"/>
        </w:rPr>
      </w:pPr>
    </w:p>
    <w:p w:rsidR="00165B1E" w:rsidRDefault="00117673" w:rsidP="00F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165B1E" w:rsidRPr="0039778D">
        <w:rPr>
          <w:rFonts w:ascii="Times New Roman" w:hAnsi="Times New Roman" w:cs="Times New Roman"/>
          <w:b/>
          <w:sz w:val="24"/>
          <w:szCs w:val="24"/>
        </w:rPr>
        <w:t>. Conclusión</w:t>
      </w:r>
    </w:p>
    <w:p w:rsidR="00FC35C1" w:rsidRDefault="00FC35C1" w:rsidP="00FC35C1">
      <w:pPr>
        <w:spacing w:after="0" w:line="360" w:lineRule="auto"/>
        <w:jc w:val="both"/>
        <w:rPr>
          <w:rFonts w:ascii="Times New Roman" w:hAnsi="Times New Roman" w:cs="Times New Roman"/>
          <w:b/>
          <w:sz w:val="24"/>
          <w:szCs w:val="24"/>
        </w:rPr>
      </w:pPr>
    </w:p>
    <w:p w:rsidR="001F2A02" w:rsidRPr="0039778D" w:rsidRDefault="00ED2CBD" w:rsidP="00580B90">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En este trabajo se ha presentado </w:t>
      </w:r>
      <w:r w:rsidR="008E67D3" w:rsidRPr="0039778D">
        <w:rPr>
          <w:rFonts w:ascii="Times New Roman" w:hAnsi="Times New Roman" w:cs="Times New Roman"/>
          <w:sz w:val="24"/>
          <w:szCs w:val="24"/>
        </w:rPr>
        <w:t xml:space="preserve">una recopilación de problemas de </w:t>
      </w:r>
      <w:r w:rsidRPr="0039778D">
        <w:rPr>
          <w:rFonts w:ascii="Times New Roman" w:hAnsi="Times New Roman" w:cs="Times New Roman"/>
          <w:sz w:val="24"/>
          <w:szCs w:val="24"/>
        </w:rPr>
        <w:t xml:space="preserve">fracciones extraídos de </w:t>
      </w:r>
      <w:r w:rsidR="00242A7F" w:rsidRPr="0039778D">
        <w:rPr>
          <w:rFonts w:ascii="Times New Roman" w:hAnsi="Times New Roman" w:cs="Times New Roman"/>
          <w:sz w:val="24"/>
          <w:szCs w:val="24"/>
        </w:rPr>
        <w:t xml:space="preserve">libros </w:t>
      </w:r>
      <w:r w:rsidRPr="0039778D">
        <w:rPr>
          <w:rFonts w:ascii="Times New Roman" w:hAnsi="Times New Roman" w:cs="Times New Roman"/>
          <w:sz w:val="24"/>
          <w:szCs w:val="24"/>
        </w:rPr>
        <w:t>de</w:t>
      </w:r>
      <w:r w:rsidR="00C12DF3" w:rsidRPr="0039778D">
        <w:rPr>
          <w:rFonts w:ascii="Times New Roman" w:hAnsi="Times New Roman" w:cs="Times New Roman"/>
          <w:sz w:val="24"/>
          <w:szCs w:val="24"/>
        </w:rPr>
        <w:t xml:space="preserve"> diferentes periodos históricos</w:t>
      </w:r>
      <w:r w:rsidR="00D964FC" w:rsidRPr="0039778D">
        <w:rPr>
          <w:rFonts w:ascii="Times New Roman" w:hAnsi="Times New Roman" w:cs="Times New Roman"/>
          <w:sz w:val="24"/>
          <w:szCs w:val="24"/>
        </w:rPr>
        <w:t>. Los problemas se</w:t>
      </w:r>
      <w:r w:rsidR="008D5787" w:rsidRPr="0039778D">
        <w:rPr>
          <w:rFonts w:ascii="Times New Roman" w:hAnsi="Times New Roman" w:cs="Times New Roman"/>
          <w:sz w:val="24"/>
          <w:szCs w:val="24"/>
        </w:rPr>
        <w:t xml:space="preserve"> han agrupa</w:t>
      </w:r>
      <w:r w:rsidR="00D964FC" w:rsidRPr="0039778D">
        <w:rPr>
          <w:rFonts w:ascii="Times New Roman" w:hAnsi="Times New Roman" w:cs="Times New Roman"/>
          <w:sz w:val="24"/>
          <w:szCs w:val="24"/>
        </w:rPr>
        <w:t xml:space="preserve">do en categorías </w:t>
      </w:r>
      <w:r w:rsidR="006E21BC">
        <w:rPr>
          <w:rFonts w:ascii="Times New Roman" w:hAnsi="Times New Roman" w:cs="Times New Roman"/>
          <w:sz w:val="24"/>
          <w:szCs w:val="24"/>
        </w:rPr>
        <w:t xml:space="preserve">atendiendo </w:t>
      </w:r>
      <w:r w:rsidR="00D964FC" w:rsidRPr="0039778D">
        <w:rPr>
          <w:rFonts w:ascii="Times New Roman" w:hAnsi="Times New Roman" w:cs="Times New Roman"/>
          <w:sz w:val="24"/>
          <w:szCs w:val="24"/>
        </w:rPr>
        <w:t>a</w:t>
      </w:r>
      <w:r w:rsidR="00580B90">
        <w:rPr>
          <w:rFonts w:ascii="Times New Roman" w:hAnsi="Times New Roman" w:cs="Times New Roman"/>
          <w:sz w:val="24"/>
          <w:szCs w:val="24"/>
        </w:rPr>
        <w:t xml:space="preserve"> las relaciones entre las partes</w:t>
      </w:r>
      <w:r w:rsidR="006E21BC">
        <w:rPr>
          <w:rFonts w:ascii="Times New Roman" w:hAnsi="Times New Roman" w:cs="Times New Roman"/>
          <w:sz w:val="24"/>
          <w:szCs w:val="24"/>
        </w:rPr>
        <w:t xml:space="preserve"> y a si el todo es conocido o no</w:t>
      </w:r>
      <w:r w:rsidR="008D5787" w:rsidRPr="0039778D">
        <w:rPr>
          <w:rFonts w:ascii="Times New Roman" w:hAnsi="Times New Roman" w:cs="Times New Roman"/>
          <w:sz w:val="24"/>
          <w:szCs w:val="24"/>
        </w:rPr>
        <w:t xml:space="preserve">. </w:t>
      </w:r>
      <w:r w:rsidR="00580B90">
        <w:rPr>
          <w:rFonts w:ascii="Times New Roman" w:hAnsi="Times New Roman" w:cs="Times New Roman"/>
          <w:sz w:val="24"/>
          <w:szCs w:val="24"/>
        </w:rPr>
        <w:t>Se ha dado cuenta de las diferentes lecturas analíticas y méto</w:t>
      </w:r>
      <w:r w:rsidR="00FC35C1">
        <w:rPr>
          <w:rFonts w:ascii="Times New Roman" w:hAnsi="Times New Roman" w:cs="Times New Roman"/>
          <w:sz w:val="24"/>
          <w:szCs w:val="24"/>
        </w:rPr>
        <w:t>d</w:t>
      </w:r>
      <w:r w:rsidR="00580B90">
        <w:rPr>
          <w:rFonts w:ascii="Times New Roman" w:hAnsi="Times New Roman" w:cs="Times New Roman"/>
          <w:sz w:val="24"/>
          <w:szCs w:val="24"/>
        </w:rPr>
        <w:t>os de resolución que han quedado reflejados en los libros de texto</w:t>
      </w:r>
      <w:r w:rsidR="001F2A02" w:rsidRPr="0039778D">
        <w:rPr>
          <w:rFonts w:ascii="Times New Roman" w:hAnsi="Times New Roman" w:cs="Times New Roman"/>
          <w:sz w:val="24"/>
          <w:szCs w:val="24"/>
        </w:rPr>
        <w:t>.</w:t>
      </w:r>
    </w:p>
    <w:p w:rsidR="00C173A8" w:rsidRPr="0039778D" w:rsidRDefault="00C173A8" w:rsidP="00580B90">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 xml:space="preserve">Se aporta así un conocimiento matemático que puede ser útil para la enseñanza porque aporta claridad metodológica, en el sentido de ofrecer un enfoque de los problemas </w:t>
      </w:r>
      <w:r w:rsidR="00580B90">
        <w:rPr>
          <w:rFonts w:ascii="Times New Roman" w:hAnsi="Times New Roman" w:cs="Times New Roman"/>
          <w:sz w:val="24"/>
          <w:szCs w:val="24"/>
        </w:rPr>
        <w:t xml:space="preserve">descriptivos </w:t>
      </w:r>
      <w:r w:rsidRPr="0039778D">
        <w:rPr>
          <w:rFonts w:ascii="Times New Roman" w:hAnsi="Times New Roman" w:cs="Times New Roman"/>
          <w:sz w:val="24"/>
          <w:szCs w:val="24"/>
        </w:rPr>
        <w:t xml:space="preserve">como objeto de estudio por su propio interés, </w:t>
      </w:r>
      <w:r w:rsidR="00580B90">
        <w:rPr>
          <w:rFonts w:ascii="Times New Roman" w:hAnsi="Times New Roman" w:cs="Times New Roman"/>
          <w:sz w:val="24"/>
          <w:szCs w:val="24"/>
        </w:rPr>
        <w:t>de cómo organizarlos</w:t>
      </w:r>
      <w:r w:rsidRPr="0039778D">
        <w:rPr>
          <w:rFonts w:ascii="Times New Roman" w:hAnsi="Times New Roman" w:cs="Times New Roman"/>
          <w:sz w:val="24"/>
          <w:szCs w:val="24"/>
        </w:rPr>
        <w:t xml:space="preserve"> y </w:t>
      </w:r>
      <w:r w:rsidR="00580B90">
        <w:rPr>
          <w:rFonts w:ascii="Times New Roman" w:hAnsi="Times New Roman" w:cs="Times New Roman"/>
          <w:sz w:val="24"/>
          <w:szCs w:val="24"/>
        </w:rPr>
        <w:t xml:space="preserve">de cómo analizar </w:t>
      </w:r>
      <w:r w:rsidRPr="0039778D">
        <w:rPr>
          <w:rFonts w:ascii="Times New Roman" w:hAnsi="Times New Roman" w:cs="Times New Roman"/>
          <w:sz w:val="24"/>
          <w:szCs w:val="24"/>
        </w:rPr>
        <w:t>sus distintos métodos de resolución.</w:t>
      </w:r>
    </w:p>
    <w:p w:rsidR="00C173A8" w:rsidRPr="0039778D" w:rsidRDefault="00C173A8" w:rsidP="00580B90">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También es útil para el investigador porque ofrece una metodología para el análisis histórico y epistemol</w:t>
      </w:r>
      <w:r w:rsidR="00580B90">
        <w:rPr>
          <w:rFonts w:ascii="Times New Roman" w:hAnsi="Times New Roman" w:cs="Times New Roman"/>
          <w:sz w:val="24"/>
          <w:szCs w:val="24"/>
        </w:rPr>
        <w:t>ógico de un contenido matemático</w:t>
      </w:r>
      <w:r w:rsidRPr="0039778D">
        <w:rPr>
          <w:rFonts w:ascii="Times New Roman" w:hAnsi="Times New Roman" w:cs="Times New Roman"/>
          <w:sz w:val="24"/>
          <w:szCs w:val="24"/>
        </w:rPr>
        <w:t xml:space="preserve"> que ha sido transmitido por la tradición </w:t>
      </w:r>
      <w:r w:rsidR="00580B90">
        <w:rPr>
          <w:rFonts w:ascii="Times New Roman" w:hAnsi="Times New Roman" w:cs="Times New Roman"/>
          <w:sz w:val="24"/>
          <w:szCs w:val="24"/>
        </w:rPr>
        <w:t>histórica</w:t>
      </w:r>
      <w:r w:rsidRPr="0039778D">
        <w:rPr>
          <w:rFonts w:ascii="Times New Roman" w:hAnsi="Times New Roman" w:cs="Times New Roman"/>
          <w:sz w:val="24"/>
          <w:szCs w:val="24"/>
        </w:rPr>
        <w:t>.</w:t>
      </w:r>
    </w:p>
    <w:p w:rsidR="008D5787" w:rsidRDefault="001C5DE6" w:rsidP="00580B90">
      <w:pPr>
        <w:autoSpaceDE w:val="0"/>
        <w:autoSpaceDN w:val="0"/>
        <w:adjustRightInd w:val="0"/>
        <w:spacing w:after="0" w:line="360" w:lineRule="auto"/>
        <w:jc w:val="both"/>
        <w:rPr>
          <w:rFonts w:ascii="Times New Roman" w:hAnsi="Times New Roman" w:cs="Times New Roman"/>
          <w:sz w:val="24"/>
          <w:szCs w:val="24"/>
        </w:rPr>
      </w:pPr>
      <w:r w:rsidRPr="0039778D">
        <w:rPr>
          <w:rFonts w:ascii="Times New Roman" w:hAnsi="Times New Roman" w:cs="Times New Roman"/>
          <w:sz w:val="24"/>
          <w:szCs w:val="24"/>
        </w:rPr>
        <w:t>El reto que se plantea con este trabajo es a partir de esta información dis</w:t>
      </w:r>
      <w:r w:rsidR="000C17F0" w:rsidRPr="0039778D">
        <w:rPr>
          <w:rFonts w:ascii="Times New Roman" w:hAnsi="Times New Roman" w:cs="Times New Roman"/>
          <w:sz w:val="24"/>
          <w:szCs w:val="24"/>
        </w:rPr>
        <w:t>e</w:t>
      </w:r>
      <w:r w:rsidR="008D5787" w:rsidRPr="0039778D">
        <w:rPr>
          <w:rFonts w:ascii="Times New Roman" w:hAnsi="Times New Roman" w:cs="Times New Roman"/>
          <w:sz w:val="24"/>
          <w:szCs w:val="24"/>
        </w:rPr>
        <w:t>ñar una propuesta de enseñanza para este tipo de problemas. El reto como</w:t>
      </w:r>
      <w:r w:rsidR="00ED2CBD" w:rsidRPr="0039778D">
        <w:rPr>
          <w:rFonts w:ascii="Times New Roman" w:hAnsi="Times New Roman" w:cs="Times New Roman"/>
          <w:sz w:val="24"/>
          <w:szCs w:val="24"/>
        </w:rPr>
        <w:t xml:space="preserve"> </w:t>
      </w:r>
      <w:r w:rsidR="00BB3800" w:rsidRPr="0039778D">
        <w:rPr>
          <w:rFonts w:ascii="Times New Roman" w:hAnsi="Times New Roman" w:cs="Times New Roman"/>
          <w:sz w:val="24"/>
          <w:szCs w:val="24"/>
        </w:rPr>
        <w:t>educadores</w:t>
      </w:r>
      <w:r w:rsidR="00ED2CBD" w:rsidRPr="0039778D">
        <w:rPr>
          <w:rFonts w:ascii="Times New Roman" w:hAnsi="Times New Roman" w:cs="Times New Roman"/>
          <w:sz w:val="24"/>
          <w:szCs w:val="24"/>
        </w:rPr>
        <w:t xml:space="preserve"> </w:t>
      </w:r>
      <w:r w:rsidR="008D5787" w:rsidRPr="0039778D">
        <w:rPr>
          <w:rFonts w:ascii="Times New Roman" w:hAnsi="Times New Roman" w:cs="Times New Roman"/>
          <w:sz w:val="24"/>
          <w:szCs w:val="24"/>
        </w:rPr>
        <w:t>es</w:t>
      </w:r>
      <w:r w:rsidR="00BB3800" w:rsidRPr="0039778D">
        <w:rPr>
          <w:rFonts w:ascii="Times New Roman" w:hAnsi="Times New Roman" w:cs="Times New Roman"/>
          <w:sz w:val="24"/>
          <w:szCs w:val="24"/>
        </w:rPr>
        <w:t xml:space="preserve"> orientar la enseñanza para que </w:t>
      </w:r>
      <w:r w:rsidR="00ED2CBD" w:rsidRPr="0039778D">
        <w:rPr>
          <w:rFonts w:ascii="Times New Roman" w:hAnsi="Times New Roman" w:cs="Times New Roman"/>
          <w:sz w:val="24"/>
          <w:szCs w:val="24"/>
        </w:rPr>
        <w:t xml:space="preserve">los estudiantes sepan efectuar el análisis de las </w:t>
      </w:r>
      <w:r w:rsidR="00BB3800" w:rsidRPr="0039778D">
        <w:rPr>
          <w:rFonts w:ascii="Times New Roman" w:hAnsi="Times New Roman" w:cs="Times New Roman"/>
          <w:sz w:val="24"/>
          <w:szCs w:val="24"/>
        </w:rPr>
        <w:t xml:space="preserve">relaciones entre cantidades que </w:t>
      </w:r>
      <w:r w:rsidR="00ED2CBD" w:rsidRPr="0039778D">
        <w:rPr>
          <w:rFonts w:ascii="Times New Roman" w:hAnsi="Times New Roman" w:cs="Times New Roman"/>
          <w:sz w:val="24"/>
          <w:szCs w:val="24"/>
        </w:rPr>
        <w:t xml:space="preserve">determinan las condiciones de los enunciados, </w:t>
      </w:r>
      <w:r w:rsidR="008D5787" w:rsidRPr="0039778D">
        <w:rPr>
          <w:rFonts w:ascii="Times New Roman" w:hAnsi="Times New Roman" w:cs="Times New Roman"/>
          <w:sz w:val="24"/>
          <w:szCs w:val="24"/>
        </w:rPr>
        <w:t xml:space="preserve">y </w:t>
      </w:r>
      <w:r w:rsidR="00BB3800" w:rsidRPr="0039778D">
        <w:rPr>
          <w:rFonts w:ascii="Times New Roman" w:hAnsi="Times New Roman" w:cs="Times New Roman"/>
          <w:sz w:val="24"/>
          <w:szCs w:val="24"/>
        </w:rPr>
        <w:t xml:space="preserve">elegir cuáles de las lecturas </w:t>
      </w:r>
      <w:r w:rsidR="00ED2CBD" w:rsidRPr="0039778D">
        <w:rPr>
          <w:rFonts w:ascii="Times New Roman" w:hAnsi="Times New Roman" w:cs="Times New Roman"/>
          <w:sz w:val="24"/>
          <w:szCs w:val="24"/>
        </w:rPr>
        <w:t>analíticas son las más apropiadas en cada caso para resolverlos.</w:t>
      </w:r>
    </w:p>
    <w:p w:rsidR="00C5308D" w:rsidRDefault="00C5308D" w:rsidP="00580B90">
      <w:pPr>
        <w:autoSpaceDE w:val="0"/>
        <w:autoSpaceDN w:val="0"/>
        <w:adjustRightInd w:val="0"/>
        <w:spacing w:after="0" w:line="360" w:lineRule="auto"/>
        <w:jc w:val="both"/>
        <w:rPr>
          <w:rFonts w:ascii="Times New Roman" w:hAnsi="Times New Roman" w:cs="Times New Roman"/>
          <w:sz w:val="24"/>
          <w:szCs w:val="24"/>
        </w:rPr>
      </w:pPr>
    </w:p>
    <w:p w:rsidR="00165B1E" w:rsidRDefault="00165B1E" w:rsidP="00C5308D">
      <w:pPr>
        <w:autoSpaceDE w:val="0"/>
        <w:autoSpaceDN w:val="0"/>
        <w:adjustRightInd w:val="0"/>
        <w:spacing w:after="0" w:line="360" w:lineRule="auto"/>
        <w:jc w:val="both"/>
        <w:rPr>
          <w:rFonts w:ascii="Times New Roman" w:hAnsi="Times New Roman" w:cs="Times New Roman"/>
          <w:b/>
          <w:sz w:val="24"/>
          <w:szCs w:val="24"/>
        </w:rPr>
      </w:pPr>
      <w:r w:rsidRPr="0039778D">
        <w:rPr>
          <w:rFonts w:ascii="Times New Roman" w:hAnsi="Times New Roman" w:cs="Times New Roman"/>
          <w:b/>
          <w:sz w:val="24"/>
          <w:szCs w:val="24"/>
        </w:rPr>
        <w:t>Bibliografía</w:t>
      </w:r>
      <w:r w:rsidR="007252D7" w:rsidRPr="0039778D">
        <w:rPr>
          <w:rFonts w:ascii="Times New Roman" w:hAnsi="Times New Roman" w:cs="Times New Roman"/>
          <w:b/>
          <w:sz w:val="24"/>
          <w:szCs w:val="24"/>
        </w:rPr>
        <w:t xml:space="preserve"> </w:t>
      </w:r>
    </w:p>
    <w:p w:rsidR="00C5308D" w:rsidRPr="0039778D" w:rsidRDefault="00C5308D" w:rsidP="00C5308D">
      <w:pPr>
        <w:autoSpaceDE w:val="0"/>
        <w:autoSpaceDN w:val="0"/>
        <w:adjustRightInd w:val="0"/>
        <w:spacing w:after="0" w:line="360" w:lineRule="auto"/>
        <w:jc w:val="both"/>
        <w:rPr>
          <w:rFonts w:ascii="Times New Roman" w:hAnsi="Times New Roman" w:cs="Times New Roman"/>
          <w:sz w:val="24"/>
          <w:szCs w:val="24"/>
        </w:rPr>
      </w:pPr>
    </w:p>
    <w:p w:rsidR="00FD4EE8" w:rsidRDefault="008B7541" w:rsidP="00903921">
      <w:pPr>
        <w:spacing w:after="0" w:line="240" w:lineRule="auto"/>
        <w:jc w:val="both"/>
        <w:rPr>
          <w:rFonts w:ascii="Times New Roman" w:hAnsi="Times New Roman" w:cs="Times New Roman"/>
        </w:rPr>
      </w:pPr>
      <w:r w:rsidRPr="00903921">
        <w:rPr>
          <w:rFonts w:ascii="Times New Roman" w:hAnsi="Times New Roman" w:cs="Times New Roman"/>
        </w:rPr>
        <w:t>ÁLVAREZ, E</w:t>
      </w:r>
      <w:r w:rsidR="00FD4EE8" w:rsidRPr="00903921">
        <w:rPr>
          <w:rFonts w:ascii="Times New Roman" w:hAnsi="Times New Roman" w:cs="Times New Roman"/>
        </w:rPr>
        <w:t xml:space="preserve">. </w:t>
      </w:r>
      <w:r w:rsidR="00FD4EE8" w:rsidRPr="00903921">
        <w:rPr>
          <w:rFonts w:ascii="Times New Roman" w:hAnsi="Times New Roman" w:cs="Times New Roman"/>
          <w:b/>
        </w:rPr>
        <w:t>Problemas elementales de Matemáticas, Física y Química</w:t>
      </w:r>
      <w:r w:rsidRPr="00903921">
        <w:rPr>
          <w:rFonts w:ascii="Times New Roman" w:hAnsi="Times New Roman" w:cs="Times New Roman"/>
          <w:b/>
        </w:rPr>
        <w:t xml:space="preserve">. </w:t>
      </w:r>
      <w:r w:rsidRPr="00903921">
        <w:rPr>
          <w:rFonts w:ascii="Times New Roman" w:hAnsi="Times New Roman" w:cs="Times New Roman"/>
        </w:rPr>
        <w:t>Madrid: Instituto Samper, 1936</w:t>
      </w:r>
      <w:r w:rsidR="00950C93">
        <w:rPr>
          <w:rFonts w:ascii="Times New Roman" w:hAnsi="Times New Roman" w:cs="Times New Roman"/>
        </w:rPr>
        <w:t>.</w:t>
      </w:r>
    </w:p>
    <w:p w:rsidR="00950C93" w:rsidRPr="00903921" w:rsidRDefault="00950C93" w:rsidP="00903921">
      <w:pPr>
        <w:spacing w:after="0" w:line="240" w:lineRule="auto"/>
        <w:jc w:val="both"/>
        <w:rPr>
          <w:rFonts w:ascii="Times New Roman" w:hAnsi="Times New Roman" w:cs="Times New Roman"/>
        </w:rPr>
      </w:pPr>
    </w:p>
    <w:p w:rsidR="00823A14" w:rsidRDefault="00836200" w:rsidP="00903921">
      <w:pPr>
        <w:spacing w:after="0" w:line="240" w:lineRule="auto"/>
        <w:ind w:right="51"/>
        <w:jc w:val="both"/>
        <w:rPr>
          <w:rFonts w:ascii="Times New Roman" w:hAnsi="Times New Roman" w:cs="Times New Roman"/>
        </w:rPr>
      </w:pPr>
      <w:r w:rsidRPr="00903921">
        <w:rPr>
          <w:rFonts w:ascii="Times New Roman" w:hAnsi="Times New Roman" w:cs="Times New Roman"/>
        </w:rPr>
        <w:t>AUREL, M</w:t>
      </w:r>
      <w:r w:rsidR="00823A14" w:rsidRPr="00903921">
        <w:rPr>
          <w:rFonts w:ascii="Times New Roman" w:hAnsi="Times New Roman" w:cs="Times New Roman"/>
        </w:rPr>
        <w:t xml:space="preserve">. </w:t>
      </w:r>
      <w:r w:rsidR="00823A14" w:rsidRPr="00903921">
        <w:rPr>
          <w:rFonts w:ascii="Times New Roman" w:hAnsi="Times New Roman" w:cs="Times New Roman"/>
          <w:b/>
        </w:rPr>
        <w:t>Libro prime</w:t>
      </w:r>
      <w:r w:rsidRPr="00903921">
        <w:rPr>
          <w:rFonts w:ascii="Times New Roman" w:hAnsi="Times New Roman" w:cs="Times New Roman"/>
          <w:b/>
        </w:rPr>
        <w:t>ro, de arithmetica algebraica.</w:t>
      </w:r>
      <w:r w:rsidRPr="00903921">
        <w:rPr>
          <w:rFonts w:ascii="Times New Roman" w:hAnsi="Times New Roman" w:cs="Times New Roman"/>
          <w:i/>
        </w:rPr>
        <w:t xml:space="preserve"> </w:t>
      </w:r>
      <w:r w:rsidR="00823A14" w:rsidRPr="00903921">
        <w:rPr>
          <w:rFonts w:ascii="Times New Roman" w:hAnsi="Times New Roman" w:cs="Times New Roman"/>
        </w:rPr>
        <w:t>Valencia:</w:t>
      </w:r>
      <w:r w:rsidR="00C57A9E" w:rsidRPr="00903921">
        <w:rPr>
          <w:rFonts w:ascii="Times New Roman" w:hAnsi="Times New Roman" w:cs="Times New Roman"/>
        </w:rPr>
        <w:t xml:space="preserve"> En casa de Ioan de Mey Flandro,</w:t>
      </w:r>
      <w:r w:rsidRPr="00903921">
        <w:rPr>
          <w:rFonts w:ascii="Times New Roman" w:hAnsi="Times New Roman" w:cs="Times New Roman"/>
        </w:rPr>
        <w:t xml:space="preserve"> 1552</w:t>
      </w:r>
      <w:r w:rsidR="00903921">
        <w:rPr>
          <w:rFonts w:ascii="Times New Roman" w:hAnsi="Times New Roman" w:cs="Times New Roman"/>
        </w:rPr>
        <w:t>.</w:t>
      </w:r>
    </w:p>
    <w:p w:rsidR="00903921" w:rsidRPr="00903921" w:rsidRDefault="00903921" w:rsidP="00903921">
      <w:pPr>
        <w:spacing w:after="0" w:line="240" w:lineRule="auto"/>
        <w:ind w:right="51"/>
        <w:jc w:val="both"/>
        <w:rPr>
          <w:rFonts w:ascii="Times New Roman" w:hAnsi="Times New Roman" w:cs="Times New Roman"/>
        </w:rPr>
      </w:pPr>
    </w:p>
    <w:p w:rsidR="005E5023" w:rsidRDefault="0024778E" w:rsidP="00903921">
      <w:pPr>
        <w:autoSpaceDE w:val="0"/>
        <w:autoSpaceDN w:val="0"/>
        <w:adjustRightInd w:val="0"/>
        <w:spacing w:after="0" w:line="240" w:lineRule="auto"/>
        <w:jc w:val="both"/>
        <w:rPr>
          <w:rFonts w:ascii="Times New Roman" w:hAnsi="Times New Roman" w:cs="Times New Roman"/>
        </w:rPr>
      </w:pPr>
      <w:r w:rsidRPr="00903921">
        <w:rPr>
          <w:rFonts w:ascii="Times New Roman" w:hAnsi="Times New Roman" w:cs="Times New Roman"/>
        </w:rPr>
        <w:lastRenderedPageBreak/>
        <w:t>BAKHSHALI</w:t>
      </w:r>
      <w:r w:rsidR="00181D16" w:rsidRPr="00903921">
        <w:rPr>
          <w:rFonts w:ascii="Times New Roman" w:hAnsi="Times New Roman" w:cs="Times New Roman"/>
        </w:rPr>
        <w:t>. In:</w:t>
      </w:r>
      <w:r w:rsidR="00823A14" w:rsidRPr="00903921">
        <w:rPr>
          <w:rFonts w:ascii="Times New Roman" w:hAnsi="Times New Roman" w:cs="Times New Roman"/>
        </w:rPr>
        <w:t xml:space="preserve"> </w:t>
      </w:r>
      <w:r w:rsidR="007D2E6C" w:rsidRPr="00903921">
        <w:rPr>
          <w:rFonts w:ascii="Times New Roman" w:hAnsi="Times New Roman" w:cs="Times New Roman"/>
        </w:rPr>
        <w:t>SVAMI SATYA PRAKASH SARASVATI Y USHA JYOTISHMATI</w:t>
      </w:r>
      <w:r w:rsidR="00823A14" w:rsidRPr="00903921">
        <w:rPr>
          <w:rFonts w:ascii="Times New Roman" w:hAnsi="Times New Roman" w:cs="Times New Roman"/>
        </w:rPr>
        <w:t xml:space="preserve">. </w:t>
      </w:r>
      <w:r w:rsidR="00823A14" w:rsidRPr="00903921">
        <w:rPr>
          <w:rFonts w:ascii="Times New Roman" w:hAnsi="Times New Roman" w:cs="Times New Roman"/>
          <w:b/>
          <w:lang w:val="en-US"/>
        </w:rPr>
        <w:t xml:space="preserve">The Bakhshali </w:t>
      </w:r>
      <w:r w:rsidR="00823A14" w:rsidRPr="00903921">
        <w:rPr>
          <w:rFonts w:ascii="Times New Roman" w:hAnsi="Times New Roman" w:cs="Times New Roman"/>
          <w:b/>
          <w:lang w:val="en-GB"/>
        </w:rPr>
        <w:t>Manuscrip.</w:t>
      </w:r>
      <w:r w:rsidR="00823A14" w:rsidRPr="00903921">
        <w:rPr>
          <w:rFonts w:ascii="Times New Roman" w:hAnsi="Times New Roman" w:cs="Times New Roman"/>
          <w:lang w:val="en-GB"/>
        </w:rPr>
        <w:t xml:space="preserve"> </w:t>
      </w:r>
      <w:r w:rsidR="00823A14" w:rsidRPr="00903921">
        <w:rPr>
          <w:rFonts w:ascii="Times New Roman" w:hAnsi="Times New Roman" w:cs="Times New Roman"/>
          <w:b/>
          <w:lang w:val="en-GB"/>
        </w:rPr>
        <w:t>An Ancient Treatise of Indian Arithmetic</w:t>
      </w:r>
      <w:r w:rsidR="00823A14" w:rsidRPr="00903921">
        <w:rPr>
          <w:rFonts w:ascii="Times New Roman" w:hAnsi="Times New Roman" w:cs="Times New Roman"/>
          <w:lang w:val="en-GB"/>
        </w:rPr>
        <w:t xml:space="preserve">. </w:t>
      </w:r>
      <w:r w:rsidR="00823A14" w:rsidRPr="00903921">
        <w:rPr>
          <w:rFonts w:ascii="Times New Roman" w:hAnsi="Times New Roman" w:cs="Times New Roman"/>
          <w:lang w:val="en-US"/>
        </w:rPr>
        <w:t>Allahabad: Arvind P</w:t>
      </w:r>
      <w:r w:rsidR="00C57A9E" w:rsidRPr="00903921">
        <w:rPr>
          <w:rFonts w:ascii="Times New Roman" w:hAnsi="Times New Roman" w:cs="Times New Roman"/>
          <w:lang w:val="en-US"/>
        </w:rPr>
        <w:t>rinter,</w:t>
      </w:r>
      <w:r w:rsidR="00823A14" w:rsidRPr="00903921">
        <w:rPr>
          <w:rFonts w:ascii="Times New Roman" w:hAnsi="Times New Roman" w:cs="Times New Roman"/>
          <w:lang w:val="en-US"/>
        </w:rPr>
        <w:t xml:space="preserve"> </w:t>
      </w:r>
      <w:r w:rsidRPr="00903921">
        <w:rPr>
          <w:rFonts w:ascii="Times New Roman" w:hAnsi="Times New Roman" w:cs="Times New Roman"/>
          <w:lang w:val="en-US"/>
        </w:rPr>
        <w:t xml:space="preserve">1979. </w:t>
      </w:r>
      <w:r w:rsidR="00F938ED" w:rsidRPr="00903921">
        <w:rPr>
          <w:rFonts w:ascii="Times New Roman" w:hAnsi="Times New Roman" w:cs="Times New Roman"/>
        </w:rPr>
        <w:t>(Original, 300).</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823A14" w:rsidRDefault="00C57A9E" w:rsidP="00903921">
      <w:pPr>
        <w:spacing w:after="0" w:line="240" w:lineRule="auto"/>
        <w:ind w:right="51"/>
        <w:jc w:val="both"/>
        <w:rPr>
          <w:rFonts w:ascii="Times New Roman" w:hAnsi="Times New Roman" w:cs="Times New Roman"/>
        </w:rPr>
      </w:pPr>
      <w:r w:rsidRPr="00903921">
        <w:rPr>
          <w:rFonts w:ascii="Times New Roman" w:hAnsi="Times New Roman" w:cs="Times New Roman"/>
        </w:rPr>
        <w:t>DALMAU, J</w:t>
      </w:r>
      <w:r w:rsidR="00823A14" w:rsidRPr="00903921">
        <w:rPr>
          <w:rFonts w:ascii="Times New Roman" w:hAnsi="Times New Roman" w:cs="Times New Roman"/>
        </w:rPr>
        <w:t xml:space="preserve">. </w:t>
      </w:r>
      <w:r w:rsidR="00823A14" w:rsidRPr="00903921">
        <w:rPr>
          <w:rFonts w:ascii="Times New Roman" w:hAnsi="Times New Roman" w:cs="Times New Roman"/>
          <w:b/>
        </w:rPr>
        <w:t>Soluciones analíticas. Nueva edición corregida y aumentada. Libro del maestro.</w:t>
      </w:r>
      <w:r w:rsidR="00823A14" w:rsidRPr="00903921">
        <w:rPr>
          <w:rFonts w:ascii="Times New Roman" w:hAnsi="Times New Roman" w:cs="Times New Roman"/>
        </w:rPr>
        <w:t xml:space="preserve"> Gerona: Dalmáu Carles Pla, S. A</w:t>
      </w:r>
      <w:r w:rsidR="002B2C32" w:rsidRPr="00903921">
        <w:rPr>
          <w:rFonts w:ascii="Times New Roman" w:hAnsi="Times New Roman" w:cs="Times New Roman"/>
        </w:rPr>
        <w:t xml:space="preserve"> (Serie de textos del siglo XX)</w:t>
      </w:r>
      <w:r w:rsidRPr="00903921">
        <w:rPr>
          <w:rFonts w:ascii="Times New Roman" w:hAnsi="Times New Roman" w:cs="Times New Roman"/>
        </w:rPr>
        <w:t>, 1943</w:t>
      </w:r>
      <w:r w:rsidR="00463D20" w:rsidRPr="00903921">
        <w:rPr>
          <w:rFonts w:ascii="Times New Roman" w:hAnsi="Times New Roman" w:cs="Times New Roman"/>
        </w:rPr>
        <w:t>.</w:t>
      </w:r>
    </w:p>
    <w:p w:rsidR="00903921" w:rsidRPr="00903921" w:rsidRDefault="00903921" w:rsidP="00903921">
      <w:pPr>
        <w:spacing w:after="0" w:line="240" w:lineRule="auto"/>
        <w:ind w:right="51"/>
        <w:jc w:val="both"/>
        <w:rPr>
          <w:rFonts w:ascii="Times New Roman" w:hAnsi="Times New Roman" w:cs="Times New Roman"/>
        </w:rPr>
      </w:pPr>
    </w:p>
    <w:p w:rsidR="00463D20" w:rsidRDefault="00463D20" w:rsidP="00903921">
      <w:pPr>
        <w:autoSpaceDE w:val="0"/>
        <w:autoSpaceDN w:val="0"/>
        <w:adjustRightInd w:val="0"/>
        <w:spacing w:after="0" w:line="240" w:lineRule="auto"/>
        <w:jc w:val="both"/>
        <w:rPr>
          <w:rFonts w:ascii="Times New Roman" w:hAnsi="Times New Roman" w:cs="Times New Roman"/>
          <w:i/>
        </w:rPr>
      </w:pPr>
      <w:r w:rsidRPr="00903921">
        <w:rPr>
          <w:rFonts w:ascii="Times New Roman" w:hAnsi="Times New Roman" w:cs="Times New Roman"/>
        </w:rPr>
        <w:t>DE LA ROSA, L.; GOMEZ. Pesquisa em Re</w:t>
      </w:r>
      <w:r w:rsidR="00903921">
        <w:rPr>
          <w:rFonts w:ascii="Times New Roman" w:hAnsi="Times New Roman" w:cs="Times New Roman"/>
        </w:rPr>
        <w:t xml:space="preserve">solução de Problemas: caminhos, </w:t>
      </w:r>
      <w:r w:rsidRPr="00903921">
        <w:rPr>
          <w:rFonts w:ascii="Times New Roman" w:hAnsi="Times New Roman" w:cs="Times New Roman"/>
        </w:rPr>
        <w:t>avanços e novas perspectivas</w:t>
      </w:r>
      <w:r w:rsidRPr="00903921">
        <w:rPr>
          <w:rFonts w:ascii="Times New Roman" w:hAnsi="Times New Roman" w:cs="Times New Roman"/>
          <w:i/>
        </w:rPr>
        <w:t>.</w:t>
      </w:r>
      <w:r w:rsidRPr="00903921">
        <w:rPr>
          <w:rFonts w:ascii="Times New Roman" w:hAnsi="Times New Roman" w:cs="Times New Roman"/>
        </w:rPr>
        <w:t xml:space="preserve"> </w:t>
      </w:r>
      <w:r w:rsidRPr="00903921">
        <w:rPr>
          <w:rFonts w:ascii="Times New Roman" w:hAnsi="Times New Roman" w:cs="Times New Roman"/>
          <w:b/>
        </w:rPr>
        <w:t>Bolema,</w:t>
      </w:r>
      <w:r w:rsidR="00114191" w:rsidRPr="00903921">
        <w:rPr>
          <w:rFonts w:ascii="Times New Roman" w:hAnsi="Times New Roman" w:cs="Times New Roman"/>
          <w:i/>
        </w:rPr>
        <w:t xml:space="preserve"> Rio Claro (SP), v. 25, n. 41, p. 73-98, dez. 2011</w:t>
      </w:r>
      <w:r w:rsidR="00903921">
        <w:rPr>
          <w:rFonts w:ascii="Times New Roman" w:hAnsi="Times New Roman" w:cs="Times New Roman"/>
          <w:i/>
        </w:rPr>
        <w:t>.</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823A14" w:rsidRDefault="00C57A9E" w:rsidP="00903921">
      <w:pPr>
        <w:shd w:val="clear" w:color="auto" w:fill="FFFFFF"/>
        <w:spacing w:after="0" w:line="240" w:lineRule="auto"/>
        <w:jc w:val="both"/>
        <w:rPr>
          <w:rFonts w:ascii="Times New Roman" w:hAnsi="Times New Roman" w:cs="Times New Roman"/>
          <w:lang w:val="en-GB"/>
        </w:rPr>
      </w:pPr>
      <w:r w:rsidRPr="00903921">
        <w:rPr>
          <w:rFonts w:ascii="Times New Roman" w:hAnsi="Times New Roman" w:cs="Times New Roman"/>
          <w:lang w:val="en-US"/>
        </w:rPr>
        <w:t>EULER, L</w:t>
      </w:r>
      <w:r w:rsidR="00823A14" w:rsidRPr="00903921">
        <w:rPr>
          <w:rFonts w:ascii="Times New Roman" w:hAnsi="Times New Roman" w:cs="Times New Roman"/>
          <w:lang w:val="en-US"/>
        </w:rPr>
        <w:t xml:space="preserve">. </w:t>
      </w:r>
      <w:r w:rsidR="00823A14" w:rsidRPr="00903921">
        <w:rPr>
          <w:rFonts w:ascii="Times New Roman" w:hAnsi="Times New Roman" w:cs="Times New Roman"/>
          <w:b/>
          <w:lang w:val="en-GB"/>
        </w:rPr>
        <w:t>Introduction to the Elements of Algebra. Selected from the Algebra of Euler</w:t>
      </w:r>
      <w:r w:rsidR="00823A14" w:rsidRPr="00903921">
        <w:rPr>
          <w:rFonts w:ascii="Times New Roman" w:hAnsi="Times New Roman" w:cs="Times New Roman"/>
          <w:lang w:val="en-GB"/>
        </w:rPr>
        <w:t xml:space="preserve">, by John Farrar. </w:t>
      </w:r>
      <w:r w:rsidR="00ED328D" w:rsidRPr="00903921">
        <w:rPr>
          <w:rFonts w:ascii="Times New Roman" w:hAnsi="Times New Roman" w:cs="Times New Roman"/>
          <w:lang w:val="en-GB"/>
        </w:rPr>
        <w:t xml:space="preserve">Combridge: Hilliard, </w:t>
      </w:r>
      <w:r w:rsidR="00F938ED" w:rsidRPr="00903921">
        <w:rPr>
          <w:rFonts w:ascii="Times New Roman" w:hAnsi="Times New Roman" w:cs="Times New Roman"/>
          <w:lang w:val="en-GB"/>
        </w:rPr>
        <w:t>(</w:t>
      </w:r>
      <w:r w:rsidR="00ED328D" w:rsidRPr="00903921">
        <w:rPr>
          <w:rFonts w:ascii="Times New Roman" w:hAnsi="Times New Roman" w:cs="Times New Roman"/>
          <w:lang w:val="en-GB"/>
        </w:rPr>
        <w:t>2ª Ed</w:t>
      </w:r>
      <w:r w:rsidR="00823A14" w:rsidRPr="00903921">
        <w:rPr>
          <w:rFonts w:ascii="Times New Roman" w:hAnsi="Times New Roman" w:cs="Times New Roman"/>
          <w:lang w:val="en-GB"/>
        </w:rPr>
        <w:t>.</w:t>
      </w:r>
      <w:r w:rsidRPr="00903921">
        <w:rPr>
          <w:rFonts w:ascii="Times New Roman" w:hAnsi="Times New Roman" w:cs="Times New Roman"/>
          <w:lang w:val="en-GB"/>
        </w:rPr>
        <w:t xml:space="preserve">), 1821 </w:t>
      </w:r>
      <w:r w:rsidR="00F938ED" w:rsidRPr="00903921">
        <w:rPr>
          <w:rFonts w:ascii="Times New Roman" w:hAnsi="Times New Roman" w:cs="Times New Roman"/>
          <w:lang w:val="en-GB"/>
        </w:rPr>
        <w:t>(Original, 1770).</w:t>
      </w:r>
    </w:p>
    <w:p w:rsidR="00903921" w:rsidRPr="00903921" w:rsidRDefault="00903921" w:rsidP="00903921">
      <w:pPr>
        <w:shd w:val="clear" w:color="auto" w:fill="FFFFFF"/>
        <w:spacing w:after="0" w:line="240" w:lineRule="auto"/>
        <w:jc w:val="both"/>
        <w:rPr>
          <w:rFonts w:ascii="Times New Roman" w:hAnsi="Times New Roman" w:cs="Times New Roman"/>
          <w:lang w:val="en-GB"/>
        </w:rPr>
      </w:pPr>
    </w:p>
    <w:p w:rsidR="00823A14" w:rsidRDefault="005C0527" w:rsidP="00903921">
      <w:pPr>
        <w:spacing w:after="0" w:line="240" w:lineRule="auto"/>
        <w:ind w:right="51"/>
        <w:jc w:val="both"/>
        <w:rPr>
          <w:rFonts w:ascii="Times New Roman" w:hAnsi="Times New Roman" w:cs="Times New Roman"/>
        </w:rPr>
      </w:pPr>
      <w:r w:rsidRPr="00903921">
        <w:rPr>
          <w:rFonts w:ascii="Times New Roman" w:hAnsi="Times New Roman" w:cs="Times New Roman"/>
          <w:lang w:val="en-GB"/>
        </w:rPr>
        <w:t>FIBONACCI</w:t>
      </w:r>
      <w:r w:rsidR="00F938ED" w:rsidRPr="00903921">
        <w:rPr>
          <w:rFonts w:ascii="Times New Roman" w:hAnsi="Times New Roman" w:cs="Times New Roman"/>
          <w:lang w:val="en-GB"/>
        </w:rPr>
        <w:t>, L. (</w:t>
      </w:r>
      <w:r w:rsidR="00823A14" w:rsidRPr="00903921">
        <w:rPr>
          <w:rFonts w:ascii="Times New Roman" w:hAnsi="Times New Roman" w:cs="Times New Roman"/>
          <w:lang w:val="en-GB"/>
        </w:rPr>
        <w:t>2</w:t>
      </w:r>
      <w:r w:rsidRPr="00903921">
        <w:rPr>
          <w:rFonts w:ascii="Times New Roman" w:hAnsi="Times New Roman" w:cs="Times New Roman"/>
          <w:lang w:val="en-GB"/>
        </w:rPr>
        <w:t xml:space="preserve">002). Liber Abacci. </w:t>
      </w:r>
      <w:r w:rsidR="00181D16" w:rsidRPr="00903921">
        <w:rPr>
          <w:rFonts w:ascii="Times New Roman" w:hAnsi="Times New Roman" w:cs="Times New Roman"/>
          <w:lang w:val="en-US"/>
        </w:rPr>
        <w:t>In:</w:t>
      </w:r>
      <w:r w:rsidRPr="00903921">
        <w:rPr>
          <w:rFonts w:ascii="Times New Roman" w:hAnsi="Times New Roman" w:cs="Times New Roman"/>
          <w:lang w:val="en-US"/>
        </w:rPr>
        <w:t xml:space="preserve"> SIGLER</w:t>
      </w:r>
      <w:r w:rsidR="00823A14" w:rsidRPr="00903921">
        <w:rPr>
          <w:rFonts w:ascii="Times New Roman" w:hAnsi="Times New Roman" w:cs="Times New Roman"/>
          <w:lang w:val="en-US"/>
        </w:rPr>
        <w:t>, L.</w:t>
      </w:r>
      <w:r w:rsidRPr="00903921">
        <w:rPr>
          <w:rFonts w:ascii="Times New Roman" w:hAnsi="Times New Roman" w:cs="Times New Roman"/>
          <w:lang w:val="en-US"/>
        </w:rPr>
        <w:t>E.</w:t>
      </w:r>
      <w:r w:rsidR="00823A14" w:rsidRPr="00903921">
        <w:rPr>
          <w:rFonts w:ascii="Times New Roman" w:hAnsi="Times New Roman" w:cs="Times New Roman"/>
          <w:lang w:val="en-US"/>
        </w:rPr>
        <w:t xml:space="preserve"> </w:t>
      </w:r>
      <w:r w:rsidR="00823A14" w:rsidRPr="00903921">
        <w:rPr>
          <w:rFonts w:ascii="Times New Roman" w:hAnsi="Times New Roman" w:cs="Times New Roman"/>
          <w:b/>
          <w:lang w:val="en-US"/>
        </w:rPr>
        <w:t>Fibonacci's Liber Abaci A Translation into Modern English of Leonardo Pisano's Book of Calculation.</w:t>
      </w:r>
      <w:r w:rsidR="00823A14" w:rsidRPr="00903921">
        <w:rPr>
          <w:rFonts w:ascii="Times New Roman" w:hAnsi="Times New Roman" w:cs="Times New Roman"/>
          <w:lang w:val="en-US"/>
        </w:rPr>
        <w:t xml:space="preserve"> </w:t>
      </w:r>
      <w:r w:rsidRPr="00903921">
        <w:rPr>
          <w:rFonts w:ascii="Times New Roman" w:hAnsi="Times New Roman" w:cs="Times New Roman"/>
        </w:rPr>
        <w:t xml:space="preserve">New York: </w:t>
      </w:r>
      <w:r w:rsidR="002A041D" w:rsidRPr="00903921">
        <w:rPr>
          <w:rFonts w:ascii="Times New Roman" w:hAnsi="Times New Roman" w:cs="Times New Roman"/>
        </w:rPr>
        <w:t>Springer</w:t>
      </w:r>
      <w:r w:rsidRPr="00903921">
        <w:rPr>
          <w:rFonts w:ascii="Times New Roman" w:hAnsi="Times New Roman" w:cs="Times New Roman"/>
        </w:rPr>
        <w:t>, 2002</w:t>
      </w:r>
      <w:r w:rsidR="00F938ED" w:rsidRPr="00903921">
        <w:rPr>
          <w:rFonts w:ascii="Times New Roman" w:hAnsi="Times New Roman" w:cs="Times New Roman"/>
        </w:rPr>
        <w:t xml:space="preserve"> (Original, 1202).</w:t>
      </w:r>
    </w:p>
    <w:p w:rsidR="00903921" w:rsidRPr="00903921" w:rsidRDefault="00903921" w:rsidP="00903921">
      <w:pPr>
        <w:spacing w:after="0" w:line="240" w:lineRule="auto"/>
        <w:ind w:right="51"/>
        <w:jc w:val="both"/>
        <w:rPr>
          <w:rFonts w:ascii="Times New Roman" w:hAnsi="Times New Roman" w:cs="Times New Roman"/>
        </w:rPr>
      </w:pPr>
    </w:p>
    <w:p w:rsidR="00823A14" w:rsidRDefault="00C57A9E" w:rsidP="00903921">
      <w:pPr>
        <w:shd w:val="clear" w:color="auto" w:fill="FFFFFF"/>
        <w:spacing w:after="0" w:line="240" w:lineRule="auto"/>
        <w:jc w:val="both"/>
        <w:rPr>
          <w:rFonts w:ascii="Times New Roman" w:hAnsi="Times New Roman" w:cs="Times New Roman"/>
        </w:rPr>
      </w:pPr>
      <w:r w:rsidRPr="00903921">
        <w:rPr>
          <w:rFonts w:ascii="Times New Roman" w:hAnsi="Times New Roman" w:cs="Times New Roman"/>
        </w:rPr>
        <w:t xml:space="preserve">GARCÍA, M. </w:t>
      </w:r>
      <w:r w:rsidR="00823A14" w:rsidRPr="00903921">
        <w:rPr>
          <w:rFonts w:ascii="Times New Roman" w:hAnsi="Times New Roman" w:cs="Times New Roman"/>
          <w:b/>
        </w:rPr>
        <w:t>Ejer</w:t>
      </w:r>
      <w:r w:rsidR="00275EE1" w:rsidRPr="00903921">
        <w:rPr>
          <w:rFonts w:ascii="Times New Roman" w:hAnsi="Times New Roman" w:cs="Times New Roman"/>
          <w:b/>
        </w:rPr>
        <w:t>cicios y problemas de aritmética</w:t>
      </w:r>
      <w:r w:rsidR="00275EE1" w:rsidRPr="00903921">
        <w:rPr>
          <w:rFonts w:ascii="Times New Roman" w:hAnsi="Times New Roman" w:cs="Times New Roman"/>
        </w:rPr>
        <w:t xml:space="preserve"> (15ª Ed.).</w:t>
      </w:r>
      <w:r w:rsidR="005D0418" w:rsidRPr="00903921">
        <w:rPr>
          <w:rFonts w:ascii="Times New Roman" w:hAnsi="Times New Roman" w:cs="Times New Roman"/>
        </w:rPr>
        <w:t xml:space="preserve"> Madrid</w:t>
      </w:r>
      <w:r w:rsidR="009646C1">
        <w:rPr>
          <w:rFonts w:ascii="Times New Roman" w:hAnsi="Times New Roman" w:cs="Times New Roman"/>
        </w:rPr>
        <w:t xml:space="preserve">: L. </w:t>
      </w:r>
      <w:r w:rsidRPr="00903921">
        <w:rPr>
          <w:rFonts w:ascii="Times New Roman" w:hAnsi="Times New Roman" w:cs="Times New Roman"/>
        </w:rPr>
        <w:t>Hernando, 1957.</w:t>
      </w:r>
    </w:p>
    <w:p w:rsidR="00903921" w:rsidRPr="00903921" w:rsidRDefault="00903921" w:rsidP="00903921">
      <w:pPr>
        <w:shd w:val="clear" w:color="auto" w:fill="FFFFFF"/>
        <w:spacing w:after="0" w:line="240" w:lineRule="auto"/>
        <w:jc w:val="both"/>
        <w:rPr>
          <w:rFonts w:ascii="Times New Roman" w:hAnsi="Times New Roman" w:cs="Times New Roman"/>
        </w:rPr>
      </w:pPr>
    </w:p>
    <w:p w:rsidR="006632F2" w:rsidRDefault="008B7541" w:rsidP="00903921">
      <w:pPr>
        <w:shd w:val="clear" w:color="auto" w:fill="FFFFFF"/>
        <w:spacing w:after="0" w:line="240" w:lineRule="auto"/>
        <w:jc w:val="both"/>
        <w:rPr>
          <w:rFonts w:ascii="Times New Roman" w:hAnsi="Times New Roman" w:cs="Times New Roman"/>
        </w:rPr>
      </w:pPr>
      <w:r w:rsidRPr="00903921">
        <w:rPr>
          <w:rFonts w:ascii="Times New Roman" w:hAnsi="Times New Roman" w:cs="Times New Roman"/>
        </w:rPr>
        <w:t>GÓMEZ, B</w:t>
      </w:r>
      <w:r w:rsidR="006716F5" w:rsidRPr="00903921">
        <w:rPr>
          <w:rFonts w:ascii="Times New Roman" w:hAnsi="Times New Roman" w:cs="Times New Roman"/>
        </w:rPr>
        <w:t xml:space="preserve">. La investigación histórica en </w:t>
      </w:r>
      <w:r w:rsidR="00181D16" w:rsidRPr="00903921">
        <w:rPr>
          <w:rFonts w:ascii="Times New Roman" w:hAnsi="Times New Roman" w:cs="Times New Roman"/>
        </w:rPr>
        <w:t>didáctica de las matemáticas. In:</w:t>
      </w:r>
      <w:r w:rsidR="006716F5" w:rsidRPr="00903921">
        <w:rPr>
          <w:rFonts w:ascii="Times New Roman" w:hAnsi="Times New Roman" w:cs="Times New Roman"/>
        </w:rPr>
        <w:t xml:space="preserve"> </w:t>
      </w:r>
      <w:r w:rsidR="00513F00" w:rsidRPr="00903921">
        <w:rPr>
          <w:rFonts w:ascii="Times New Roman" w:hAnsi="Times New Roman" w:cs="Times New Roman"/>
          <w:b/>
        </w:rPr>
        <w:t>Investigación en Educación Matemática. VII Simposio de la SEIEM</w:t>
      </w:r>
      <w:r w:rsidR="00513F00" w:rsidRPr="00903921">
        <w:rPr>
          <w:rFonts w:ascii="Times New Roman" w:hAnsi="Times New Roman" w:cs="Times New Roman"/>
        </w:rPr>
        <w:t xml:space="preserve">. </w:t>
      </w:r>
      <w:r w:rsidR="00513F00">
        <w:rPr>
          <w:rFonts w:ascii="Times New Roman" w:hAnsi="Times New Roman" w:cs="Times New Roman"/>
        </w:rPr>
        <w:t xml:space="preserve">2003, Granada, Actas. </w:t>
      </w:r>
      <w:r w:rsidRPr="00903921">
        <w:rPr>
          <w:rFonts w:ascii="Times New Roman" w:hAnsi="Times New Roman" w:cs="Times New Roman"/>
        </w:rPr>
        <w:t>CASTRO E., FLORES, P.; ORTEGA, T.; RICO L. y VALLECILLOS A.</w:t>
      </w:r>
      <w:r w:rsidR="006716F5" w:rsidRPr="00903921">
        <w:rPr>
          <w:rFonts w:ascii="Times New Roman" w:hAnsi="Times New Roman" w:cs="Times New Roman"/>
        </w:rPr>
        <w:t xml:space="preserve"> (Eds.). Granada. U. de Granada.</w:t>
      </w:r>
      <w:r w:rsidRPr="00903921">
        <w:rPr>
          <w:rFonts w:ascii="Times New Roman" w:hAnsi="Times New Roman" w:cs="Times New Roman"/>
        </w:rPr>
        <w:t xml:space="preserve"> 2003, p. 79-85.</w:t>
      </w:r>
    </w:p>
    <w:p w:rsidR="00903921" w:rsidRPr="00903921" w:rsidRDefault="00903921" w:rsidP="00903921">
      <w:pPr>
        <w:shd w:val="clear" w:color="auto" w:fill="FFFFFF"/>
        <w:spacing w:after="0" w:line="240" w:lineRule="auto"/>
        <w:jc w:val="both"/>
        <w:rPr>
          <w:rFonts w:ascii="Times New Roman" w:hAnsi="Times New Roman" w:cs="Times New Roman"/>
        </w:rPr>
      </w:pPr>
    </w:p>
    <w:p w:rsidR="006632F2" w:rsidRDefault="00C57A9E" w:rsidP="00903921">
      <w:pPr>
        <w:shd w:val="clear" w:color="auto" w:fill="FFFFFF"/>
        <w:spacing w:after="0" w:line="240" w:lineRule="auto"/>
        <w:jc w:val="both"/>
        <w:rPr>
          <w:rFonts w:ascii="Times New Roman" w:hAnsi="Times New Roman" w:cs="Times New Roman"/>
          <w:lang w:val="en-GB"/>
        </w:rPr>
      </w:pPr>
      <w:r w:rsidRPr="00903921">
        <w:rPr>
          <w:rFonts w:ascii="Times New Roman" w:hAnsi="Times New Roman" w:cs="Times New Roman"/>
        </w:rPr>
        <w:t xml:space="preserve">GÓMEZ, B. Marco preliminar para contextualizar la investigación en historia y educación matemática. </w:t>
      </w:r>
      <w:r w:rsidRPr="00866605">
        <w:rPr>
          <w:rFonts w:ascii="Times New Roman" w:hAnsi="Times New Roman" w:cs="Times New Roman"/>
          <w:b/>
          <w:lang w:val="en-US"/>
        </w:rPr>
        <w:t>Epsilon</w:t>
      </w:r>
      <w:r w:rsidRPr="00866605">
        <w:rPr>
          <w:rFonts w:ascii="Times New Roman" w:hAnsi="Times New Roman" w:cs="Times New Roman"/>
          <w:lang w:val="en-US"/>
        </w:rPr>
        <w:t>, Sevilla, v. 28,</w:t>
      </w:r>
      <w:r w:rsidR="002976CA" w:rsidRPr="00866605">
        <w:rPr>
          <w:rFonts w:ascii="Times New Roman" w:hAnsi="Times New Roman" w:cs="Times New Roman"/>
          <w:lang w:val="en-US"/>
        </w:rPr>
        <w:t xml:space="preserve"> n</w:t>
      </w:r>
      <w:r w:rsidR="002976CA" w:rsidRPr="00903921">
        <w:rPr>
          <w:rFonts w:ascii="Times New Roman" w:hAnsi="Times New Roman" w:cs="Times New Roman"/>
          <w:lang w:val="en-US"/>
        </w:rPr>
        <w:t>. 77, p. 9-22, jan./abr. 2011</w:t>
      </w:r>
      <w:r w:rsidR="006A07B5" w:rsidRPr="00903921">
        <w:rPr>
          <w:rFonts w:ascii="Times New Roman" w:hAnsi="Times New Roman" w:cs="Times New Roman"/>
          <w:lang w:val="en-GB"/>
        </w:rPr>
        <w:t>.</w:t>
      </w:r>
    </w:p>
    <w:p w:rsidR="00903921" w:rsidRPr="00903921" w:rsidRDefault="00903921" w:rsidP="00903921">
      <w:pPr>
        <w:shd w:val="clear" w:color="auto" w:fill="FFFFFF"/>
        <w:spacing w:after="0" w:line="240" w:lineRule="auto"/>
        <w:jc w:val="both"/>
        <w:rPr>
          <w:rFonts w:ascii="Times New Roman" w:hAnsi="Times New Roman" w:cs="Times New Roman"/>
          <w:lang w:val="en-US"/>
        </w:rPr>
      </w:pPr>
    </w:p>
    <w:p w:rsidR="00823A14" w:rsidRDefault="005C0527" w:rsidP="00903921">
      <w:pPr>
        <w:shd w:val="clear" w:color="auto" w:fill="FFFFFF"/>
        <w:spacing w:after="0" w:line="240" w:lineRule="auto"/>
        <w:jc w:val="both"/>
        <w:rPr>
          <w:rFonts w:ascii="Times New Roman" w:hAnsi="Times New Roman" w:cs="Times New Roman"/>
          <w:lang w:val="en-GB"/>
        </w:rPr>
      </w:pPr>
      <w:r w:rsidRPr="00903921">
        <w:rPr>
          <w:rFonts w:ascii="Times New Roman" w:hAnsi="Times New Roman" w:cs="Times New Roman"/>
          <w:lang w:val="en-GB"/>
        </w:rPr>
        <w:t>JIUZHANG SUANSHU</w:t>
      </w:r>
      <w:r w:rsidR="00823A14" w:rsidRPr="00903921">
        <w:rPr>
          <w:rFonts w:ascii="Times New Roman" w:hAnsi="Times New Roman" w:cs="Times New Roman"/>
          <w:lang w:val="en-GB"/>
        </w:rPr>
        <w:t xml:space="preserve"> </w:t>
      </w:r>
      <w:r w:rsidR="00823A14" w:rsidRPr="00903921">
        <w:rPr>
          <w:rFonts w:ascii="Times New Roman" w:hAnsi="Times New Roman" w:cs="Times New Roman"/>
        </w:rPr>
        <w:sym w:font="Symbol" w:char="F05B"/>
      </w:r>
      <w:r w:rsidR="00823A14" w:rsidRPr="00903921">
        <w:rPr>
          <w:rFonts w:ascii="Times New Roman" w:hAnsi="Times New Roman" w:cs="Times New Roman"/>
          <w:lang w:val="en-GB"/>
        </w:rPr>
        <w:t>The nine Chapters on the Mathematical Art</w:t>
      </w:r>
      <w:r w:rsidR="00823A14" w:rsidRPr="00903921">
        <w:rPr>
          <w:rFonts w:ascii="Times New Roman" w:hAnsi="Times New Roman" w:cs="Times New Roman"/>
        </w:rPr>
        <w:sym w:font="Symbol" w:char="F05D"/>
      </w:r>
      <w:r w:rsidR="007254FE" w:rsidRPr="00903921">
        <w:rPr>
          <w:rFonts w:ascii="Times New Roman" w:hAnsi="Times New Roman" w:cs="Times New Roman"/>
          <w:lang w:val="en-GB"/>
        </w:rPr>
        <w:t xml:space="preserve"> (</w:t>
      </w:r>
      <w:r w:rsidR="00823A14" w:rsidRPr="00903921">
        <w:rPr>
          <w:rFonts w:ascii="Times New Roman" w:hAnsi="Times New Roman" w:cs="Times New Roman"/>
          <w:lang w:val="en-GB"/>
        </w:rPr>
        <w:t xml:space="preserve">1999). </w:t>
      </w:r>
      <w:r w:rsidR="00181D16" w:rsidRPr="00903921">
        <w:rPr>
          <w:rFonts w:ascii="Times New Roman" w:hAnsi="Times New Roman" w:cs="Times New Roman"/>
          <w:lang w:val="en-GB"/>
        </w:rPr>
        <w:t>In:</w:t>
      </w:r>
      <w:r w:rsidR="007254FE" w:rsidRPr="00903921">
        <w:rPr>
          <w:rFonts w:ascii="Times New Roman" w:hAnsi="Times New Roman" w:cs="Times New Roman"/>
          <w:lang w:val="en-GB"/>
        </w:rPr>
        <w:t xml:space="preserve"> </w:t>
      </w:r>
      <w:r w:rsidRPr="00903921">
        <w:rPr>
          <w:rFonts w:ascii="Times New Roman" w:hAnsi="Times New Roman" w:cs="Times New Roman"/>
          <w:lang w:val="en-GB"/>
        </w:rPr>
        <w:t>SHEN, K.; CROSSLEY, J. N.; LUN, A.</w:t>
      </w:r>
      <w:r w:rsidR="00823A14" w:rsidRPr="00903921">
        <w:rPr>
          <w:rFonts w:ascii="Times New Roman" w:hAnsi="Times New Roman" w:cs="Times New Roman"/>
          <w:lang w:val="en-GB"/>
        </w:rPr>
        <w:t xml:space="preserve"> W. C. </w:t>
      </w:r>
      <w:r w:rsidR="00823A14" w:rsidRPr="00903921">
        <w:rPr>
          <w:rFonts w:ascii="Times New Roman" w:hAnsi="Times New Roman" w:cs="Times New Roman"/>
          <w:b/>
          <w:lang w:val="en-GB"/>
        </w:rPr>
        <w:t>The Nine Chapters on the Mathematical Art: Companion and Commentary</w:t>
      </w:r>
      <w:r w:rsidR="00823A14" w:rsidRPr="00903921">
        <w:rPr>
          <w:rFonts w:ascii="Times New Roman" w:hAnsi="Times New Roman" w:cs="Times New Roman"/>
          <w:i/>
          <w:lang w:val="en-GB"/>
        </w:rPr>
        <w:t>.</w:t>
      </w:r>
      <w:r w:rsidR="00823A14" w:rsidRPr="00903921">
        <w:rPr>
          <w:rFonts w:ascii="Times New Roman" w:hAnsi="Times New Roman" w:cs="Times New Roman"/>
          <w:lang w:val="en-GB"/>
        </w:rPr>
        <w:t xml:space="preserve"> Oxfor</w:t>
      </w:r>
      <w:r w:rsidR="007254FE" w:rsidRPr="00903921">
        <w:rPr>
          <w:rFonts w:ascii="Times New Roman" w:hAnsi="Times New Roman" w:cs="Times New Roman"/>
          <w:lang w:val="en-GB"/>
        </w:rPr>
        <w:t>d: Oxford University Press</w:t>
      </w:r>
      <w:r w:rsidRPr="00903921">
        <w:rPr>
          <w:rFonts w:ascii="Times New Roman" w:hAnsi="Times New Roman" w:cs="Times New Roman"/>
          <w:lang w:val="en-GB"/>
        </w:rPr>
        <w:t>, 1999</w:t>
      </w:r>
      <w:r w:rsidR="007254FE" w:rsidRPr="00903921">
        <w:rPr>
          <w:rFonts w:ascii="Times New Roman" w:hAnsi="Times New Roman" w:cs="Times New Roman"/>
          <w:lang w:val="en-GB"/>
        </w:rPr>
        <w:t xml:space="preserve"> (Original, 100)</w:t>
      </w:r>
      <w:r w:rsidRPr="00903921">
        <w:rPr>
          <w:rFonts w:ascii="Times New Roman" w:hAnsi="Times New Roman" w:cs="Times New Roman"/>
          <w:lang w:val="en-GB"/>
        </w:rPr>
        <w:t>.</w:t>
      </w:r>
    </w:p>
    <w:p w:rsidR="00903921" w:rsidRPr="00903921" w:rsidRDefault="00903921" w:rsidP="00903921">
      <w:pPr>
        <w:shd w:val="clear" w:color="auto" w:fill="FFFFFF"/>
        <w:spacing w:after="0" w:line="240" w:lineRule="auto"/>
        <w:jc w:val="both"/>
        <w:rPr>
          <w:rFonts w:ascii="Times New Roman" w:hAnsi="Times New Roman" w:cs="Times New Roman"/>
          <w:lang w:val="en-GB"/>
        </w:rPr>
      </w:pPr>
    </w:p>
    <w:p w:rsidR="00903921" w:rsidRDefault="005C0527" w:rsidP="00903921">
      <w:pPr>
        <w:autoSpaceDE w:val="0"/>
        <w:autoSpaceDN w:val="0"/>
        <w:adjustRightInd w:val="0"/>
        <w:spacing w:after="0" w:line="240" w:lineRule="auto"/>
        <w:jc w:val="both"/>
        <w:rPr>
          <w:rFonts w:ascii="Times New Roman" w:hAnsi="Times New Roman" w:cs="Times New Roman"/>
          <w:lang w:val="en-US"/>
        </w:rPr>
      </w:pPr>
      <w:r w:rsidRPr="00903921">
        <w:rPr>
          <w:rFonts w:ascii="Times New Roman" w:hAnsi="Times New Roman" w:cs="Times New Roman"/>
          <w:lang w:val="en-GB"/>
        </w:rPr>
        <w:t>KATZ, V.</w:t>
      </w:r>
      <w:r w:rsidRPr="00903921">
        <w:rPr>
          <w:rFonts w:ascii="Times New Roman" w:hAnsi="Times New Roman" w:cs="Times New Roman"/>
          <w:lang w:val="en-US"/>
        </w:rPr>
        <w:t xml:space="preserve"> </w:t>
      </w:r>
      <w:r w:rsidR="00823A14" w:rsidRPr="00903921">
        <w:rPr>
          <w:rFonts w:ascii="Times New Roman" w:hAnsi="Times New Roman" w:cs="Times New Roman"/>
          <w:b/>
          <w:iCs/>
          <w:lang w:val="en-US"/>
        </w:rPr>
        <w:t>A history of mathematics</w:t>
      </w:r>
      <w:r w:rsidRPr="00903921">
        <w:rPr>
          <w:rFonts w:ascii="Times New Roman" w:hAnsi="Times New Roman" w:cs="Times New Roman"/>
          <w:b/>
          <w:lang w:val="en-US"/>
        </w:rPr>
        <w:t>,</w:t>
      </w:r>
      <w:r w:rsidRPr="00903921">
        <w:rPr>
          <w:rFonts w:ascii="Times New Roman" w:hAnsi="Times New Roman" w:cs="Times New Roman"/>
          <w:lang w:val="en-US"/>
        </w:rPr>
        <w:t xml:space="preserve"> New York: Addison-Wesley, 2003</w:t>
      </w:r>
      <w:r w:rsidR="00903921">
        <w:rPr>
          <w:rFonts w:ascii="Times New Roman" w:hAnsi="Times New Roman" w:cs="Times New Roman"/>
          <w:lang w:val="en-US"/>
        </w:rPr>
        <w:t>.</w:t>
      </w:r>
    </w:p>
    <w:p w:rsidR="005C0527" w:rsidRPr="00903921" w:rsidRDefault="00823A14" w:rsidP="00903921">
      <w:pPr>
        <w:autoSpaceDE w:val="0"/>
        <w:autoSpaceDN w:val="0"/>
        <w:adjustRightInd w:val="0"/>
        <w:spacing w:after="0" w:line="240" w:lineRule="auto"/>
        <w:jc w:val="both"/>
        <w:rPr>
          <w:rFonts w:ascii="Times New Roman" w:hAnsi="Times New Roman" w:cs="Times New Roman"/>
          <w:lang w:val="en-US"/>
        </w:rPr>
      </w:pPr>
      <w:r w:rsidRPr="00903921">
        <w:rPr>
          <w:rFonts w:ascii="Times New Roman" w:hAnsi="Times New Roman" w:cs="Times New Roman"/>
          <w:lang w:val="en-US"/>
        </w:rPr>
        <w:t xml:space="preserve"> </w:t>
      </w:r>
    </w:p>
    <w:p w:rsidR="00823A14" w:rsidRDefault="00A572EC" w:rsidP="00903921">
      <w:pPr>
        <w:autoSpaceDE w:val="0"/>
        <w:autoSpaceDN w:val="0"/>
        <w:adjustRightInd w:val="0"/>
        <w:spacing w:after="0" w:line="240" w:lineRule="auto"/>
        <w:jc w:val="both"/>
        <w:rPr>
          <w:rFonts w:ascii="Times New Roman" w:hAnsi="Times New Roman" w:cs="Times New Roman"/>
        </w:rPr>
      </w:pPr>
      <w:r w:rsidRPr="00903921">
        <w:rPr>
          <w:rFonts w:ascii="Times New Roman" w:hAnsi="Times New Roman" w:cs="Times New Roman"/>
          <w:lang w:val="en-GB"/>
        </w:rPr>
        <w:t>LILAVATI</w:t>
      </w:r>
      <w:r w:rsidR="00823A14" w:rsidRPr="00903921">
        <w:rPr>
          <w:rFonts w:ascii="Times New Roman" w:hAnsi="Times New Roman" w:cs="Times New Roman"/>
          <w:lang w:val="en-GB"/>
        </w:rPr>
        <w:t xml:space="preserve">. Lilavati. </w:t>
      </w:r>
      <w:r w:rsidR="00181D16" w:rsidRPr="00903921">
        <w:rPr>
          <w:rFonts w:ascii="Times New Roman" w:hAnsi="Times New Roman" w:cs="Times New Roman"/>
          <w:lang w:val="en-US"/>
        </w:rPr>
        <w:t>In:</w:t>
      </w:r>
      <w:r w:rsidR="00823A14" w:rsidRPr="00903921">
        <w:rPr>
          <w:rFonts w:ascii="Times New Roman" w:hAnsi="Times New Roman" w:cs="Times New Roman"/>
          <w:lang w:val="en-US"/>
        </w:rPr>
        <w:t xml:space="preserve"> </w:t>
      </w:r>
      <w:r w:rsidRPr="00903921">
        <w:rPr>
          <w:rFonts w:ascii="Times New Roman" w:hAnsi="Times New Roman" w:cs="Times New Roman"/>
          <w:lang w:val="en-US"/>
        </w:rPr>
        <w:t>PATWARDHAN, K. S., NAIMPALLY, S. A. Y SINGH</w:t>
      </w:r>
      <w:r w:rsidR="007254FE" w:rsidRPr="00903921">
        <w:rPr>
          <w:rFonts w:ascii="Times New Roman" w:hAnsi="Times New Roman" w:cs="Times New Roman"/>
          <w:lang w:val="en-US"/>
        </w:rPr>
        <w:t>.</w:t>
      </w:r>
      <w:r w:rsidR="00823A14" w:rsidRPr="00903921">
        <w:rPr>
          <w:rFonts w:ascii="Times New Roman" w:hAnsi="Times New Roman" w:cs="Times New Roman"/>
          <w:lang w:val="en-US"/>
        </w:rPr>
        <w:t xml:space="preserve"> </w:t>
      </w:r>
      <w:r w:rsidR="007254FE" w:rsidRPr="00903921">
        <w:rPr>
          <w:rFonts w:ascii="Times New Roman" w:hAnsi="Times New Roman" w:cs="Times New Roman"/>
          <w:b/>
          <w:lang w:val="en-GB"/>
        </w:rPr>
        <w:t>Lilavati Of Bhaskaracarya Treatise of Mathematics of Vedic Tradition</w:t>
      </w:r>
      <w:r w:rsidR="007254FE" w:rsidRPr="00903921">
        <w:rPr>
          <w:rFonts w:ascii="Times New Roman" w:hAnsi="Times New Roman" w:cs="Times New Roman"/>
          <w:lang w:val="en-GB"/>
        </w:rPr>
        <w:t xml:space="preserve">. </w:t>
      </w:r>
      <w:r w:rsidR="00823A14" w:rsidRPr="00903921">
        <w:rPr>
          <w:rFonts w:ascii="Times New Roman" w:hAnsi="Times New Roman" w:cs="Times New Roman"/>
          <w:lang w:val="en-GB"/>
        </w:rPr>
        <w:t>Dehli: Motilal Banars</w:t>
      </w:r>
      <w:r w:rsidRPr="00903921">
        <w:rPr>
          <w:rFonts w:ascii="Times New Roman" w:hAnsi="Times New Roman" w:cs="Times New Roman"/>
          <w:lang w:val="en-GB"/>
        </w:rPr>
        <w:t>ldass Publisher Private Limited, 2006</w:t>
      </w:r>
      <w:r w:rsidR="00823A14" w:rsidRPr="00903921">
        <w:rPr>
          <w:rFonts w:ascii="Times New Roman" w:hAnsi="Times New Roman" w:cs="Times New Roman"/>
          <w:lang w:val="en-GB"/>
        </w:rPr>
        <w:t xml:space="preserve"> </w:t>
      </w:r>
      <w:r w:rsidR="007254FE" w:rsidRPr="00903921">
        <w:rPr>
          <w:rFonts w:ascii="Times New Roman" w:hAnsi="Times New Roman" w:cs="Times New Roman"/>
          <w:lang w:val="en-GB"/>
        </w:rPr>
        <w:t>(</w:t>
      </w:r>
      <w:r w:rsidR="00823A14" w:rsidRPr="00903921">
        <w:rPr>
          <w:rFonts w:ascii="Times New Roman" w:hAnsi="Times New Roman" w:cs="Times New Roman"/>
          <w:lang w:val="en-GB"/>
        </w:rPr>
        <w:t>2ª e</w:t>
      </w:r>
      <w:r w:rsidR="007254FE" w:rsidRPr="00903921">
        <w:rPr>
          <w:rFonts w:ascii="Times New Roman" w:hAnsi="Times New Roman" w:cs="Times New Roman"/>
          <w:lang w:val="en-GB"/>
        </w:rPr>
        <w:t>d.,</w:t>
      </w:r>
      <w:r w:rsidRPr="00903921">
        <w:rPr>
          <w:rFonts w:ascii="Times New Roman" w:hAnsi="Times New Roman" w:cs="Times New Roman"/>
          <w:lang w:val="en-GB"/>
        </w:rPr>
        <w:t xml:space="preserve"> </w:t>
      </w:r>
      <w:r w:rsidR="00823A14" w:rsidRPr="00903921">
        <w:rPr>
          <w:rFonts w:ascii="Times New Roman" w:hAnsi="Times New Roman" w:cs="Times New Roman"/>
          <w:lang w:val="en-GB"/>
        </w:rPr>
        <w:t xml:space="preserve">1ª ed.  </w:t>
      </w:r>
      <w:r w:rsidR="00823A14" w:rsidRPr="00903921">
        <w:rPr>
          <w:rFonts w:ascii="Times New Roman" w:hAnsi="Times New Roman" w:cs="Times New Roman"/>
        </w:rPr>
        <w:t>2001).</w:t>
      </w:r>
      <w:r w:rsidR="007254FE" w:rsidRPr="00903921">
        <w:rPr>
          <w:rFonts w:ascii="Times New Roman" w:hAnsi="Times New Roman" w:cs="Times New Roman"/>
        </w:rPr>
        <w:t xml:space="preserve"> (Original, 1150).</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BB7C70" w:rsidRDefault="00182393" w:rsidP="00903921">
      <w:pPr>
        <w:autoSpaceDE w:val="0"/>
        <w:autoSpaceDN w:val="0"/>
        <w:adjustRightInd w:val="0"/>
        <w:spacing w:after="0" w:line="240" w:lineRule="auto"/>
        <w:jc w:val="both"/>
        <w:rPr>
          <w:rFonts w:ascii="Times New Roman" w:hAnsi="Times New Roman" w:cs="Times New Roman"/>
          <w:i/>
        </w:rPr>
      </w:pPr>
      <w:r w:rsidRPr="00903921">
        <w:rPr>
          <w:rFonts w:ascii="Times New Roman" w:hAnsi="Times New Roman" w:cs="Times New Roman"/>
        </w:rPr>
        <w:t xml:space="preserve">MEAVILLA, V. </w:t>
      </w:r>
      <w:r w:rsidR="00BB7C70" w:rsidRPr="00903921">
        <w:rPr>
          <w:rFonts w:ascii="Times New Roman" w:hAnsi="Times New Roman" w:cs="Times New Roman"/>
        </w:rPr>
        <w:t>Problemas de Relojes. Ejemplos Históricos y Consideraciones Didácticas</w:t>
      </w:r>
      <w:r w:rsidR="00BB7C70" w:rsidRPr="00903921">
        <w:rPr>
          <w:rFonts w:ascii="Times New Roman" w:hAnsi="Times New Roman" w:cs="Times New Roman"/>
          <w:i/>
        </w:rPr>
        <w:t>.</w:t>
      </w:r>
      <w:r w:rsidR="00BB7C70" w:rsidRPr="00903921">
        <w:rPr>
          <w:rFonts w:ascii="Times New Roman" w:hAnsi="Times New Roman" w:cs="Times New Roman"/>
        </w:rPr>
        <w:t xml:space="preserve"> </w:t>
      </w:r>
      <w:r w:rsidR="00BB7C70" w:rsidRPr="00903921">
        <w:rPr>
          <w:rFonts w:ascii="Times New Roman" w:hAnsi="Times New Roman" w:cs="Times New Roman"/>
          <w:b/>
        </w:rPr>
        <w:t>Bolema,</w:t>
      </w:r>
      <w:r w:rsidR="00BB7C70" w:rsidRPr="00903921">
        <w:rPr>
          <w:rFonts w:ascii="Times New Roman" w:hAnsi="Times New Roman" w:cs="Times New Roman"/>
          <w:i/>
        </w:rPr>
        <w:t xml:space="preserve"> Rio Claro (SP), v. 29, n. 51, p. 110-122, abr. 2015</w:t>
      </w:r>
      <w:r w:rsidR="00903921">
        <w:rPr>
          <w:rFonts w:ascii="Times New Roman" w:hAnsi="Times New Roman" w:cs="Times New Roman"/>
          <w:i/>
        </w:rPr>
        <w:t>.</w:t>
      </w:r>
    </w:p>
    <w:p w:rsidR="00E41C8A" w:rsidRDefault="00E41C8A" w:rsidP="00903921">
      <w:pPr>
        <w:autoSpaceDE w:val="0"/>
        <w:autoSpaceDN w:val="0"/>
        <w:adjustRightInd w:val="0"/>
        <w:spacing w:after="0" w:line="240" w:lineRule="auto"/>
        <w:jc w:val="both"/>
        <w:rPr>
          <w:rFonts w:ascii="Times New Roman" w:hAnsi="Times New Roman" w:cs="Times New Roman"/>
          <w:lang w:val="es-ES_tradnl"/>
        </w:rPr>
      </w:pPr>
    </w:p>
    <w:p w:rsidR="00E41C8A" w:rsidRDefault="00E41C8A" w:rsidP="00903921">
      <w:pPr>
        <w:autoSpaceDE w:val="0"/>
        <w:autoSpaceDN w:val="0"/>
        <w:adjustRightInd w:val="0"/>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PÉREZ, F. </w:t>
      </w:r>
      <w:r w:rsidRPr="00E41C8A">
        <w:rPr>
          <w:rFonts w:ascii="Times New Roman" w:hAnsi="Times New Roman" w:cs="Times New Roman"/>
          <w:b/>
          <w:lang w:val="es-ES_tradnl"/>
        </w:rPr>
        <w:t>Lecciones de aritmética elemental y de álgebra elemental</w:t>
      </w:r>
      <w:r>
        <w:rPr>
          <w:rFonts w:ascii="Times New Roman" w:hAnsi="Times New Roman" w:cs="Times New Roman"/>
          <w:lang w:val="es-ES_tradnl"/>
        </w:rPr>
        <w:t>. Alicante: Tip. De Galdó Hnos.</w:t>
      </w:r>
    </w:p>
    <w:p w:rsidR="00903921" w:rsidRPr="00903921" w:rsidRDefault="00903921" w:rsidP="00903921">
      <w:pPr>
        <w:autoSpaceDE w:val="0"/>
        <w:autoSpaceDN w:val="0"/>
        <w:adjustRightInd w:val="0"/>
        <w:spacing w:after="0" w:line="240" w:lineRule="auto"/>
        <w:jc w:val="both"/>
        <w:rPr>
          <w:rFonts w:ascii="Times New Roman" w:hAnsi="Times New Roman" w:cs="Times New Roman"/>
          <w:lang w:val="es-ES_tradnl"/>
        </w:rPr>
      </w:pPr>
    </w:p>
    <w:p w:rsidR="00823A14" w:rsidRDefault="007F3E87" w:rsidP="00903921">
      <w:pPr>
        <w:autoSpaceDE w:val="0"/>
        <w:autoSpaceDN w:val="0"/>
        <w:adjustRightInd w:val="0"/>
        <w:spacing w:after="0" w:line="240" w:lineRule="auto"/>
        <w:jc w:val="both"/>
        <w:rPr>
          <w:rFonts w:ascii="Times New Roman" w:hAnsi="Times New Roman" w:cs="Times New Roman"/>
        </w:rPr>
      </w:pPr>
      <w:r w:rsidRPr="000B65A6">
        <w:rPr>
          <w:rFonts w:ascii="Times New Roman" w:hAnsi="Times New Roman" w:cs="Times New Roman"/>
        </w:rPr>
        <w:t>PUIG, L</w:t>
      </w:r>
      <w:r w:rsidR="00823A14" w:rsidRPr="000B65A6">
        <w:rPr>
          <w:rFonts w:ascii="Times New Roman" w:hAnsi="Times New Roman" w:cs="Times New Roman"/>
        </w:rPr>
        <w:t xml:space="preserve">. Historia de las ideas algebraicas: componentes y preguntas de investigación desde el punto </w:t>
      </w:r>
      <w:r w:rsidR="00823A14" w:rsidRPr="00903921">
        <w:rPr>
          <w:rFonts w:ascii="Times New Roman" w:hAnsi="Times New Roman" w:cs="Times New Roman"/>
        </w:rPr>
        <w:t>de vis</w:t>
      </w:r>
      <w:r w:rsidR="00181D16" w:rsidRPr="00903921">
        <w:rPr>
          <w:rFonts w:ascii="Times New Roman" w:hAnsi="Times New Roman" w:cs="Times New Roman"/>
        </w:rPr>
        <w:t>ta de la matemática educativa. I</w:t>
      </w:r>
      <w:r w:rsidR="00823A14" w:rsidRPr="00903921">
        <w:rPr>
          <w:rFonts w:ascii="Times New Roman" w:hAnsi="Times New Roman" w:cs="Times New Roman"/>
        </w:rPr>
        <w:t>n</w:t>
      </w:r>
      <w:r w:rsidR="00181D16" w:rsidRPr="00903921">
        <w:rPr>
          <w:rFonts w:ascii="Times New Roman" w:hAnsi="Times New Roman" w:cs="Times New Roman"/>
        </w:rPr>
        <w:t>:</w:t>
      </w:r>
      <w:r w:rsidR="00823A14" w:rsidRPr="00903921">
        <w:rPr>
          <w:rFonts w:ascii="Times New Roman" w:hAnsi="Times New Roman" w:cs="Times New Roman"/>
        </w:rPr>
        <w:t xml:space="preserve"> </w:t>
      </w:r>
      <w:r w:rsidR="00513F00" w:rsidRPr="00903921">
        <w:rPr>
          <w:rFonts w:ascii="Times New Roman" w:hAnsi="Times New Roman" w:cs="Times New Roman"/>
        </w:rPr>
        <w:t xml:space="preserve">In: </w:t>
      </w:r>
      <w:r w:rsidR="00513F00" w:rsidRPr="00903921">
        <w:rPr>
          <w:rFonts w:ascii="Times New Roman" w:hAnsi="Times New Roman" w:cs="Times New Roman"/>
          <w:b/>
        </w:rPr>
        <w:t>Investigación en Educación Matemática. VII Simposio de la SEIEM</w:t>
      </w:r>
      <w:r w:rsidR="00513F00" w:rsidRPr="00903921">
        <w:rPr>
          <w:rFonts w:ascii="Times New Roman" w:hAnsi="Times New Roman" w:cs="Times New Roman"/>
        </w:rPr>
        <w:t xml:space="preserve">. </w:t>
      </w:r>
      <w:r w:rsidR="00513F00">
        <w:rPr>
          <w:rFonts w:ascii="Times New Roman" w:hAnsi="Times New Roman" w:cs="Times New Roman"/>
        </w:rPr>
        <w:t xml:space="preserve">2003, Granada, Actas. </w:t>
      </w:r>
      <w:r w:rsidR="00513F00" w:rsidRPr="00903921">
        <w:rPr>
          <w:rFonts w:ascii="Times New Roman" w:hAnsi="Times New Roman" w:cs="Times New Roman"/>
        </w:rPr>
        <w:t>CASTRO E., FLORES, P.; ORTEGA, T.; RICO L. y VALLECILLOS A. (Eds.). Granada. U. de Granada. 2003</w:t>
      </w:r>
      <w:r w:rsidRPr="00903921">
        <w:rPr>
          <w:rFonts w:ascii="Times New Roman" w:hAnsi="Times New Roman" w:cs="Times New Roman"/>
        </w:rPr>
        <w:t>. p. 97-108</w:t>
      </w:r>
      <w:r w:rsidR="00903921">
        <w:rPr>
          <w:rFonts w:ascii="Times New Roman" w:hAnsi="Times New Roman" w:cs="Times New Roman"/>
        </w:rPr>
        <w:t>.</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823A14" w:rsidRDefault="00C32B48" w:rsidP="00903921">
      <w:pPr>
        <w:autoSpaceDE w:val="0"/>
        <w:autoSpaceDN w:val="0"/>
        <w:adjustRightInd w:val="0"/>
        <w:spacing w:after="0" w:line="240" w:lineRule="auto"/>
        <w:jc w:val="both"/>
        <w:rPr>
          <w:rFonts w:ascii="Times New Roman" w:hAnsi="Times New Roman" w:cs="Times New Roman"/>
        </w:rPr>
      </w:pPr>
      <w:r w:rsidRPr="00903921">
        <w:rPr>
          <w:rFonts w:ascii="Times New Roman" w:hAnsi="Times New Roman" w:cs="Times New Roman"/>
        </w:rPr>
        <w:t>PUIG, L.;</w:t>
      </w:r>
      <w:r w:rsidR="00BD2710" w:rsidRPr="00903921">
        <w:rPr>
          <w:rFonts w:ascii="Times New Roman" w:hAnsi="Times New Roman" w:cs="Times New Roman"/>
        </w:rPr>
        <w:t xml:space="preserve"> CERDÁN, F</w:t>
      </w:r>
      <w:r w:rsidR="00823A14" w:rsidRPr="00903921">
        <w:rPr>
          <w:rFonts w:ascii="Times New Roman" w:hAnsi="Times New Roman" w:cs="Times New Roman"/>
        </w:rPr>
        <w:t xml:space="preserve">. </w:t>
      </w:r>
      <w:r w:rsidR="00823A14" w:rsidRPr="00903921">
        <w:rPr>
          <w:rFonts w:ascii="Times New Roman" w:hAnsi="Times New Roman" w:cs="Times New Roman"/>
          <w:b/>
        </w:rPr>
        <w:t>Problemas aritméticos escolares</w:t>
      </w:r>
      <w:r w:rsidR="00823A14" w:rsidRPr="00903921">
        <w:rPr>
          <w:rFonts w:ascii="Times New Roman" w:hAnsi="Times New Roman" w:cs="Times New Roman"/>
        </w:rPr>
        <w:t>. Madrid: Síntesis.</w:t>
      </w:r>
      <w:r w:rsidR="00BD2710" w:rsidRPr="00903921">
        <w:rPr>
          <w:rFonts w:ascii="Times New Roman" w:hAnsi="Times New Roman" w:cs="Times New Roman"/>
        </w:rPr>
        <w:t xml:space="preserve"> 1988</w:t>
      </w:r>
      <w:r w:rsidR="00903921">
        <w:rPr>
          <w:rFonts w:ascii="Times New Roman" w:hAnsi="Times New Roman" w:cs="Times New Roman"/>
        </w:rPr>
        <w:t>.</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823A14" w:rsidRDefault="002976CA" w:rsidP="00903921">
      <w:pPr>
        <w:autoSpaceDE w:val="0"/>
        <w:autoSpaceDN w:val="0"/>
        <w:adjustRightInd w:val="0"/>
        <w:spacing w:after="0" w:line="240" w:lineRule="auto"/>
        <w:jc w:val="both"/>
        <w:rPr>
          <w:rFonts w:ascii="Times New Roman" w:hAnsi="Times New Roman" w:cs="Times New Roman"/>
        </w:rPr>
      </w:pPr>
      <w:r w:rsidRPr="00903921">
        <w:rPr>
          <w:rFonts w:ascii="Times New Roman" w:hAnsi="Times New Roman" w:cs="Times New Roman"/>
        </w:rPr>
        <w:t>RICO, L.; LUPIÁÑEZ, J.L. Y MOLINA, M</w:t>
      </w:r>
      <w:r w:rsidR="00823A14" w:rsidRPr="00903921">
        <w:rPr>
          <w:rFonts w:ascii="Times New Roman" w:hAnsi="Times New Roman" w:cs="Times New Roman"/>
        </w:rPr>
        <w:t xml:space="preserve">. </w:t>
      </w:r>
      <w:r w:rsidR="00823A14" w:rsidRPr="00903921">
        <w:rPr>
          <w:rFonts w:ascii="Times New Roman" w:hAnsi="Times New Roman" w:cs="Times New Roman"/>
          <w:b/>
        </w:rPr>
        <w:t>Análisis Didáctico en Educación Matemática. Metodología de investigación, formación de profesores e innovación curricular</w:t>
      </w:r>
      <w:r w:rsidRPr="00903921">
        <w:rPr>
          <w:rFonts w:ascii="Times New Roman" w:hAnsi="Times New Roman" w:cs="Times New Roman"/>
        </w:rPr>
        <w:t>. Granada: Comares, 2013.</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823A14" w:rsidRDefault="00866605" w:rsidP="0090392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SABRÁS, T y</w:t>
      </w:r>
      <w:r w:rsidR="002976CA" w:rsidRPr="00903921">
        <w:rPr>
          <w:rFonts w:ascii="Times New Roman" w:hAnsi="Times New Roman" w:cs="Times New Roman"/>
        </w:rPr>
        <w:t xml:space="preserve"> AGUAYO, M. </w:t>
      </w:r>
      <w:r w:rsidR="003E3950" w:rsidRPr="00903921">
        <w:rPr>
          <w:rFonts w:ascii="Times New Roman" w:hAnsi="Times New Roman" w:cs="Times New Roman"/>
          <w:b/>
        </w:rPr>
        <w:t>Colección de ejercicios y problemas resueltos de Aritmética, Geometría, Álgebra y Trigonometría.</w:t>
      </w:r>
      <w:r w:rsidR="003E3950" w:rsidRPr="00903921">
        <w:rPr>
          <w:rFonts w:ascii="Times New Roman" w:hAnsi="Times New Roman" w:cs="Times New Roman"/>
        </w:rPr>
        <w:t xml:space="preserve"> </w:t>
      </w:r>
      <w:r w:rsidR="00AB3FC3" w:rsidRPr="00903921">
        <w:rPr>
          <w:rFonts w:ascii="Times New Roman" w:hAnsi="Times New Roman" w:cs="Times New Roman"/>
        </w:rPr>
        <w:t>(3ª Ed.).</w:t>
      </w:r>
      <w:r w:rsidR="002976CA" w:rsidRPr="00903921">
        <w:rPr>
          <w:rFonts w:ascii="Times New Roman" w:hAnsi="Times New Roman" w:cs="Times New Roman"/>
        </w:rPr>
        <w:t xml:space="preserve"> Barcelona. Imprenta e A.Ortega, 1922.</w:t>
      </w:r>
      <w:r w:rsidR="00AB3FC3" w:rsidRPr="00903921">
        <w:rPr>
          <w:rFonts w:ascii="Times New Roman" w:hAnsi="Times New Roman" w:cs="Times New Roman"/>
        </w:rPr>
        <w:t xml:space="preserve"> </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823A14" w:rsidRDefault="002976CA" w:rsidP="00903921">
      <w:pPr>
        <w:autoSpaceDE w:val="0"/>
        <w:autoSpaceDN w:val="0"/>
        <w:adjustRightInd w:val="0"/>
        <w:spacing w:after="0" w:line="240" w:lineRule="auto"/>
        <w:jc w:val="both"/>
        <w:rPr>
          <w:rFonts w:ascii="Times New Roman" w:hAnsi="Times New Roman" w:cs="Times New Roman"/>
        </w:rPr>
      </w:pPr>
      <w:r w:rsidRPr="00903921">
        <w:rPr>
          <w:rFonts w:ascii="Times New Roman" w:hAnsi="Times New Roman" w:cs="Times New Roman"/>
        </w:rPr>
        <w:t xml:space="preserve">SANTCLIMENT, F. </w:t>
      </w:r>
      <w:r w:rsidR="00823A14" w:rsidRPr="00903921">
        <w:rPr>
          <w:rFonts w:ascii="Times New Roman" w:hAnsi="Times New Roman" w:cs="Times New Roman"/>
          <w:b/>
        </w:rPr>
        <w:t>Summa de l’art d’aritmètica</w:t>
      </w:r>
      <w:r w:rsidR="00823A14" w:rsidRPr="00903921">
        <w:rPr>
          <w:rFonts w:ascii="Times New Roman" w:hAnsi="Times New Roman" w:cs="Times New Roman"/>
        </w:rPr>
        <w:t xml:space="preserve">. </w:t>
      </w:r>
      <w:r w:rsidR="00823A14" w:rsidRPr="00903921">
        <w:rPr>
          <w:rFonts w:ascii="Times New Roman" w:hAnsi="Times New Roman" w:cs="Times New Roman"/>
          <w:lang w:val="es-ES_tradnl"/>
        </w:rPr>
        <w:t xml:space="preserve">Introducció, transcripció i notes a cura d’Antoni Malet. </w:t>
      </w:r>
      <w:r w:rsidR="00AB3FC3" w:rsidRPr="00903921">
        <w:rPr>
          <w:rFonts w:ascii="Times New Roman" w:hAnsi="Times New Roman" w:cs="Times New Roman"/>
        </w:rPr>
        <w:t>Vic</w:t>
      </w:r>
      <w:r w:rsidRPr="00903921">
        <w:rPr>
          <w:rFonts w:ascii="Times New Roman" w:hAnsi="Times New Roman" w:cs="Times New Roman"/>
        </w:rPr>
        <w:t>: Eumo Editorial, 1998</w:t>
      </w:r>
      <w:r w:rsidR="00AB3FC3" w:rsidRPr="00903921">
        <w:rPr>
          <w:rFonts w:ascii="Times New Roman" w:hAnsi="Times New Roman" w:cs="Times New Roman"/>
        </w:rPr>
        <w:t xml:space="preserve"> (Original, 1482).</w:t>
      </w:r>
    </w:p>
    <w:p w:rsidR="00903921" w:rsidRPr="00903921" w:rsidRDefault="00903921" w:rsidP="00903921">
      <w:pPr>
        <w:autoSpaceDE w:val="0"/>
        <w:autoSpaceDN w:val="0"/>
        <w:adjustRightInd w:val="0"/>
        <w:spacing w:after="0" w:line="240" w:lineRule="auto"/>
        <w:jc w:val="both"/>
        <w:rPr>
          <w:rFonts w:ascii="Times New Roman" w:hAnsi="Times New Roman" w:cs="Times New Roman"/>
        </w:rPr>
      </w:pPr>
    </w:p>
    <w:p w:rsidR="00823A14" w:rsidRDefault="007F3E87" w:rsidP="00903921">
      <w:pPr>
        <w:spacing w:after="0" w:line="240" w:lineRule="auto"/>
        <w:jc w:val="both"/>
        <w:rPr>
          <w:rFonts w:ascii="Times New Roman" w:hAnsi="Times New Roman" w:cs="Times New Roman"/>
        </w:rPr>
      </w:pPr>
      <w:r w:rsidRPr="00903921">
        <w:rPr>
          <w:rFonts w:ascii="Times New Roman" w:hAnsi="Times New Roman" w:cs="Times New Roman"/>
        </w:rPr>
        <w:t>SILÍCEO, J. M</w:t>
      </w:r>
      <w:r w:rsidR="00823A14" w:rsidRPr="00903921">
        <w:rPr>
          <w:rFonts w:ascii="Times New Roman" w:hAnsi="Times New Roman" w:cs="Times New Roman"/>
        </w:rPr>
        <w:t>. Ars A</w:t>
      </w:r>
      <w:r w:rsidR="005C0527" w:rsidRPr="00903921">
        <w:rPr>
          <w:rFonts w:ascii="Times New Roman" w:hAnsi="Times New Roman" w:cs="Times New Roman"/>
        </w:rPr>
        <w:t xml:space="preserve">rithmética. En </w:t>
      </w:r>
      <w:r w:rsidRPr="00903921">
        <w:rPr>
          <w:rFonts w:ascii="Times New Roman" w:hAnsi="Times New Roman" w:cs="Times New Roman"/>
        </w:rPr>
        <w:t>COBOS, J.M.</w:t>
      </w:r>
      <w:r w:rsidR="005C0527" w:rsidRPr="00903921">
        <w:rPr>
          <w:rFonts w:ascii="Times New Roman" w:hAnsi="Times New Roman" w:cs="Times New Roman"/>
        </w:rPr>
        <w:t xml:space="preserve"> y </w:t>
      </w:r>
      <w:r w:rsidRPr="00903921">
        <w:rPr>
          <w:rFonts w:ascii="Times New Roman" w:hAnsi="Times New Roman" w:cs="Times New Roman"/>
        </w:rPr>
        <w:t>E. SÁNCHEZ</w:t>
      </w:r>
      <w:r w:rsidR="005C0527" w:rsidRPr="00903921">
        <w:rPr>
          <w:rFonts w:ascii="Times New Roman" w:hAnsi="Times New Roman" w:cs="Times New Roman"/>
        </w:rPr>
        <w:t>, E.</w:t>
      </w:r>
      <w:r w:rsidRPr="00903921">
        <w:rPr>
          <w:rFonts w:ascii="Times New Roman" w:hAnsi="Times New Roman" w:cs="Times New Roman"/>
        </w:rPr>
        <w:t xml:space="preserve"> </w:t>
      </w:r>
      <w:r w:rsidR="00823A14" w:rsidRPr="00903921">
        <w:rPr>
          <w:rFonts w:ascii="Times New Roman" w:hAnsi="Times New Roman" w:cs="Times New Roman"/>
          <w:b/>
        </w:rPr>
        <w:t>Juan Martínez Silíceo. Ars Arithmética.</w:t>
      </w:r>
      <w:r w:rsidR="00823A14" w:rsidRPr="00903921">
        <w:rPr>
          <w:rFonts w:ascii="Times New Roman" w:hAnsi="Times New Roman" w:cs="Times New Roman"/>
        </w:rPr>
        <w:t xml:space="preserve"> Madrid: Editora Regional de Extremadura y Servicio de</w:t>
      </w:r>
      <w:r w:rsidRPr="00903921">
        <w:rPr>
          <w:rFonts w:ascii="Times New Roman" w:hAnsi="Times New Roman" w:cs="Times New Roman"/>
        </w:rPr>
        <w:t xml:space="preserve"> Publicaciones de la U. de Extremadura, 1996 </w:t>
      </w:r>
      <w:r w:rsidR="005B08B6" w:rsidRPr="00903921">
        <w:rPr>
          <w:rFonts w:ascii="Times New Roman" w:hAnsi="Times New Roman" w:cs="Times New Roman"/>
        </w:rPr>
        <w:t>(Original, 1514</w:t>
      </w:r>
      <w:r w:rsidR="00AB3FC3" w:rsidRPr="00903921">
        <w:rPr>
          <w:rFonts w:ascii="Times New Roman" w:hAnsi="Times New Roman" w:cs="Times New Roman"/>
        </w:rPr>
        <w:t>).</w:t>
      </w:r>
    </w:p>
    <w:p w:rsidR="00903921" w:rsidRPr="00903921" w:rsidRDefault="00903921" w:rsidP="00903921">
      <w:pPr>
        <w:spacing w:after="0" w:line="240" w:lineRule="auto"/>
        <w:jc w:val="both"/>
        <w:rPr>
          <w:rFonts w:ascii="Times New Roman" w:hAnsi="Times New Roman" w:cs="Times New Roman"/>
        </w:rPr>
      </w:pPr>
    </w:p>
    <w:p w:rsidR="00823A14" w:rsidRDefault="002976CA" w:rsidP="00903921">
      <w:pPr>
        <w:spacing w:after="0" w:line="240" w:lineRule="auto"/>
        <w:jc w:val="both"/>
        <w:rPr>
          <w:rFonts w:ascii="Times New Roman" w:hAnsi="Times New Roman" w:cs="Times New Roman"/>
        </w:rPr>
      </w:pPr>
      <w:r w:rsidRPr="00903921">
        <w:rPr>
          <w:rFonts w:ascii="Times New Roman" w:hAnsi="Times New Roman" w:cs="Times New Roman"/>
        </w:rPr>
        <w:t xml:space="preserve">SWETZ, F.J. </w:t>
      </w:r>
      <w:r w:rsidR="00823A14" w:rsidRPr="00903921">
        <w:rPr>
          <w:rFonts w:ascii="Times New Roman" w:hAnsi="Times New Roman" w:cs="Times New Roman"/>
          <w:b/>
        </w:rPr>
        <w:t>Expediciones Matemáticas. La aventura de los problemas matemáticos a través de la historia</w:t>
      </w:r>
      <w:r w:rsidR="00823A14" w:rsidRPr="00903921">
        <w:rPr>
          <w:rFonts w:ascii="Times New Roman" w:hAnsi="Times New Roman" w:cs="Times New Roman"/>
        </w:rPr>
        <w:t xml:space="preserve">. </w:t>
      </w:r>
      <w:r w:rsidR="00181D16" w:rsidRPr="00903921">
        <w:rPr>
          <w:rFonts w:ascii="Times New Roman" w:hAnsi="Times New Roman" w:cs="Times New Roman"/>
        </w:rPr>
        <w:t xml:space="preserve">Madrid: </w:t>
      </w:r>
      <w:r w:rsidR="00823A14" w:rsidRPr="00903921">
        <w:rPr>
          <w:rFonts w:ascii="Times New Roman" w:hAnsi="Times New Roman" w:cs="Times New Roman"/>
        </w:rPr>
        <w:t>La esfera de los libros</w:t>
      </w:r>
      <w:r w:rsidRPr="00903921">
        <w:rPr>
          <w:rFonts w:ascii="Times New Roman" w:hAnsi="Times New Roman" w:cs="Times New Roman"/>
        </w:rPr>
        <w:t>, 2014</w:t>
      </w:r>
      <w:r w:rsidR="00823A14" w:rsidRPr="00903921">
        <w:rPr>
          <w:rFonts w:ascii="Times New Roman" w:hAnsi="Times New Roman" w:cs="Times New Roman"/>
        </w:rPr>
        <w:t>.</w:t>
      </w:r>
    </w:p>
    <w:p w:rsidR="00903921" w:rsidRPr="00903921" w:rsidRDefault="00903921" w:rsidP="00903921">
      <w:pPr>
        <w:spacing w:after="0" w:line="240" w:lineRule="auto"/>
        <w:jc w:val="both"/>
        <w:rPr>
          <w:rFonts w:ascii="Times New Roman" w:hAnsi="Times New Roman" w:cs="Times New Roman"/>
        </w:rPr>
      </w:pPr>
    </w:p>
    <w:p w:rsidR="00823A14" w:rsidRPr="00D22F15" w:rsidRDefault="00D17918" w:rsidP="00903921">
      <w:pPr>
        <w:autoSpaceDE w:val="0"/>
        <w:autoSpaceDN w:val="0"/>
        <w:adjustRightInd w:val="0"/>
        <w:spacing w:after="0" w:line="240" w:lineRule="auto"/>
        <w:jc w:val="both"/>
        <w:rPr>
          <w:rFonts w:ascii="Times New Roman" w:hAnsi="Times New Roman" w:cs="Times New Roman"/>
        </w:rPr>
      </w:pPr>
      <w:r w:rsidRPr="00903921">
        <w:rPr>
          <w:rFonts w:ascii="Times New Roman" w:hAnsi="Times New Roman" w:cs="Times New Roman"/>
        </w:rPr>
        <w:t>VENTALLOL, J</w:t>
      </w:r>
      <w:r w:rsidR="00823A14" w:rsidRPr="00903921">
        <w:rPr>
          <w:rFonts w:ascii="Times New Roman" w:hAnsi="Times New Roman" w:cs="Times New Roman"/>
        </w:rPr>
        <w:t xml:space="preserve">. </w:t>
      </w:r>
      <w:r w:rsidR="00823A14" w:rsidRPr="00903921">
        <w:rPr>
          <w:rFonts w:ascii="Times New Roman" w:hAnsi="Times New Roman" w:cs="Times New Roman"/>
          <w:b/>
        </w:rPr>
        <w:t>Practica mercantivol</w:t>
      </w:r>
      <w:r w:rsidR="00823A14" w:rsidRPr="00903921">
        <w:rPr>
          <w:rFonts w:ascii="Times New Roman" w:hAnsi="Times New Roman" w:cs="Times New Roman"/>
        </w:rPr>
        <w:t xml:space="preserve">. </w:t>
      </w:r>
      <w:r w:rsidR="00AB3FC3" w:rsidRPr="00903921">
        <w:rPr>
          <w:rFonts w:ascii="Times New Roman" w:hAnsi="Times New Roman" w:cs="Times New Roman"/>
        </w:rPr>
        <w:t>(</w:t>
      </w:r>
      <w:r w:rsidR="00823A14" w:rsidRPr="00903921">
        <w:rPr>
          <w:rFonts w:ascii="Times New Roman" w:hAnsi="Times New Roman" w:cs="Times New Roman"/>
        </w:rPr>
        <w:t>J. B. Tolrá</w:t>
      </w:r>
      <w:r w:rsidR="00AB3FC3" w:rsidRPr="00903921">
        <w:rPr>
          <w:rFonts w:ascii="Times New Roman" w:hAnsi="Times New Roman" w:cs="Times New Roman"/>
        </w:rPr>
        <w:t>, Trad.)</w:t>
      </w:r>
      <w:r w:rsidR="003B2636">
        <w:rPr>
          <w:rFonts w:ascii="Times New Roman" w:hAnsi="Times New Roman" w:cs="Times New Roman"/>
        </w:rPr>
        <w:t>.</w:t>
      </w:r>
      <w:r w:rsidR="00AB3FC3" w:rsidRPr="00903921">
        <w:rPr>
          <w:rFonts w:ascii="Times New Roman" w:hAnsi="Times New Roman" w:cs="Times New Roman"/>
        </w:rPr>
        <w:t xml:space="preserve"> </w:t>
      </w:r>
      <w:r w:rsidRPr="00D22F15">
        <w:rPr>
          <w:rFonts w:ascii="Times New Roman" w:hAnsi="Times New Roman" w:cs="Times New Roman"/>
        </w:rPr>
        <w:t>Tarragona: Gabriel Roberto, 1621</w:t>
      </w:r>
      <w:r w:rsidR="00AB3FC3" w:rsidRPr="00D22F15">
        <w:rPr>
          <w:rFonts w:ascii="Times New Roman" w:hAnsi="Times New Roman" w:cs="Times New Roman"/>
        </w:rPr>
        <w:t xml:space="preserve"> (Original, 15</w:t>
      </w:r>
      <w:r w:rsidR="00823A14" w:rsidRPr="00D22F15">
        <w:rPr>
          <w:rFonts w:ascii="Times New Roman" w:hAnsi="Times New Roman" w:cs="Times New Roman"/>
        </w:rPr>
        <w:t>12</w:t>
      </w:r>
      <w:r w:rsidR="00AB3FC3" w:rsidRPr="00D22F15">
        <w:rPr>
          <w:rFonts w:ascii="Times New Roman" w:hAnsi="Times New Roman" w:cs="Times New Roman"/>
        </w:rPr>
        <w:t>)</w:t>
      </w:r>
      <w:r w:rsidR="00823A14" w:rsidRPr="00D22F15">
        <w:rPr>
          <w:rFonts w:ascii="Times New Roman" w:hAnsi="Times New Roman" w:cs="Times New Roman"/>
        </w:rPr>
        <w:t>.</w:t>
      </w:r>
    </w:p>
    <w:p w:rsidR="00903921" w:rsidRPr="00D22F15" w:rsidRDefault="00903921" w:rsidP="00903921">
      <w:pPr>
        <w:autoSpaceDE w:val="0"/>
        <w:autoSpaceDN w:val="0"/>
        <w:adjustRightInd w:val="0"/>
        <w:spacing w:after="0" w:line="240" w:lineRule="auto"/>
        <w:jc w:val="both"/>
        <w:rPr>
          <w:rFonts w:ascii="Times New Roman" w:hAnsi="Times New Roman" w:cs="Times New Roman"/>
        </w:rPr>
      </w:pPr>
    </w:p>
    <w:p w:rsidR="004B098A" w:rsidRPr="00076D97" w:rsidRDefault="00D17918" w:rsidP="00903921">
      <w:pPr>
        <w:spacing w:after="0" w:line="240" w:lineRule="auto"/>
        <w:ind w:right="49"/>
        <w:jc w:val="both"/>
        <w:rPr>
          <w:rFonts w:ascii="Times New Roman" w:eastAsia="Times New Roman" w:hAnsi="Times New Roman" w:cs="Times New Roman"/>
          <w:lang w:val="fr-FR" w:eastAsia="es-ES_tradnl"/>
        </w:rPr>
      </w:pPr>
      <w:r w:rsidRPr="00076D97">
        <w:rPr>
          <w:rFonts w:ascii="Times New Roman" w:eastAsia="Times New Roman" w:hAnsi="Times New Roman" w:cs="Times New Roman"/>
          <w:lang w:val="fr-FR" w:eastAsia="es-ES_tradnl"/>
        </w:rPr>
        <w:t xml:space="preserve">VINOT, J. </w:t>
      </w:r>
      <w:r w:rsidR="008721B4" w:rsidRPr="00076D97">
        <w:rPr>
          <w:rFonts w:ascii="Times New Roman" w:eastAsia="Times New Roman" w:hAnsi="Times New Roman" w:cs="Times New Roman"/>
          <w:b/>
          <w:lang w:val="fr-FR" w:eastAsia="es-ES_tradnl"/>
        </w:rPr>
        <w:t>Récréations mathématiques</w:t>
      </w:r>
      <w:r w:rsidR="005E5023" w:rsidRPr="00076D97">
        <w:rPr>
          <w:rFonts w:ascii="Times New Roman" w:eastAsia="Times New Roman" w:hAnsi="Times New Roman" w:cs="Times New Roman"/>
          <w:b/>
          <w:lang w:val="fr-FR" w:eastAsia="es-ES_tradnl"/>
        </w:rPr>
        <w:t>.</w:t>
      </w:r>
      <w:r w:rsidR="005E5023" w:rsidRPr="00076D97">
        <w:rPr>
          <w:rFonts w:ascii="Times New Roman" w:eastAsia="Times New Roman" w:hAnsi="Times New Roman" w:cs="Times New Roman"/>
          <w:lang w:val="fr-FR" w:eastAsia="es-ES_tradnl"/>
        </w:rPr>
        <w:t xml:space="preserve"> </w:t>
      </w:r>
      <w:r w:rsidRPr="00076D97">
        <w:rPr>
          <w:rFonts w:ascii="Times New Roman" w:eastAsia="Times New Roman" w:hAnsi="Times New Roman" w:cs="Times New Roman"/>
          <w:lang w:val="fr-FR" w:eastAsia="es-ES_tradnl"/>
        </w:rPr>
        <w:t>Paris: Larousse et Boyer, 1860.</w:t>
      </w:r>
    </w:p>
    <w:p w:rsidR="001C477F" w:rsidRPr="00D22F15" w:rsidRDefault="001C477F" w:rsidP="001C477F">
      <w:pPr>
        <w:spacing w:after="0" w:line="240" w:lineRule="auto"/>
        <w:rPr>
          <w:sz w:val="16"/>
          <w:szCs w:val="16"/>
          <w:lang w:val="fr-FR"/>
        </w:rPr>
      </w:pPr>
    </w:p>
    <w:sectPr w:rsidR="001C477F" w:rsidRPr="00D22F15" w:rsidSect="00C87A22">
      <w:footerReference w:type="default" r:id="rId13"/>
      <w:pgSz w:w="11906" w:h="16838"/>
      <w:pgMar w:top="1702" w:right="1133"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2F7" w:rsidRDefault="00F512F7" w:rsidP="007072B3">
      <w:pPr>
        <w:spacing w:after="0" w:line="240" w:lineRule="auto"/>
      </w:pPr>
      <w:r>
        <w:separator/>
      </w:r>
    </w:p>
  </w:endnote>
  <w:endnote w:type="continuationSeparator" w:id="0">
    <w:p w:rsidR="00F512F7" w:rsidRDefault="00F512F7" w:rsidP="0070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14476"/>
      <w:docPartObj>
        <w:docPartGallery w:val="Page Numbers (Bottom of Page)"/>
        <w:docPartUnique/>
      </w:docPartObj>
    </w:sdtPr>
    <w:sdtEndPr>
      <w:rPr>
        <w:noProof/>
      </w:rPr>
    </w:sdtEndPr>
    <w:sdtContent>
      <w:p w:rsidR="002C2E75" w:rsidRDefault="002C2E75">
        <w:pPr>
          <w:pStyle w:val="Piedepgina"/>
          <w:jc w:val="right"/>
        </w:pPr>
        <w:r>
          <w:fldChar w:fldCharType="begin"/>
        </w:r>
        <w:r>
          <w:instrText xml:space="preserve"> PAGE   \* MERGEFORMAT </w:instrText>
        </w:r>
        <w:r>
          <w:fldChar w:fldCharType="separate"/>
        </w:r>
        <w:r w:rsidR="00275B3E">
          <w:rPr>
            <w:noProof/>
          </w:rPr>
          <w:t>1</w:t>
        </w:r>
        <w:r>
          <w:rPr>
            <w:noProof/>
          </w:rPr>
          <w:fldChar w:fldCharType="end"/>
        </w:r>
      </w:p>
    </w:sdtContent>
  </w:sdt>
  <w:p w:rsidR="002C2E75" w:rsidRDefault="002C2E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2F7" w:rsidRDefault="00F512F7" w:rsidP="007072B3">
      <w:pPr>
        <w:spacing w:after="0" w:line="240" w:lineRule="auto"/>
      </w:pPr>
      <w:r>
        <w:separator/>
      </w:r>
    </w:p>
  </w:footnote>
  <w:footnote w:type="continuationSeparator" w:id="0">
    <w:p w:rsidR="00F512F7" w:rsidRDefault="00F512F7" w:rsidP="007072B3">
      <w:pPr>
        <w:spacing w:after="0" w:line="240" w:lineRule="auto"/>
      </w:pPr>
      <w:r>
        <w:continuationSeparator/>
      </w:r>
    </w:p>
  </w:footnote>
  <w:footnote w:id="1">
    <w:p w:rsidR="002C2E75" w:rsidRPr="009035C5" w:rsidRDefault="002C2E75">
      <w:pPr>
        <w:pStyle w:val="Textonotapie"/>
        <w:rPr>
          <w:rFonts w:ascii="Times New Roman" w:hAnsi="Times New Roman" w:cs="Times New Roman"/>
        </w:rPr>
      </w:pPr>
      <w:r w:rsidRPr="009035C5">
        <w:rPr>
          <w:rStyle w:val="Refdenotaalpie"/>
          <w:rFonts w:ascii="Times New Roman" w:hAnsi="Times New Roman" w:cs="Times New Roman"/>
        </w:rPr>
        <w:footnoteRef/>
      </w:r>
      <w:r w:rsidRPr="009035C5">
        <w:rPr>
          <w:rFonts w:ascii="Times New Roman" w:hAnsi="Times New Roman" w:cs="Times New Roman"/>
        </w:rPr>
        <w:t xml:space="preserve"> Este trabajo se ha realizado en el marco de los proyectos de investigación del Ministerio de Ciencia e Innovación, referencias: EDU2012-35638 y EDU2011-27168</w:t>
      </w:r>
    </w:p>
  </w:footnote>
  <w:footnote w:id="2">
    <w:p w:rsidR="002C2E75" w:rsidRDefault="002C2E75" w:rsidP="0055347E">
      <w:pPr>
        <w:pStyle w:val="Textonotapie"/>
        <w:jc w:val="both"/>
      </w:pPr>
      <w:r>
        <w:rPr>
          <w:rStyle w:val="Refdenotaalpie"/>
        </w:rPr>
        <w:footnoteRef/>
      </w:r>
      <w:r>
        <w:t xml:space="preserve"> </w:t>
      </w:r>
      <w:r w:rsidRPr="0055347E">
        <w:rPr>
          <w:rFonts w:ascii="Times New Roman" w:hAnsi="Times New Roman" w:cs="Times New Roman"/>
        </w:rPr>
        <w:t xml:space="preserve">A saber: el periodo antiguo, el anterior a la imprenta, el de las aritméticas comerciales, el de los grandes libros de autor anteriores al sistema escolar, el de los comienzos del libro escolar, y el de la enseñanza graduada en </w:t>
      </w:r>
      <w:r>
        <w:rPr>
          <w:rFonts w:ascii="Times New Roman" w:hAnsi="Times New Roman" w:cs="Times New Roman"/>
        </w:rPr>
        <w:t>sus diversos planes de estudio (ver GÓMEZ, 2011).</w:t>
      </w:r>
    </w:p>
  </w:footnote>
  <w:footnote w:id="3">
    <w:p w:rsidR="002C2E75" w:rsidRPr="000A0F95" w:rsidRDefault="002C2E75">
      <w:pPr>
        <w:pStyle w:val="Textonotapie"/>
        <w:rPr>
          <w:rFonts w:ascii="Times New Roman" w:hAnsi="Times New Roman" w:cs="Times New Roman"/>
        </w:rPr>
      </w:pPr>
      <w:r>
        <w:rPr>
          <w:rStyle w:val="Refdenotaalpie"/>
        </w:rPr>
        <w:footnoteRef/>
      </w:r>
      <w:r w:rsidRPr="003D4E4D">
        <w:rPr>
          <w:rFonts w:ascii="Times New Roman" w:hAnsi="Times New Roman" w:cs="Times New Roman"/>
        </w:rPr>
        <w:t xml:space="preserve">Se incorpora  al enunciado de estos problemas un título o encabezamiento con el fin de poder </w:t>
      </w:r>
      <w:r>
        <w:rPr>
          <w:rFonts w:ascii="Times New Roman" w:hAnsi="Times New Roman" w:cs="Times New Roman"/>
        </w:rPr>
        <w:t>referirnos a ellos a lo largo del documento</w:t>
      </w:r>
      <w:r w:rsidRPr="000A0F95">
        <w:rPr>
          <w:rFonts w:ascii="Times New Roman" w:hAnsi="Times New Roman" w:cs="Times New Roman"/>
        </w:rPr>
        <w:t>.</w:t>
      </w:r>
    </w:p>
  </w:footnote>
  <w:footnote w:id="4">
    <w:p w:rsidR="002C2E75" w:rsidRPr="00F71B4A" w:rsidRDefault="002C2E75" w:rsidP="00F71B4A">
      <w:pPr>
        <w:pStyle w:val="Textonotapie"/>
        <w:jc w:val="both"/>
        <w:rPr>
          <w:rFonts w:ascii="Times New Roman" w:hAnsi="Times New Roman" w:cs="Times New Roman"/>
        </w:rPr>
      </w:pPr>
      <w:r w:rsidRPr="00F71B4A">
        <w:rPr>
          <w:rStyle w:val="Refdenotaalpie"/>
          <w:rFonts w:ascii="Times New Roman" w:hAnsi="Times New Roman" w:cs="Times New Roman"/>
        </w:rPr>
        <w:footnoteRef/>
      </w:r>
      <w:r w:rsidRPr="00F71B4A">
        <w:rPr>
          <w:rFonts w:ascii="Times New Roman" w:hAnsi="Times New Roman" w:cs="Times New Roman"/>
        </w:rPr>
        <w:t xml:space="preserve"> Se llama complemento aditivo </w:t>
      </w:r>
      <w:r>
        <w:rPr>
          <w:rFonts w:ascii="Times New Roman" w:hAnsi="Times New Roman" w:cs="Times New Roman"/>
        </w:rPr>
        <w:t>de un quebrado propio a lo que le falta para valer la unidad.</w:t>
      </w:r>
    </w:p>
  </w:footnote>
  <w:footnote w:id="5">
    <w:p w:rsidR="002C2E75" w:rsidRDefault="002C2E75">
      <w:pPr>
        <w:pStyle w:val="Textonotapie"/>
      </w:pPr>
      <w:r>
        <w:rPr>
          <w:rStyle w:val="Refdenotaalpie"/>
        </w:rPr>
        <w:footnoteRef/>
      </w:r>
      <w:r>
        <w:t xml:space="preserve"> </w:t>
      </w:r>
      <w:r>
        <w:rPr>
          <w:rFonts w:ascii="Times New Roman" w:eastAsiaTheme="minorEastAsia" w:hAnsi="Times New Roman" w:cs="Times New Roman"/>
        </w:rPr>
        <w:t xml:space="preserve">En la transcripción se </w:t>
      </w:r>
      <w:r w:rsidR="00E37FA2">
        <w:rPr>
          <w:rFonts w:ascii="Times New Roman" w:eastAsiaTheme="minorEastAsia" w:hAnsi="Times New Roman" w:cs="Times New Roman"/>
        </w:rPr>
        <w:t>ha sustituido el carácter</w:t>
      </w:r>
      <w:r>
        <w:rPr>
          <w:rFonts w:ascii="Times New Roman" w:eastAsiaTheme="minorEastAsia" w:hAnsi="Times New Roman" w:cs="Times New Roman"/>
        </w:rPr>
        <w:t xml:space="preserve"> cósico que usa Aurel por la x que se usa hoy</w:t>
      </w:r>
      <w:r>
        <w:t>.</w:t>
      </w:r>
    </w:p>
  </w:footnote>
  <w:footnote w:id="6">
    <w:p w:rsidR="002C2E75" w:rsidRPr="009646C1" w:rsidRDefault="002C2E75" w:rsidP="009646C1">
      <w:pPr>
        <w:pStyle w:val="Textoindependiente2"/>
        <w:ind w:right="49"/>
        <w:rPr>
          <w:rFonts w:ascii="Times New Roman" w:hAnsi="Times New Roman"/>
          <w:b/>
          <w:sz w:val="18"/>
          <w:szCs w:val="18"/>
        </w:rPr>
      </w:pPr>
      <w:r>
        <w:rPr>
          <w:rStyle w:val="Refdenotaalpie"/>
        </w:rPr>
        <w:footnoteRef/>
      </w:r>
      <w:r>
        <w:t xml:space="preserve"> </w:t>
      </w:r>
      <w:r>
        <w:rPr>
          <w:rFonts w:ascii="Times New Roman" w:hAnsi="Times New Roman"/>
          <w:sz w:val="18"/>
          <w:szCs w:val="18"/>
        </w:rPr>
        <w:t>El</w:t>
      </w:r>
      <w:r w:rsidRPr="00AF6BFC">
        <w:rPr>
          <w:rFonts w:ascii="Times New Roman" w:hAnsi="Times New Roman"/>
          <w:sz w:val="18"/>
          <w:szCs w:val="18"/>
        </w:rPr>
        <w:t xml:space="preserve"> nombre, </w:t>
      </w:r>
      <w:r w:rsidRPr="00AF6BFC">
        <w:rPr>
          <w:rFonts w:ascii="Times New Roman" w:hAnsi="Times New Roman"/>
          <w:i/>
          <w:sz w:val="18"/>
          <w:szCs w:val="18"/>
        </w:rPr>
        <w:t>falsa posición</w:t>
      </w:r>
      <w:r w:rsidRPr="00AF6BFC">
        <w:rPr>
          <w:rFonts w:ascii="Times New Roman" w:hAnsi="Times New Roman"/>
          <w:sz w:val="18"/>
          <w:szCs w:val="18"/>
        </w:rPr>
        <w:t xml:space="preserve">, está asociado al proceso algorítmico que encierra, ya que para obtener la solución hay que tomar </w:t>
      </w:r>
      <w:r>
        <w:rPr>
          <w:rFonts w:ascii="Times New Roman" w:hAnsi="Times New Roman"/>
          <w:sz w:val="18"/>
          <w:szCs w:val="18"/>
        </w:rPr>
        <w:t>un valor supuesto, y por lo tanto falso</w:t>
      </w:r>
      <w:r w:rsidRPr="00AF6BFC">
        <w:rPr>
          <w:rFonts w:ascii="Times New Roman" w:hAnsi="Times New Roman"/>
          <w:sz w:val="18"/>
          <w:szCs w:val="18"/>
        </w:rPr>
        <w:t xml:space="preserve">, en el </w:t>
      </w:r>
      <w:r>
        <w:rPr>
          <w:rFonts w:ascii="Times New Roman" w:hAnsi="Times New Roman"/>
          <w:sz w:val="18"/>
          <w:szCs w:val="18"/>
        </w:rPr>
        <w:t>lugar de la incógnita. Con él</w:t>
      </w:r>
      <w:r w:rsidRPr="00AF6BFC">
        <w:rPr>
          <w:rFonts w:ascii="Times New Roman" w:hAnsi="Times New Roman"/>
          <w:sz w:val="18"/>
          <w:szCs w:val="18"/>
        </w:rPr>
        <w:t xml:space="preserve"> se hacen los cálculos que se señalan en el enunciado del problema para obtener </w:t>
      </w:r>
      <w:r>
        <w:rPr>
          <w:rFonts w:ascii="Times New Roman" w:hAnsi="Times New Roman"/>
          <w:sz w:val="18"/>
          <w:szCs w:val="18"/>
        </w:rPr>
        <w:t>un resultado erróneo. Con este dato, el supuesto y el erróneo, la aplicación de una</w:t>
      </w:r>
      <w:r w:rsidRPr="00AF6BFC">
        <w:rPr>
          <w:rFonts w:ascii="Times New Roman" w:hAnsi="Times New Roman"/>
          <w:sz w:val="18"/>
          <w:szCs w:val="18"/>
        </w:rPr>
        <w:t xml:space="preserve"> regla </w:t>
      </w:r>
      <w:r>
        <w:rPr>
          <w:rFonts w:ascii="Times New Roman" w:hAnsi="Times New Roman"/>
          <w:sz w:val="18"/>
          <w:szCs w:val="18"/>
        </w:rPr>
        <w:t xml:space="preserve">de tres </w:t>
      </w:r>
      <w:r w:rsidRPr="00AF6BFC">
        <w:rPr>
          <w:rFonts w:ascii="Times New Roman" w:hAnsi="Times New Roman"/>
          <w:sz w:val="18"/>
          <w:szCs w:val="18"/>
        </w:rPr>
        <w:t>permit</w:t>
      </w:r>
      <w:r>
        <w:rPr>
          <w:rFonts w:ascii="Times New Roman" w:hAnsi="Times New Roman"/>
          <w:sz w:val="18"/>
          <w:szCs w:val="18"/>
        </w:rPr>
        <w:t>e obtener el resultado correcto</w:t>
      </w:r>
      <w:r w:rsidRPr="00AF6BFC">
        <w:rPr>
          <w:rFonts w:ascii="Times New Roman" w:hAnsi="Times New Roman"/>
          <w:sz w:val="18"/>
          <w:szCs w:val="18"/>
        </w:rPr>
        <w:t>. El fundamento de la regla de una falsa posición liga las</w:t>
      </w:r>
      <w:r w:rsidRPr="00AF6BFC">
        <w:rPr>
          <w:rFonts w:ascii="Times New Roman" w:hAnsi="Times New Roman"/>
          <w:i/>
          <w:sz w:val="18"/>
          <w:szCs w:val="18"/>
        </w:rPr>
        <w:t xml:space="preserve"> </w:t>
      </w:r>
      <w:r w:rsidRPr="00AF6BFC">
        <w:rPr>
          <w:rFonts w:ascii="Times New Roman" w:hAnsi="Times New Roman"/>
          <w:sz w:val="18"/>
          <w:szCs w:val="18"/>
        </w:rPr>
        <w:t>nociones</w:t>
      </w:r>
      <w:r w:rsidRPr="00AF6BFC">
        <w:rPr>
          <w:rFonts w:ascii="Times New Roman" w:hAnsi="Times New Roman"/>
          <w:i/>
          <w:sz w:val="18"/>
          <w:szCs w:val="18"/>
        </w:rPr>
        <w:t xml:space="preserve"> </w:t>
      </w:r>
      <w:r w:rsidRPr="00AF6BFC">
        <w:rPr>
          <w:rFonts w:ascii="Times New Roman" w:hAnsi="Times New Roman"/>
          <w:sz w:val="18"/>
          <w:szCs w:val="18"/>
        </w:rPr>
        <w:t>proporcionalidad, ecuaciones de primer grado y función lineal. Las condiciones del en</w:t>
      </w:r>
      <w:r>
        <w:rPr>
          <w:rFonts w:ascii="Times New Roman" w:hAnsi="Times New Roman"/>
          <w:sz w:val="18"/>
          <w:szCs w:val="18"/>
        </w:rPr>
        <w:t>unciado se pueden modelizar con</w:t>
      </w:r>
      <w:r w:rsidRPr="00AF6BFC">
        <w:rPr>
          <w:rFonts w:ascii="Times New Roman" w:hAnsi="Times New Roman"/>
          <w:sz w:val="18"/>
          <w:szCs w:val="18"/>
        </w:rPr>
        <w:t xml:space="preserve"> una ecuación de primer grado con una incógnita: </w:t>
      </w:r>
      <w:r w:rsidRPr="00AF6BFC">
        <w:rPr>
          <w:rFonts w:ascii="Times New Roman" w:hAnsi="Times New Roman"/>
          <w:i/>
          <w:sz w:val="18"/>
          <w:szCs w:val="18"/>
        </w:rPr>
        <w:t>b = ax</w:t>
      </w:r>
      <w:r w:rsidRPr="00AF6BFC">
        <w:rPr>
          <w:rFonts w:ascii="Times New Roman" w:hAnsi="Times New Roman"/>
          <w:sz w:val="18"/>
          <w:szCs w:val="18"/>
        </w:rPr>
        <w:t xml:space="preserve">. La regla manda que se resuelva la ecuación dando un valor supuesto a </w:t>
      </w:r>
      <w:r w:rsidRPr="00FC08C1">
        <w:rPr>
          <w:rFonts w:ascii="Times New Roman" w:hAnsi="Times New Roman"/>
          <w:i/>
          <w:sz w:val="18"/>
          <w:szCs w:val="18"/>
        </w:rPr>
        <w:t>x= x</w:t>
      </w:r>
      <w:r w:rsidRPr="00FC08C1">
        <w:rPr>
          <w:rFonts w:ascii="Times New Roman" w:hAnsi="Times New Roman"/>
          <w:i/>
          <w:position w:val="-4"/>
          <w:sz w:val="18"/>
          <w:szCs w:val="18"/>
          <w:vertAlign w:val="subscript"/>
        </w:rPr>
        <w:t>1</w:t>
      </w:r>
      <w:r w:rsidRPr="00AF6BFC">
        <w:rPr>
          <w:rFonts w:ascii="Times New Roman" w:hAnsi="Times New Roman"/>
          <w:sz w:val="18"/>
          <w:szCs w:val="18"/>
        </w:rPr>
        <w:t>, que da lugar al error b</w:t>
      </w:r>
      <w:r w:rsidRPr="00AF6BFC">
        <w:rPr>
          <w:rFonts w:ascii="Times New Roman" w:hAnsi="Times New Roman"/>
          <w:position w:val="-4"/>
          <w:sz w:val="18"/>
          <w:szCs w:val="18"/>
          <w:vertAlign w:val="subscript"/>
        </w:rPr>
        <w:t>1</w:t>
      </w:r>
      <w:r w:rsidRPr="00AF6BFC">
        <w:rPr>
          <w:rFonts w:ascii="Times New Roman" w:hAnsi="Times New Roman"/>
          <w:sz w:val="18"/>
          <w:szCs w:val="18"/>
        </w:rPr>
        <w:t xml:space="preserve">, </w:t>
      </w:r>
      <w:r w:rsidRPr="00AF6BFC">
        <w:rPr>
          <w:rFonts w:ascii="Times New Roman" w:hAnsi="Times New Roman"/>
          <w:i/>
          <w:sz w:val="18"/>
          <w:szCs w:val="18"/>
        </w:rPr>
        <w:t>b</w:t>
      </w:r>
      <w:r w:rsidRPr="00AF6BFC">
        <w:rPr>
          <w:rFonts w:ascii="Times New Roman" w:hAnsi="Times New Roman"/>
          <w:i/>
          <w:position w:val="-4"/>
          <w:sz w:val="18"/>
          <w:szCs w:val="18"/>
          <w:vertAlign w:val="subscript"/>
        </w:rPr>
        <w:t>1</w:t>
      </w:r>
      <w:r w:rsidRPr="00AF6BFC">
        <w:rPr>
          <w:rFonts w:ascii="Times New Roman" w:hAnsi="Times New Roman"/>
          <w:i/>
          <w:sz w:val="18"/>
          <w:szCs w:val="18"/>
        </w:rPr>
        <w:t>= ax</w:t>
      </w:r>
      <w:r w:rsidRPr="00AF6BFC">
        <w:rPr>
          <w:rFonts w:ascii="Times New Roman" w:hAnsi="Times New Roman"/>
          <w:i/>
          <w:position w:val="-4"/>
          <w:sz w:val="18"/>
          <w:szCs w:val="18"/>
          <w:vertAlign w:val="subscript"/>
        </w:rPr>
        <w:t>1</w:t>
      </w:r>
      <w:r w:rsidRPr="00AF6BFC">
        <w:rPr>
          <w:rFonts w:ascii="Times New Roman" w:hAnsi="Times New Roman"/>
          <w:sz w:val="18"/>
          <w:szCs w:val="18"/>
        </w:rPr>
        <w:t xml:space="preserve">. </w:t>
      </w:r>
      <w:r>
        <w:rPr>
          <w:rFonts w:ascii="Times New Roman" w:hAnsi="Times New Roman"/>
          <w:sz w:val="18"/>
          <w:szCs w:val="18"/>
        </w:rPr>
        <w:t>De estas dos igualdades</w:t>
      </w:r>
      <w:r w:rsidRPr="00AF6BFC">
        <w:rPr>
          <w:rFonts w:ascii="Times New Roman" w:hAnsi="Times New Roman"/>
          <w:sz w:val="18"/>
          <w:szCs w:val="18"/>
        </w:rPr>
        <w:t xml:space="preserve">: </w:t>
      </w:r>
      <w:r w:rsidRPr="00AF6BFC">
        <w:rPr>
          <w:rFonts w:ascii="Times New Roman" w:hAnsi="Times New Roman"/>
          <w:i/>
          <w:sz w:val="18"/>
          <w:szCs w:val="18"/>
        </w:rPr>
        <w:t xml:space="preserve">b = ax </w:t>
      </w:r>
      <w:r w:rsidRPr="00AF6BFC">
        <w:rPr>
          <w:rFonts w:ascii="Times New Roman" w:hAnsi="Times New Roman"/>
          <w:sz w:val="18"/>
          <w:szCs w:val="18"/>
        </w:rPr>
        <w:t>y</w:t>
      </w:r>
      <w:r w:rsidRPr="00AF6BFC">
        <w:rPr>
          <w:rFonts w:ascii="Times New Roman" w:hAnsi="Times New Roman"/>
          <w:i/>
          <w:sz w:val="18"/>
          <w:szCs w:val="18"/>
        </w:rPr>
        <w:t xml:space="preserve"> b</w:t>
      </w:r>
      <w:r w:rsidRPr="00AF6BFC">
        <w:rPr>
          <w:rFonts w:ascii="Times New Roman" w:hAnsi="Times New Roman"/>
          <w:i/>
          <w:sz w:val="18"/>
          <w:szCs w:val="18"/>
          <w:vertAlign w:val="subscript"/>
        </w:rPr>
        <w:t>1</w:t>
      </w:r>
      <w:r w:rsidRPr="00AF6BFC">
        <w:rPr>
          <w:rFonts w:ascii="Times New Roman" w:hAnsi="Times New Roman"/>
          <w:i/>
          <w:sz w:val="18"/>
          <w:szCs w:val="18"/>
        </w:rPr>
        <w:t xml:space="preserve"> = ax</w:t>
      </w:r>
      <w:r w:rsidRPr="00AF6BFC">
        <w:rPr>
          <w:rFonts w:ascii="Times New Roman" w:hAnsi="Times New Roman"/>
          <w:i/>
          <w:sz w:val="18"/>
          <w:szCs w:val="18"/>
          <w:vertAlign w:val="subscript"/>
        </w:rPr>
        <w:t>1</w:t>
      </w:r>
      <w:r w:rsidRPr="00AF6BFC">
        <w:rPr>
          <w:rFonts w:ascii="Times New Roman" w:hAnsi="Times New Roman"/>
          <w:sz w:val="18"/>
          <w:szCs w:val="18"/>
        </w:rPr>
        <w:t xml:space="preserve">,  se obtiene </w:t>
      </w:r>
      <w:r>
        <w:rPr>
          <w:rFonts w:ascii="Times New Roman" w:hAnsi="Times New Roman"/>
          <w:sz w:val="18"/>
          <w:szCs w:val="18"/>
        </w:rPr>
        <w:t xml:space="preserve">la proporción </w:t>
      </w:r>
      <m:oMath>
        <m:f>
          <m:fPr>
            <m:ctrlPr>
              <w:rPr>
                <w:rFonts w:ascii="Cambria Math" w:hAnsi="Cambria Math"/>
                <w:i/>
                <w:sz w:val="18"/>
                <w:szCs w:val="18"/>
              </w:rPr>
            </m:ctrlPr>
          </m:fPr>
          <m:num>
            <m:r>
              <w:rPr>
                <w:rFonts w:ascii="Cambria Math" w:hAnsi="Cambria Math"/>
                <w:sz w:val="18"/>
                <w:szCs w:val="18"/>
              </w:rPr>
              <m:t>b</m:t>
            </m:r>
          </m:num>
          <m:den>
            <m:r>
              <w:rPr>
                <w:rFonts w:ascii="Cambria Math" w:hAnsi="Cambria Math"/>
                <w:sz w:val="18"/>
                <w:szCs w:val="18"/>
              </w:rPr>
              <m:t>x</m:t>
            </m:r>
          </m:den>
        </m:f>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1</m:t>
                </m:r>
              </m:sub>
            </m:sSub>
          </m:num>
          <m:den>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den>
        </m:f>
      </m:oMath>
      <w:r w:rsidRPr="00AF6BFC">
        <w:rPr>
          <w:rFonts w:ascii="Times New Roman" w:hAnsi="Times New Roman"/>
          <w:sz w:val="18"/>
          <w:szCs w:val="18"/>
        </w:rPr>
        <w:t xml:space="preserve">, de la cual se sigue el valor de x.  </w:t>
      </w:r>
    </w:p>
  </w:footnote>
  <w:footnote w:id="7">
    <w:p w:rsidR="002C2E75" w:rsidRDefault="002C2E75">
      <w:pPr>
        <w:pStyle w:val="Textonotapie"/>
      </w:pPr>
      <w:r>
        <w:rPr>
          <w:rStyle w:val="Refdenotaalpie"/>
        </w:rPr>
        <w:footnoteRef/>
      </w:r>
      <w:r>
        <w:t xml:space="preserve"> En realidad el carácter cósico equivalente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D4B5F"/>
    <w:multiLevelType w:val="hybridMultilevel"/>
    <w:tmpl w:val="7460214A"/>
    <w:lvl w:ilvl="0" w:tplc="AE044B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634B74"/>
    <w:multiLevelType w:val="hybridMultilevel"/>
    <w:tmpl w:val="DC9C105C"/>
    <w:lvl w:ilvl="0" w:tplc="85E41DF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0D7D13"/>
    <w:multiLevelType w:val="hybridMultilevel"/>
    <w:tmpl w:val="A2F056AA"/>
    <w:lvl w:ilvl="0" w:tplc="1F9A9820">
      <w:start w:val="1"/>
      <w:numFmt w:val="decimal"/>
      <w:lvlText w:val="(%1)"/>
      <w:lvlJc w:val="left"/>
      <w:pPr>
        <w:ind w:left="720" w:hanging="360"/>
      </w:pPr>
      <w:rPr>
        <w:rFonts w:eastAsiaTheme="min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7F550A"/>
    <w:multiLevelType w:val="hybridMultilevel"/>
    <w:tmpl w:val="854C14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660C03"/>
    <w:multiLevelType w:val="hybridMultilevel"/>
    <w:tmpl w:val="3C74893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D9F601C"/>
    <w:multiLevelType w:val="hybridMultilevel"/>
    <w:tmpl w:val="E71A7AA6"/>
    <w:lvl w:ilvl="0" w:tplc="A3AA4EB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A3C4AAC"/>
    <w:multiLevelType w:val="hybridMultilevel"/>
    <w:tmpl w:val="A2F056AA"/>
    <w:lvl w:ilvl="0" w:tplc="1F9A9820">
      <w:start w:val="1"/>
      <w:numFmt w:val="decimal"/>
      <w:lvlText w:val="(%1)"/>
      <w:lvlJc w:val="left"/>
      <w:pPr>
        <w:ind w:left="720" w:hanging="360"/>
      </w:pPr>
      <w:rPr>
        <w:rFonts w:eastAsiaTheme="min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AB67E94"/>
    <w:multiLevelType w:val="hybridMultilevel"/>
    <w:tmpl w:val="614E5B6E"/>
    <w:lvl w:ilvl="0" w:tplc="253A8F90">
      <w:start w:val="1"/>
      <w:numFmt w:val="lowerLetter"/>
      <w:lvlText w:val="%1."/>
      <w:lvlJc w:val="left"/>
      <w:pPr>
        <w:ind w:left="927" w:hanging="360"/>
      </w:pPr>
      <w:rPr>
        <w:rFonts w:hint="default"/>
        <w:color w:val="FF000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nsid w:val="4BA134CB"/>
    <w:multiLevelType w:val="hybridMultilevel"/>
    <w:tmpl w:val="A2F056AA"/>
    <w:lvl w:ilvl="0" w:tplc="1F9A9820">
      <w:start w:val="1"/>
      <w:numFmt w:val="decimal"/>
      <w:lvlText w:val="(%1)"/>
      <w:lvlJc w:val="left"/>
      <w:pPr>
        <w:ind w:left="360" w:hanging="360"/>
      </w:pPr>
      <w:rPr>
        <w:rFonts w:eastAsiaTheme="minorEastAsia"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A012FB3"/>
    <w:multiLevelType w:val="hybridMultilevel"/>
    <w:tmpl w:val="683AD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BC02B05"/>
    <w:multiLevelType w:val="hybridMultilevel"/>
    <w:tmpl w:val="40904772"/>
    <w:lvl w:ilvl="0" w:tplc="38AEE8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69F3EB1"/>
    <w:multiLevelType w:val="hybridMultilevel"/>
    <w:tmpl w:val="FB7C4AC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8FC4763"/>
    <w:multiLevelType w:val="hybridMultilevel"/>
    <w:tmpl w:val="DC9C105C"/>
    <w:lvl w:ilvl="0" w:tplc="85E41DF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94A0A16"/>
    <w:multiLevelType w:val="hybridMultilevel"/>
    <w:tmpl w:val="A2F056AA"/>
    <w:lvl w:ilvl="0" w:tplc="1F9A9820">
      <w:start w:val="1"/>
      <w:numFmt w:val="decimal"/>
      <w:lvlText w:val="(%1)"/>
      <w:lvlJc w:val="left"/>
      <w:pPr>
        <w:ind w:left="360" w:hanging="360"/>
      </w:pPr>
      <w:rPr>
        <w:rFonts w:eastAsiaTheme="minorEastAsia"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6CC50D86"/>
    <w:multiLevelType w:val="hybridMultilevel"/>
    <w:tmpl w:val="9C68BCD8"/>
    <w:lvl w:ilvl="0" w:tplc="08A4CEA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E277B3E"/>
    <w:multiLevelType w:val="hybridMultilevel"/>
    <w:tmpl w:val="1CE609D8"/>
    <w:lvl w:ilvl="0" w:tplc="1C6A56A2">
      <w:numFmt w:val="bullet"/>
      <w:lvlText w:val="-"/>
      <w:lvlJc w:val="left"/>
      <w:pPr>
        <w:ind w:left="1563" w:hanging="360"/>
      </w:pPr>
      <w:rPr>
        <w:rFonts w:ascii="Calibri" w:eastAsiaTheme="minorEastAsia" w:hAnsi="Calibri" w:cstheme="minorBidi" w:hint="default"/>
      </w:rPr>
    </w:lvl>
    <w:lvl w:ilvl="1" w:tplc="0C0A0003" w:tentative="1">
      <w:start w:val="1"/>
      <w:numFmt w:val="bullet"/>
      <w:lvlText w:val="o"/>
      <w:lvlJc w:val="left"/>
      <w:pPr>
        <w:ind w:left="2283" w:hanging="360"/>
      </w:pPr>
      <w:rPr>
        <w:rFonts w:ascii="Courier New" w:hAnsi="Courier New" w:cs="Courier New" w:hint="default"/>
      </w:rPr>
    </w:lvl>
    <w:lvl w:ilvl="2" w:tplc="0C0A0005" w:tentative="1">
      <w:start w:val="1"/>
      <w:numFmt w:val="bullet"/>
      <w:lvlText w:val=""/>
      <w:lvlJc w:val="left"/>
      <w:pPr>
        <w:ind w:left="3003" w:hanging="360"/>
      </w:pPr>
      <w:rPr>
        <w:rFonts w:ascii="Wingdings" w:hAnsi="Wingdings" w:hint="default"/>
      </w:rPr>
    </w:lvl>
    <w:lvl w:ilvl="3" w:tplc="0C0A0001" w:tentative="1">
      <w:start w:val="1"/>
      <w:numFmt w:val="bullet"/>
      <w:lvlText w:val=""/>
      <w:lvlJc w:val="left"/>
      <w:pPr>
        <w:ind w:left="3723" w:hanging="360"/>
      </w:pPr>
      <w:rPr>
        <w:rFonts w:ascii="Symbol" w:hAnsi="Symbol" w:hint="default"/>
      </w:rPr>
    </w:lvl>
    <w:lvl w:ilvl="4" w:tplc="0C0A0003" w:tentative="1">
      <w:start w:val="1"/>
      <w:numFmt w:val="bullet"/>
      <w:lvlText w:val="o"/>
      <w:lvlJc w:val="left"/>
      <w:pPr>
        <w:ind w:left="4443" w:hanging="360"/>
      </w:pPr>
      <w:rPr>
        <w:rFonts w:ascii="Courier New" w:hAnsi="Courier New" w:cs="Courier New" w:hint="default"/>
      </w:rPr>
    </w:lvl>
    <w:lvl w:ilvl="5" w:tplc="0C0A0005" w:tentative="1">
      <w:start w:val="1"/>
      <w:numFmt w:val="bullet"/>
      <w:lvlText w:val=""/>
      <w:lvlJc w:val="left"/>
      <w:pPr>
        <w:ind w:left="5163" w:hanging="360"/>
      </w:pPr>
      <w:rPr>
        <w:rFonts w:ascii="Wingdings" w:hAnsi="Wingdings" w:hint="default"/>
      </w:rPr>
    </w:lvl>
    <w:lvl w:ilvl="6" w:tplc="0C0A0001" w:tentative="1">
      <w:start w:val="1"/>
      <w:numFmt w:val="bullet"/>
      <w:lvlText w:val=""/>
      <w:lvlJc w:val="left"/>
      <w:pPr>
        <w:ind w:left="5883" w:hanging="360"/>
      </w:pPr>
      <w:rPr>
        <w:rFonts w:ascii="Symbol" w:hAnsi="Symbol" w:hint="default"/>
      </w:rPr>
    </w:lvl>
    <w:lvl w:ilvl="7" w:tplc="0C0A0003" w:tentative="1">
      <w:start w:val="1"/>
      <w:numFmt w:val="bullet"/>
      <w:lvlText w:val="o"/>
      <w:lvlJc w:val="left"/>
      <w:pPr>
        <w:ind w:left="6603" w:hanging="360"/>
      </w:pPr>
      <w:rPr>
        <w:rFonts w:ascii="Courier New" w:hAnsi="Courier New" w:cs="Courier New" w:hint="default"/>
      </w:rPr>
    </w:lvl>
    <w:lvl w:ilvl="8" w:tplc="0C0A0005" w:tentative="1">
      <w:start w:val="1"/>
      <w:numFmt w:val="bullet"/>
      <w:lvlText w:val=""/>
      <w:lvlJc w:val="left"/>
      <w:pPr>
        <w:ind w:left="7323" w:hanging="360"/>
      </w:pPr>
      <w:rPr>
        <w:rFonts w:ascii="Wingdings" w:hAnsi="Wingdings" w:hint="default"/>
      </w:rPr>
    </w:lvl>
  </w:abstractNum>
  <w:num w:numId="1">
    <w:abstractNumId w:val="6"/>
  </w:num>
  <w:num w:numId="2">
    <w:abstractNumId w:val="13"/>
  </w:num>
  <w:num w:numId="3">
    <w:abstractNumId w:val="8"/>
  </w:num>
  <w:num w:numId="4">
    <w:abstractNumId w:val="15"/>
  </w:num>
  <w:num w:numId="5">
    <w:abstractNumId w:val="14"/>
  </w:num>
  <w:num w:numId="6">
    <w:abstractNumId w:val="4"/>
  </w:num>
  <w:num w:numId="7">
    <w:abstractNumId w:val="3"/>
  </w:num>
  <w:num w:numId="8">
    <w:abstractNumId w:val="10"/>
  </w:num>
  <w:num w:numId="9">
    <w:abstractNumId w:val="11"/>
  </w:num>
  <w:num w:numId="10">
    <w:abstractNumId w:val="2"/>
  </w:num>
  <w:num w:numId="11">
    <w:abstractNumId w:val="5"/>
  </w:num>
  <w:num w:numId="12">
    <w:abstractNumId w:val="0"/>
  </w:num>
  <w:num w:numId="13">
    <w:abstractNumId w:val="12"/>
  </w:num>
  <w:num w:numId="14">
    <w:abstractNumId w:val="1"/>
  </w:num>
  <w:num w:numId="15">
    <w:abstractNumId w:val="7"/>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1E"/>
    <w:rsid w:val="0000065E"/>
    <w:rsid w:val="0000181C"/>
    <w:rsid w:val="00001B5D"/>
    <w:rsid w:val="00002C83"/>
    <w:rsid w:val="00003909"/>
    <w:rsid w:val="0000504A"/>
    <w:rsid w:val="000059BF"/>
    <w:rsid w:val="00005FDF"/>
    <w:rsid w:val="0000676E"/>
    <w:rsid w:val="000074ED"/>
    <w:rsid w:val="00011821"/>
    <w:rsid w:val="00015A23"/>
    <w:rsid w:val="00015DC7"/>
    <w:rsid w:val="00015F1D"/>
    <w:rsid w:val="000177B9"/>
    <w:rsid w:val="0002002D"/>
    <w:rsid w:val="00020B9B"/>
    <w:rsid w:val="00021341"/>
    <w:rsid w:val="00021F4B"/>
    <w:rsid w:val="00023961"/>
    <w:rsid w:val="00025C6C"/>
    <w:rsid w:val="00027D26"/>
    <w:rsid w:val="00030D6C"/>
    <w:rsid w:val="00031EAA"/>
    <w:rsid w:val="00034B51"/>
    <w:rsid w:val="00034C36"/>
    <w:rsid w:val="000353D6"/>
    <w:rsid w:val="0003591E"/>
    <w:rsid w:val="0003592B"/>
    <w:rsid w:val="0003665C"/>
    <w:rsid w:val="00036E61"/>
    <w:rsid w:val="00036E65"/>
    <w:rsid w:val="0004074F"/>
    <w:rsid w:val="000409D4"/>
    <w:rsid w:val="00043D3B"/>
    <w:rsid w:val="00044037"/>
    <w:rsid w:val="0004493A"/>
    <w:rsid w:val="00047AA1"/>
    <w:rsid w:val="00050582"/>
    <w:rsid w:val="000511E9"/>
    <w:rsid w:val="000518F9"/>
    <w:rsid w:val="00051B25"/>
    <w:rsid w:val="00051CCF"/>
    <w:rsid w:val="00053C69"/>
    <w:rsid w:val="0005457B"/>
    <w:rsid w:val="00054831"/>
    <w:rsid w:val="000560AB"/>
    <w:rsid w:val="00056871"/>
    <w:rsid w:val="00057BD8"/>
    <w:rsid w:val="00057E3C"/>
    <w:rsid w:val="000610AF"/>
    <w:rsid w:val="000630E3"/>
    <w:rsid w:val="00065BB0"/>
    <w:rsid w:val="00065F7C"/>
    <w:rsid w:val="0006641D"/>
    <w:rsid w:val="0006793C"/>
    <w:rsid w:val="000705EE"/>
    <w:rsid w:val="000724BD"/>
    <w:rsid w:val="00072737"/>
    <w:rsid w:val="000729BE"/>
    <w:rsid w:val="00072C4B"/>
    <w:rsid w:val="00072DCB"/>
    <w:rsid w:val="00076D97"/>
    <w:rsid w:val="000776A8"/>
    <w:rsid w:val="0008020B"/>
    <w:rsid w:val="00082488"/>
    <w:rsid w:val="000829A8"/>
    <w:rsid w:val="00082D4D"/>
    <w:rsid w:val="00082E18"/>
    <w:rsid w:val="00082E45"/>
    <w:rsid w:val="00085B99"/>
    <w:rsid w:val="00086774"/>
    <w:rsid w:val="0008778A"/>
    <w:rsid w:val="00087E73"/>
    <w:rsid w:val="00087F6C"/>
    <w:rsid w:val="0009033A"/>
    <w:rsid w:val="00093178"/>
    <w:rsid w:val="0009478A"/>
    <w:rsid w:val="000947D4"/>
    <w:rsid w:val="0009584A"/>
    <w:rsid w:val="00095870"/>
    <w:rsid w:val="000959DE"/>
    <w:rsid w:val="00096088"/>
    <w:rsid w:val="00097675"/>
    <w:rsid w:val="000A074D"/>
    <w:rsid w:val="000A0F95"/>
    <w:rsid w:val="000A1365"/>
    <w:rsid w:val="000A3586"/>
    <w:rsid w:val="000A407D"/>
    <w:rsid w:val="000A6150"/>
    <w:rsid w:val="000A7239"/>
    <w:rsid w:val="000A7CD8"/>
    <w:rsid w:val="000B053C"/>
    <w:rsid w:val="000B1031"/>
    <w:rsid w:val="000B1554"/>
    <w:rsid w:val="000B1935"/>
    <w:rsid w:val="000B1D42"/>
    <w:rsid w:val="000B25C4"/>
    <w:rsid w:val="000B5E61"/>
    <w:rsid w:val="000B65A6"/>
    <w:rsid w:val="000C155D"/>
    <w:rsid w:val="000C17F0"/>
    <w:rsid w:val="000C1D0E"/>
    <w:rsid w:val="000C210B"/>
    <w:rsid w:val="000C270C"/>
    <w:rsid w:val="000C484B"/>
    <w:rsid w:val="000C4D50"/>
    <w:rsid w:val="000C56D7"/>
    <w:rsid w:val="000C6971"/>
    <w:rsid w:val="000C77F0"/>
    <w:rsid w:val="000D1B65"/>
    <w:rsid w:val="000D2535"/>
    <w:rsid w:val="000D4ED6"/>
    <w:rsid w:val="000D5264"/>
    <w:rsid w:val="000D5625"/>
    <w:rsid w:val="000D607E"/>
    <w:rsid w:val="000D6C36"/>
    <w:rsid w:val="000D72AB"/>
    <w:rsid w:val="000D7947"/>
    <w:rsid w:val="000E0AA3"/>
    <w:rsid w:val="000E1343"/>
    <w:rsid w:val="000E31CC"/>
    <w:rsid w:val="000E3607"/>
    <w:rsid w:val="000E4023"/>
    <w:rsid w:val="000E462E"/>
    <w:rsid w:val="000E4B66"/>
    <w:rsid w:val="000E5301"/>
    <w:rsid w:val="000E7350"/>
    <w:rsid w:val="000E7647"/>
    <w:rsid w:val="000E7775"/>
    <w:rsid w:val="000E7BEC"/>
    <w:rsid w:val="000F0C3F"/>
    <w:rsid w:val="000F4514"/>
    <w:rsid w:val="000F7181"/>
    <w:rsid w:val="000F7632"/>
    <w:rsid w:val="00101E71"/>
    <w:rsid w:val="001025EA"/>
    <w:rsid w:val="00102F57"/>
    <w:rsid w:val="00103422"/>
    <w:rsid w:val="00104EFB"/>
    <w:rsid w:val="001060F6"/>
    <w:rsid w:val="00106341"/>
    <w:rsid w:val="00114191"/>
    <w:rsid w:val="00114234"/>
    <w:rsid w:val="001174A4"/>
    <w:rsid w:val="00117673"/>
    <w:rsid w:val="001208EC"/>
    <w:rsid w:val="0012117F"/>
    <w:rsid w:val="00121378"/>
    <w:rsid w:val="00124530"/>
    <w:rsid w:val="00125832"/>
    <w:rsid w:val="00125F0B"/>
    <w:rsid w:val="001265CF"/>
    <w:rsid w:val="001302EC"/>
    <w:rsid w:val="00130431"/>
    <w:rsid w:val="00136E5C"/>
    <w:rsid w:val="001374C2"/>
    <w:rsid w:val="00137DAB"/>
    <w:rsid w:val="0014007D"/>
    <w:rsid w:val="001406D8"/>
    <w:rsid w:val="001416AB"/>
    <w:rsid w:val="00143B06"/>
    <w:rsid w:val="00143E8D"/>
    <w:rsid w:val="001447B4"/>
    <w:rsid w:val="00144F50"/>
    <w:rsid w:val="00145519"/>
    <w:rsid w:val="0014607E"/>
    <w:rsid w:val="0014613B"/>
    <w:rsid w:val="00147867"/>
    <w:rsid w:val="00152BA6"/>
    <w:rsid w:val="00153B3A"/>
    <w:rsid w:val="001556E8"/>
    <w:rsid w:val="00155744"/>
    <w:rsid w:val="00155F64"/>
    <w:rsid w:val="00157566"/>
    <w:rsid w:val="001576A0"/>
    <w:rsid w:val="00157B6C"/>
    <w:rsid w:val="001609AB"/>
    <w:rsid w:val="00161CE8"/>
    <w:rsid w:val="00161FD9"/>
    <w:rsid w:val="00163279"/>
    <w:rsid w:val="00165382"/>
    <w:rsid w:val="00165B1E"/>
    <w:rsid w:val="001662C3"/>
    <w:rsid w:val="00166388"/>
    <w:rsid w:val="0016714C"/>
    <w:rsid w:val="001679B6"/>
    <w:rsid w:val="00170491"/>
    <w:rsid w:val="00171F1F"/>
    <w:rsid w:val="001725E2"/>
    <w:rsid w:val="00173BF5"/>
    <w:rsid w:val="0017544C"/>
    <w:rsid w:val="001757C8"/>
    <w:rsid w:val="00176344"/>
    <w:rsid w:val="00177FB3"/>
    <w:rsid w:val="001805AA"/>
    <w:rsid w:val="00181D16"/>
    <w:rsid w:val="00182393"/>
    <w:rsid w:val="001828FA"/>
    <w:rsid w:val="00183272"/>
    <w:rsid w:val="00183364"/>
    <w:rsid w:val="00184116"/>
    <w:rsid w:val="0018516C"/>
    <w:rsid w:val="0018627F"/>
    <w:rsid w:val="00190D2C"/>
    <w:rsid w:val="001911E2"/>
    <w:rsid w:val="00191655"/>
    <w:rsid w:val="0019346B"/>
    <w:rsid w:val="00194BF8"/>
    <w:rsid w:val="00194DB6"/>
    <w:rsid w:val="001A0CCF"/>
    <w:rsid w:val="001A20AE"/>
    <w:rsid w:val="001A4E60"/>
    <w:rsid w:val="001A5025"/>
    <w:rsid w:val="001A5965"/>
    <w:rsid w:val="001A69AD"/>
    <w:rsid w:val="001B0EAC"/>
    <w:rsid w:val="001B1A45"/>
    <w:rsid w:val="001B2176"/>
    <w:rsid w:val="001B2C93"/>
    <w:rsid w:val="001B3B24"/>
    <w:rsid w:val="001B4A05"/>
    <w:rsid w:val="001B5DA1"/>
    <w:rsid w:val="001B5E3B"/>
    <w:rsid w:val="001B740D"/>
    <w:rsid w:val="001C0142"/>
    <w:rsid w:val="001C2A9A"/>
    <w:rsid w:val="001C4331"/>
    <w:rsid w:val="001C477F"/>
    <w:rsid w:val="001C59FD"/>
    <w:rsid w:val="001C5DE6"/>
    <w:rsid w:val="001C7B6E"/>
    <w:rsid w:val="001D16C4"/>
    <w:rsid w:val="001D1839"/>
    <w:rsid w:val="001D21F9"/>
    <w:rsid w:val="001D55DA"/>
    <w:rsid w:val="001D5C76"/>
    <w:rsid w:val="001D64DC"/>
    <w:rsid w:val="001E1B9F"/>
    <w:rsid w:val="001E4AA0"/>
    <w:rsid w:val="001E57D3"/>
    <w:rsid w:val="001E5BF0"/>
    <w:rsid w:val="001E7FEB"/>
    <w:rsid w:val="001F054E"/>
    <w:rsid w:val="001F061B"/>
    <w:rsid w:val="001F2A02"/>
    <w:rsid w:val="001F5209"/>
    <w:rsid w:val="001F5571"/>
    <w:rsid w:val="001F64E2"/>
    <w:rsid w:val="0020032C"/>
    <w:rsid w:val="002004DE"/>
    <w:rsid w:val="0020159E"/>
    <w:rsid w:val="00202E0A"/>
    <w:rsid w:val="002039D0"/>
    <w:rsid w:val="00211386"/>
    <w:rsid w:val="0021226C"/>
    <w:rsid w:val="00212C70"/>
    <w:rsid w:val="00216428"/>
    <w:rsid w:val="002177E4"/>
    <w:rsid w:val="002204DD"/>
    <w:rsid w:val="00220DAD"/>
    <w:rsid w:val="0022144F"/>
    <w:rsid w:val="002215D4"/>
    <w:rsid w:val="00221E7B"/>
    <w:rsid w:val="00222122"/>
    <w:rsid w:val="002222C0"/>
    <w:rsid w:val="002232C5"/>
    <w:rsid w:val="00223700"/>
    <w:rsid w:val="002257AC"/>
    <w:rsid w:val="00226644"/>
    <w:rsid w:val="002266BC"/>
    <w:rsid w:val="00226792"/>
    <w:rsid w:val="00227F3E"/>
    <w:rsid w:val="00230099"/>
    <w:rsid w:val="00230A31"/>
    <w:rsid w:val="00231BC4"/>
    <w:rsid w:val="002339DE"/>
    <w:rsid w:val="00234C62"/>
    <w:rsid w:val="002360B4"/>
    <w:rsid w:val="00240614"/>
    <w:rsid w:val="00241421"/>
    <w:rsid w:val="00241C07"/>
    <w:rsid w:val="00242A7F"/>
    <w:rsid w:val="002437F6"/>
    <w:rsid w:val="00244DFD"/>
    <w:rsid w:val="0024578F"/>
    <w:rsid w:val="002459F8"/>
    <w:rsid w:val="00246C6F"/>
    <w:rsid w:val="0024778E"/>
    <w:rsid w:val="00247BDD"/>
    <w:rsid w:val="0025112B"/>
    <w:rsid w:val="0025178F"/>
    <w:rsid w:val="00253CA0"/>
    <w:rsid w:val="00254A89"/>
    <w:rsid w:val="00254C5E"/>
    <w:rsid w:val="00255D05"/>
    <w:rsid w:val="00257DE4"/>
    <w:rsid w:val="00260004"/>
    <w:rsid w:val="002611D0"/>
    <w:rsid w:val="00261479"/>
    <w:rsid w:val="00261556"/>
    <w:rsid w:val="002617F1"/>
    <w:rsid w:val="00261A8A"/>
    <w:rsid w:val="00261CD4"/>
    <w:rsid w:val="00263ACE"/>
    <w:rsid w:val="00264386"/>
    <w:rsid w:val="00266040"/>
    <w:rsid w:val="002661AF"/>
    <w:rsid w:val="00266235"/>
    <w:rsid w:val="00267569"/>
    <w:rsid w:val="00267726"/>
    <w:rsid w:val="002715B7"/>
    <w:rsid w:val="00272292"/>
    <w:rsid w:val="00272B4A"/>
    <w:rsid w:val="00275415"/>
    <w:rsid w:val="00275B3E"/>
    <w:rsid w:val="00275EE1"/>
    <w:rsid w:val="00277115"/>
    <w:rsid w:val="002800A4"/>
    <w:rsid w:val="00280CAE"/>
    <w:rsid w:val="00280D74"/>
    <w:rsid w:val="0028269E"/>
    <w:rsid w:val="00282C5C"/>
    <w:rsid w:val="00283233"/>
    <w:rsid w:val="002844D8"/>
    <w:rsid w:val="002845F3"/>
    <w:rsid w:val="002858B6"/>
    <w:rsid w:val="00286E5B"/>
    <w:rsid w:val="002870D9"/>
    <w:rsid w:val="00287251"/>
    <w:rsid w:val="0029254E"/>
    <w:rsid w:val="002940DB"/>
    <w:rsid w:val="002942D7"/>
    <w:rsid w:val="002966DC"/>
    <w:rsid w:val="00296D6B"/>
    <w:rsid w:val="002976CA"/>
    <w:rsid w:val="002A041D"/>
    <w:rsid w:val="002A0E91"/>
    <w:rsid w:val="002A39F3"/>
    <w:rsid w:val="002A3A76"/>
    <w:rsid w:val="002A4985"/>
    <w:rsid w:val="002A60A9"/>
    <w:rsid w:val="002B2A6B"/>
    <w:rsid w:val="002B2C32"/>
    <w:rsid w:val="002B42F4"/>
    <w:rsid w:val="002B4546"/>
    <w:rsid w:val="002B4D22"/>
    <w:rsid w:val="002B4FC2"/>
    <w:rsid w:val="002B5050"/>
    <w:rsid w:val="002B6652"/>
    <w:rsid w:val="002B73A1"/>
    <w:rsid w:val="002B77B8"/>
    <w:rsid w:val="002C1210"/>
    <w:rsid w:val="002C1D7F"/>
    <w:rsid w:val="002C2432"/>
    <w:rsid w:val="002C2C62"/>
    <w:rsid w:val="002C2E75"/>
    <w:rsid w:val="002C4173"/>
    <w:rsid w:val="002C50A1"/>
    <w:rsid w:val="002C5803"/>
    <w:rsid w:val="002C5EC8"/>
    <w:rsid w:val="002C6ABB"/>
    <w:rsid w:val="002D3348"/>
    <w:rsid w:val="002D4264"/>
    <w:rsid w:val="002D4BD8"/>
    <w:rsid w:val="002D5563"/>
    <w:rsid w:val="002D5B26"/>
    <w:rsid w:val="002D5EDE"/>
    <w:rsid w:val="002E13E9"/>
    <w:rsid w:val="002E19AA"/>
    <w:rsid w:val="002E1B31"/>
    <w:rsid w:val="002E296D"/>
    <w:rsid w:val="002E2B84"/>
    <w:rsid w:val="002E2FE0"/>
    <w:rsid w:val="002E30CC"/>
    <w:rsid w:val="002E594A"/>
    <w:rsid w:val="002E5C90"/>
    <w:rsid w:val="002E67C3"/>
    <w:rsid w:val="002E6C3E"/>
    <w:rsid w:val="002E78DC"/>
    <w:rsid w:val="002F00B4"/>
    <w:rsid w:val="002F0DD9"/>
    <w:rsid w:val="002F131E"/>
    <w:rsid w:val="002F1933"/>
    <w:rsid w:val="002F1B80"/>
    <w:rsid w:val="002F26F0"/>
    <w:rsid w:val="002F3A4B"/>
    <w:rsid w:val="002F7B00"/>
    <w:rsid w:val="002F7CC2"/>
    <w:rsid w:val="003009D8"/>
    <w:rsid w:val="00301D95"/>
    <w:rsid w:val="0030203B"/>
    <w:rsid w:val="00304149"/>
    <w:rsid w:val="00304485"/>
    <w:rsid w:val="00305854"/>
    <w:rsid w:val="0030612F"/>
    <w:rsid w:val="003062BD"/>
    <w:rsid w:val="00306489"/>
    <w:rsid w:val="00306ED9"/>
    <w:rsid w:val="0031174F"/>
    <w:rsid w:val="00311B31"/>
    <w:rsid w:val="003129CC"/>
    <w:rsid w:val="00313A34"/>
    <w:rsid w:val="00315F04"/>
    <w:rsid w:val="00315FF3"/>
    <w:rsid w:val="003162A6"/>
    <w:rsid w:val="00316B98"/>
    <w:rsid w:val="00317446"/>
    <w:rsid w:val="00317CAE"/>
    <w:rsid w:val="00320411"/>
    <w:rsid w:val="003214CF"/>
    <w:rsid w:val="00323DC4"/>
    <w:rsid w:val="00324470"/>
    <w:rsid w:val="00327B47"/>
    <w:rsid w:val="0033043C"/>
    <w:rsid w:val="003307E8"/>
    <w:rsid w:val="003309F0"/>
    <w:rsid w:val="00330A78"/>
    <w:rsid w:val="00331AA9"/>
    <w:rsid w:val="00331C12"/>
    <w:rsid w:val="0033320F"/>
    <w:rsid w:val="00333817"/>
    <w:rsid w:val="00333AC9"/>
    <w:rsid w:val="00333BA1"/>
    <w:rsid w:val="0033432E"/>
    <w:rsid w:val="00334393"/>
    <w:rsid w:val="00335EAD"/>
    <w:rsid w:val="003361E7"/>
    <w:rsid w:val="00337217"/>
    <w:rsid w:val="00340800"/>
    <w:rsid w:val="003411E0"/>
    <w:rsid w:val="00342015"/>
    <w:rsid w:val="00342C31"/>
    <w:rsid w:val="00347AD5"/>
    <w:rsid w:val="00347C22"/>
    <w:rsid w:val="003507B1"/>
    <w:rsid w:val="00351438"/>
    <w:rsid w:val="00351985"/>
    <w:rsid w:val="003529A8"/>
    <w:rsid w:val="00352D06"/>
    <w:rsid w:val="00353209"/>
    <w:rsid w:val="00354243"/>
    <w:rsid w:val="00354E04"/>
    <w:rsid w:val="003612F0"/>
    <w:rsid w:val="00362994"/>
    <w:rsid w:val="0036399C"/>
    <w:rsid w:val="00363B20"/>
    <w:rsid w:val="003648C3"/>
    <w:rsid w:val="003648F2"/>
    <w:rsid w:val="00364F55"/>
    <w:rsid w:val="00366219"/>
    <w:rsid w:val="00367686"/>
    <w:rsid w:val="00371155"/>
    <w:rsid w:val="003719DC"/>
    <w:rsid w:val="00374241"/>
    <w:rsid w:val="00375776"/>
    <w:rsid w:val="00377180"/>
    <w:rsid w:val="00377BBD"/>
    <w:rsid w:val="003806C4"/>
    <w:rsid w:val="00381EA4"/>
    <w:rsid w:val="00383E57"/>
    <w:rsid w:val="00384E98"/>
    <w:rsid w:val="0038565C"/>
    <w:rsid w:val="003859FB"/>
    <w:rsid w:val="00385D5D"/>
    <w:rsid w:val="00385DCC"/>
    <w:rsid w:val="00387B82"/>
    <w:rsid w:val="00387D22"/>
    <w:rsid w:val="00390706"/>
    <w:rsid w:val="0039073C"/>
    <w:rsid w:val="003925E7"/>
    <w:rsid w:val="003929ED"/>
    <w:rsid w:val="003933E8"/>
    <w:rsid w:val="003936C7"/>
    <w:rsid w:val="0039572C"/>
    <w:rsid w:val="00396312"/>
    <w:rsid w:val="00396BA4"/>
    <w:rsid w:val="00396E3A"/>
    <w:rsid w:val="00396F3B"/>
    <w:rsid w:val="0039778D"/>
    <w:rsid w:val="003A0582"/>
    <w:rsid w:val="003A3F71"/>
    <w:rsid w:val="003A4527"/>
    <w:rsid w:val="003A4EE2"/>
    <w:rsid w:val="003A52BC"/>
    <w:rsid w:val="003A574F"/>
    <w:rsid w:val="003A6E88"/>
    <w:rsid w:val="003A7BA0"/>
    <w:rsid w:val="003A7F6C"/>
    <w:rsid w:val="003B1A56"/>
    <w:rsid w:val="003B232B"/>
    <w:rsid w:val="003B2636"/>
    <w:rsid w:val="003B2FA4"/>
    <w:rsid w:val="003B2FB8"/>
    <w:rsid w:val="003B3134"/>
    <w:rsid w:val="003B5E9F"/>
    <w:rsid w:val="003B6319"/>
    <w:rsid w:val="003C0C8F"/>
    <w:rsid w:val="003C1223"/>
    <w:rsid w:val="003C1A2C"/>
    <w:rsid w:val="003C1E8C"/>
    <w:rsid w:val="003C28B7"/>
    <w:rsid w:val="003C382D"/>
    <w:rsid w:val="003C3D54"/>
    <w:rsid w:val="003C4AE0"/>
    <w:rsid w:val="003C4CF5"/>
    <w:rsid w:val="003C5E26"/>
    <w:rsid w:val="003C638D"/>
    <w:rsid w:val="003C638E"/>
    <w:rsid w:val="003C733A"/>
    <w:rsid w:val="003D11B0"/>
    <w:rsid w:val="003D1B5D"/>
    <w:rsid w:val="003D3B86"/>
    <w:rsid w:val="003D4E4D"/>
    <w:rsid w:val="003D725B"/>
    <w:rsid w:val="003E03DC"/>
    <w:rsid w:val="003E1C72"/>
    <w:rsid w:val="003E31AB"/>
    <w:rsid w:val="003E3950"/>
    <w:rsid w:val="003E563C"/>
    <w:rsid w:val="003E5D74"/>
    <w:rsid w:val="003E6817"/>
    <w:rsid w:val="003F25AA"/>
    <w:rsid w:val="003F34AC"/>
    <w:rsid w:val="003F4DB7"/>
    <w:rsid w:val="003F5CFB"/>
    <w:rsid w:val="003F5F65"/>
    <w:rsid w:val="003F62FB"/>
    <w:rsid w:val="003F67CF"/>
    <w:rsid w:val="003F7CF1"/>
    <w:rsid w:val="004004B2"/>
    <w:rsid w:val="00401F2E"/>
    <w:rsid w:val="004027CA"/>
    <w:rsid w:val="00403228"/>
    <w:rsid w:val="00403977"/>
    <w:rsid w:val="004044E4"/>
    <w:rsid w:val="00406867"/>
    <w:rsid w:val="004070D6"/>
    <w:rsid w:val="0041449A"/>
    <w:rsid w:val="00414631"/>
    <w:rsid w:val="00415141"/>
    <w:rsid w:val="004158CC"/>
    <w:rsid w:val="00416F3C"/>
    <w:rsid w:val="00420D0D"/>
    <w:rsid w:val="00422F5E"/>
    <w:rsid w:val="004237B8"/>
    <w:rsid w:val="0042397A"/>
    <w:rsid w:val="00425C82"/>
    <w:rsid w:val="00427A6F"/>
    <w:rsid w:val="0043011E"/>
    <w:rsid w:val="0043114C"/>
    <w:rsid w:val="00432682"/>
    <w:rsid w:val="00432C8B"/>
    <w:rsid w:val="004349E2"/>
    <w:rsid w:val="00434EFD"/>
    <w:rsid w:val="00435500"/>
    <w:rsid w:val="0043626D"/>
    <w:rsid w:val="004362EB"/>
    <w:rsid w:val="004374B5"/>
    <w:rsid w:val="00440F1B"/>
    <w:rsid w:val="00440FA7"/>
    <w:rsid w:val="004415AE"/>
    <w:rsid w:val="004435AE"/>
    <w:rsid w:val="00444B7C"/>
    <w:rsid w:val="004468B9"/>
    <w:rsid w:val="00450C4D"/>
    <w:rsid w:val="00455488"/>
    <w:rsid w:val="00457D4F"/>
    <w:rsid w:val="00457EA5"/>
    <w:rsid w:val="00460337"/>
    <w:rsid w:val="00461413"/>
    <w:rsid w:val="00462806"/>
    <w:rsid w:val="00462BE5"/>
    <w:rsid w:val="00463D20"/>
    <w:rsid w:val="00464D81"/>
    <w:rsid w:val="004653DA"/>
    <w:rsid w:val="00465D7D"/>
    <w:rsid w:val="0046673D"/>
    <w:rsid w:val="004673DD"/>
    <w:rsid w:val="004717D5"/>
    <w:rsid w:val="004717F5"/>
    <w:rsid w:val="00471DDA"/>
    <w:rsid w:val="004767D4"/>
    <w:rsid w:val="0047743F"/>
    <w:rsid w:val="004801C1"/>
    <w:rsid w:val="004818A4"/>
    <w:rsid w:val="00481944"/>
    <w:rsid w:val="00482867"/>
    <w:rsid w:val="004828BB"/>
    <w:rsid w:val="00482A37"/>
    <w:rsid w:val="00482E88"/>
    <w:rsid w:val="00483B89"/>
    <w:rsid w:val="00483F93"/>
    <w:rsid w:val="00484A99"/>
    <w:rsid w:val="004911BF"/>
    <w:rsid w:val="0049125C"/>
    <w:rsid w:val="004938D3"/>
    <w:rsid w:val="0049539A"/>
    <w:rsid w:val="004958E4"/>
    <w:rsid w:val="00495A3E"/>
    <w:rsid w:val="00496313"/>
    <w:rsid w:val="004963C7"/>
    <w:rsid w:val="00496762"/>
    <w:rsid w:val="004A06D6"/>
    <w:rsid w:val="004A0CFF"/>
    <w:rsid w:val="004A0E02"/>
    <w:rsid w:val="004A28D7"/>
    <w:rsid w:val="004A4DF0"/>
    <w:rsid w:val="004A4DF7"/>
    <w:rsid w:val="004A506B"/>
    <w:rsid w:val="004A5725"/>
    <w:rsid w:val="004A67D5"/>
    <w:rsid w:val="004A7BDC"/>
    <w:rsid w:val="004B098A"/>
    <w:rsid w:val="004B0F7C"/>
    <w:rsid w:val="004B28C3"/>
    <w:rsid w:val="004B4C97"/>
    <w:rsid w:val="004B5672"/>
    <w:rsid w:val="004B6D26"/>
    <w:rsid w:val="004B74AB"/>
    <w:rsid w:val="004B7EBF"/>
    <w:rsid w:val="004B7F02"/>
    <w:rsid w:val="004C1DDE"/>
    <w:rsid w:val="004C3248"/>
    <w:rsid w:val="004C6B06"/>
    <w:rsid w:val="004C6B3E"/>
    <w:rsid w:val="004C6DDE"/>
    <w:rsid w:val="004C755A"/>
    <w:rsid w:val="004D00BB"/>
    <w:rsid w:val="004D325A"/>
    <w:rsid w:val="004D3418"/>
    <w:rsid w:val="004D3755"/>
    <w:rsid w:val="004D425A"/>
    <w:rsid w:val="004D703E"/>
    <w:rsid w:val="004D751C"/>
    <w:rsid w:val="004D7A77"/>
    <w:rsid w:val="004E0867"/>
    <w:rsid w:val="004E26B0"/>
    <w:rsid w:val="004E4D98"/>
    <w:rsid w:val="004E4F40"/>
    <w:rsid w:val="004E6180"/>
    <w:rsid w:val="004E71C2"/>
    <w:rsid w:val="004E7672"/>
    <w:rsid w:val="004E78DC"/>
    <w:rsid w:val="004E7F6B"/>
    <w:rsid w:val="004F072B"/>
    <w:rsid w:val="004F0D87"/>
    <w:rsid w:val="004F0F18"/>
    <w:rsid w:val="004F2643"/>
    <w:rsid w:val="004F3AB1"/>
    <w:rsid w:val="004F3B8D"/>
    <w:rsid w:val="004F4C20"/>
    <w:rsid w:val="004F51BA"/>
    <w:rsid w:val="004F5E2C"/>
    <w:rsid w:val="004F7020"/>
    <w:rsid w:val="00500FDA"/>
    <w:rsid w:val="00501D7A"/>
    <w:rsid w:val="00503574"/>
    <w:rsid w:val="00503889"/>
    <w:rsid w:val="00505468"/>
    <w:rsid w:val="00505CAD"/>
    <w:rsid w:val="0050600E"/>
    <w:rsid w:val="005062B7"/>
    <w:rsid w:val="00506813"/>
    <w:rsid w:val="00506FBD"/>
    <w:rsid w:val="00507538"/>
    <w:rsid w:val="005116D4"/>
    <w:rsid w:val="00512FB6"/>
    <w:rsid w:val="00513F00"/>
    <w:rsid w:val="00514CC2"/>
    <w:rsid w:val="005175C8"/>
    <w:rsid w:val="00521193"/>
    <w:rsid w:val="0052332F"/>
    <w:rsid w:val="005242B1"/>
    <w:rsid w:val="00525A03"/>
    <w:rsid w:val="00525AC6"/>
    <w:rsid w:val="00525BDE"/>
    <w:rsid w:val="00525F6D"/>
    <w:rsid w:val="00526602"/>
    <w:rsid w:val="0052790F"/>
    <w:rsid w:val="00527D84"/>
    <w:rsid w:val="005341C4"/>
    <w:rsid w:val="005344C1"/>
    <w:rsid w:val="0053501C"/>
    <w:rsid w:val="00535F03"/>
    <w:rsid w:val="00537AC5"/>
    <w:rsid w:val="00540231"/>
    <w:rsid w:val="00540FD4"/>
    <w:rsid w:val="005435C2"/>
    <w:rsid w:val="00543777"/>
    <w:rsid w:val="00543B53"/>
    <w:rsid w:val="005455DC"/>
    <w:rsid w:val="005461E5"/>
    <w:rsid w:val="0055098B"/>
    <w:rsid w:val="0055144E"/>
    <w:rsid w:val="00553211"/>
    <w:rsid w:val="0055347E"/>
    <w:rsid w:val="00553AB7"/>
    <w:rsid w:val="0055558D"/>
    <w:rsid w:val="005555BB"/>
    <w:rsid w:val="005571C0"/>
    <w:rsid w:val="00560BC8"/>
    <w:rsid w:val="00560C26"/>
    <w:rsid w:val="00561023"/>
    <w:rsid w:val="00562174"/>
    <w:rsid w:val="005621BA"/>
    <w:rsid w:val="00566429"/>
    <w:rsid w:val="00566E44"/>
    <w:rsid w:val="005679E6"/>
    <w:rsid w:val="00567DEC"/>
    <w:rsid w:val="005706CA"/>
    <w:rsid w:val="0057091C"/>
    <w:rsid w:val="00572D8B"/>
    <w:rsid w:val="005732F8"/>
    <w:rsid w:val="005734E1"/>
    <w:rsid w:val="00573743"/>
    <w:rsid w:val="005744B2"/>
    <w:rsid w:val="0057586C"/>
    <w:rsid w:val="00575D27"/>
    <w:rsid w:val="00577353"/>
    <w:rsid w:val="00580B90"/>
    <w:rsid w:val="00580C87"/>
    <w:rsid w:val="00581569"/>
    <w:rsid w:val="005828D5"/>
    <w:rsid w:val="00582E09"/>
    <w:rsid w:val="00583D5A"/>
    <w:rsid w:val="005841C2"/>
    <w:rsid w:val="005851BC"/>
    <w:rsid w:val="0058564D"/>
    <w:rsid w:val="00585E4C"/>
    <w:rsid w:val="00586C3F"/>
    <w:rsid w:val="00586CA6"/>
    <w:rsid w:val="00590D89"/>
    <w:rsid w:val="00591AF7"/>
    <w:rsid w:val="00594376"/>
    <w:rsid w:val="005945AD"/>
    <w:rsid w:val="005969F3"/>
    <w:rsid w:val="005970AC"/>
    <w:rsid w:val="005A2E39"/>
    <w:rsid w:val="005A36A0"/>
    <w:rsid w:val="005A3B3A"/>
    <w:rsid w:val="005A4715"/>
    <w:rsid w:val="005A5293"/>
    <w:rsid w:val="005B01FC"/>
    <w:rsid w:val="005B081E"/>
    <w:rsid w:val="005B08B6"/>
    <w:rsid w:val="005B1D6E"/>
    <w:rsid w:val="005B3B1A"/>
    <w:rsid w:val="005B3BBD"/>
    <w:rsid w:val="005B4336"/>
    <w:rsid w:val="005B6630"/>
    <w:rsid w:val="005B6751"/>
    <w:rsid w:val="005C0527"/>
    <w:rsid w:val="005C052B"/>
    <w:rsid w:val="005C21BE"/>
    <w:rsid w:val="005C375B"/>
    <w:rsid w:val="005C3E5B"/>
    <w:rsid w:val="005C5B0D"/>
    <w:rsid w:val="005C5D23"/>
    <w:rsid w:val="005C7194"/>
    <w:rsid w:val="005C7C8B"/>
    <w:rsid w:val="005D0418"/>
    <w:rsid w:val="005D07FA"/>
    <w:rsid w:val="005D0C37"/>
    <w:rsid w:val="005D118C"/>
    <w:rsid w:val="005D1BA6"/>
    <w:rsid w:val="005D6AA2"/>
    <w:rsid w:val="005E0720"/>
    <w:rsid w:val="005E29FC"/>
    <w:rsid w:val="005E3B9E"/>
    <w:rsid w:val="005E4C10"/>
    <w:rsid w:val="005E5023"/>
    <w:rsid w:val="005E60B3"/>
    <w:rsid w:val="005F03E1"/>
    <w:rsid w:val="005F3D6F"/>
    <w:rsid w:val="005F3F78"/>
    <w:rsid w:val="005F4EDA"/>
    <w:rsid w:val="005F5EB0"/>
    <w:rsid w:val="006003DB"/>
    <w:rsid w:val="006020E0"/>
    <w:rsid w:val="00603D92"/>
    <w:rsid w:val="00603FC6"/>
    <w:rsid w:val="0060401F"/>
    <w:rsid w:val="00604C7F"/>
    <w:rsid w:val="00604FC6"/>
    <w:rsid w:val="0060579E"/>
    <w:rsid w:val="00607AD3"/>
    <w:rsid w:val="00610108"/>
    <w:rsid w:val="0061121E"/>
    <w:rsid w:val="00611BD2"/>
    <w:rsid w:val="0061425B"/>
    <w:rsid w:val="00614CDE"/>
    <w:rsid w:val="006173D1"/>
    <w:rsid w:val="006175DF"/>
    <w:rsid w:val="00623199"/>
    <w:rsid w:val="00623373"/>
    <w:rsid w:val="00623C32"/>
    <w:rsid w:val="00624E5F"/>
    <w:rsid w:val="00625622"/>
    <w:rsid w:val="00625C38"/>
    <w:rsid w:val="00627003"/>
    <w:rsid w:val="00631767"/>
    <w:rsid w:val="00631BA1"/>
    <w:rsid w:val="006326C1"/>
    <w:rsid w:val="00633670"/>
    <w:rsid w:val="00635056"/>
    <w:rsid w:val="0063681E"/>
    <w:rsid w:val="006368C1"/>
    <w:rsid w:val="00640A4A"/>
    <w:rsid w:val="00641212"/>
    <w:rsid w:val="00641A65"/>
    <w:rsid w:val="00641B51"/>
    <w:rsid w:val="0064352D"/>
    <w:rsid w:val="00643A3D"/>
    <w:rsid w:val="00647306"/>
    <w:rsid w:val="00647D4F"/>
    <w:rsid w:val="0065224F"/>
    <w:rsid w:val="0065320C"/>
    <w:rsid w:val="00653844"/>
    <w:rsid w:val="00654E6A"/>
    <w:rsid w:val="00655BE7"/>
    <w:rsid w:val="00657363"/>
    <w:rsid w:val="0065796A"/>
    <w:rsid w:val="006609FC"/>
    <w:rsid w:val="006631BF"/>
    <w:rsid w:val="006632F2"/>
    <w:rsid w:val="006637EB"/>
    <w:rsid w:val="00664085"/>
    <w:rsid w:val="006641F6"/>
    <w:rsid w:val="006644A5"/>
    <w:rsid w:val="00664C91"/>
    <w:rsid w:val="006655B0"/>
    <w:rsid w:val="00665AC9"/>
    <w:rsid w:val="0066679E"/>
    <w:rsid w:val="00667595"/>
    <w:rsid w:val="00670911"/>
    <w:rsid w:val="00670D7F"/>
    <w:rsid w:val="006716F5"/>
    <w:rsid w:val="00671B52"/>
    <w:rsid w:val="00675C0C"/>
    <w:rsid w:val="00676349"/>
    <w:rsid w:val="006763D2"/>
    <w:rsid w:val="006778E9"/>
    <w:rsid w:val="006806F7"/>
    <w:rsid w:val="00682698"/>
    <w:rsid w:val="0068380A"/>
    <w:rsid w:val="006841A9"/>
    <w:rsid w:val="006855A0"/>
    <w:rsid w:val="00685B6F"/>
    <w:rsid w:val="006865D8"/>
    <w:rsid w:val="0068709F"/>
    <w:rsid w:val="00690193"/>
    <w:rsid w:val="006931C4"/>
    <w:rsid w:val="006937F2"/>
    <w:rsid w:val="006956AF"/>
    <w:rsid w:val="006A07B5"/>
    <w:rsid w:val="006A1058"/>
    <w:rsid w:val="006A18F0"/>
    <w:rsid w:val="006A3023"/>
    <w:rsid w:val="006A37BB"/>
    <w:rsid w:val="006A4095"/>
    <w:rsid w:val="006A4CF3"/>
    <w:rsid w:val="006A5144"/>
    <w:rsid w:val="006A55DD"/>
    <w:rsid w:val="006A5CE5"/>
    <w:rsid w:val="006A61C6"/>
    <w:rsid w:val="006A6CFE"/>
    <w:rsid w:val="006A76A5"/>
    <w:rsid w:val="006B039D"/>
    <w:rsid w:val="006B069E"/>
    <w:rsid w:val="006B11FD"/>
    <w:rsid w:val="006B3680"/>
    <w:rsid w:val="006B57BE"/>
    <w:rsid w:val="006B63A5"/>
    <w:rsid w:val="006B7E7F"/>
    <w:rsid w:val="006C13BB"/>
    <w:rsid w:val="006C21FB"/>
    <w:rsid w:val="006C2A08"/>
    <w:rsid w:val="006C2A34"/>
    <w:rsid w:val="006C4230"/>
    <w:rsid w:val="006C6FBB"/>
    <w:rsid w:val="006C7996"/>
    <w:rsid w:val="006D20D2"/>
    <w:rsid w:val="006D331A"/>
    <w:rsid w:val="006D4E95"/>
    <w:rsid w:val="006D541C"/>
    <w:rsid w:val="006D5AF7"/>
    <w:rsid w:val="006D680F"/>
    <w:rsid w:val="006D7A72"/>
    <w:rsid w:val="006E01BB"/>
    <w:rsid w:val="006E14FA"/>
    <w:rsid w:val="006E21BC"/>
    <w:rsid w:val="006E4091"/>
    <w:rsid w:val="006E642C"/>
    <w:rsid w:val="006E6E9A"/>
    <w:rsid w:val="006F03A1"/>
    <w:rsid w:val="006F06FD"/>
    <w:rsid w:val="006F2C31"/>
    <w:rsid w:val="006F40E9"/>
    <w:rsid w:val="006F52C5"/>
    <w:rsid w:val="006F5F05"/>
    <w:rsid w:val="006F603C"/>
    <w:rsid w:val="006F6999"/>
    <w:rsid w:val="0070019D"/>
    <w:rsid w:val="00700401"/>
    <w:rsid w:val="00702595"/>
    <w:rsid w:val="00702879"/>
    <w:rsid w:val="007047D6"/>
    <w:rsid w:val="00704F42"/>
    <w:rsid w:val="00704F7E"/>
    <w:rsid w:val="00706165"/>
    <w:rsid w:val="007068FE"/>
    <w:rsid w:val="007072B3"/>
    <w:rsid w:val="0071108C"/>
    <w:rsid w:val="00711E72"/>
    <w:rsid w:val="007123C0"/>
    <w:rsid w:val="00712BBF"/>
    <w:rsid w:val="007148A7"/>
    <w:rsid w:val="00714AE8"/>
    <w:rsid w:val="00717210"/>
    <w:rsid w:val="00722388"/>
    <w:rsid w:val="00722EFB"/>
    <w:rsid w:val="007235FA"/>
    <w:rsid w:val="007238A7"/>
    <w:rsid w:val="007242EF"/>
    <w:rsid w:val="00724995"/>
    <w:rsid w:val="00724A6E"/>
    <w:rsid w:val="007252D7"/>
    <w:rsid w:val="007254FE"/>
    <w:rsid w:val="007255B9"/>
    <w:rsid w:val="00726D24"/>
    <w:rsid w:val="00731F2B"/>
    <w:rsid w:val="007320F0"/>
    <w:rsid w:val="00732EA4"/>
    <w:rsid w:val="00733AD9"/>
    <w:rsid w:val="00742306"/>
    <w:rsid w:val="00742BB1"/>
    <w:rsid w:val="00743E13"/>
    <w:rsid w:val="00745C25"/>
    <w:rsid w:val="007476A8"/>
    <w:rsid w:val="007502E6"/>
    <w:rsid w:val="007531EA"/>
    <w:rsid w:val="007534B6"/>
    <w:rsid w:val="0075392D"/>
    <w:rsid w:val="00753F2A"/>
    <w:rsid w:val="00755398"/>
    <w:rsid w:val="007555E2"/>
    <w:rsid w:val="00756561"/>
    <w:rsid w:val="00757283"/>
    <w:rsid w:val="007575EF"/>
    <w:rsid w:val="00764E36"/>
    <w:rsid w:val="0076532B"/>
    <w:rsid w:val="007679F1"/>
    <w:rsid w:val="00767C38"/>
    <w:rsid w:val="00770243"/>
    <w:rsid w:val="00771548"/>
    <w:rsid w:val="0077172A"/>
    <w:rsid w:val="00771D8A"/>
    <w:rsid w:val="0077205D"/>
    <w:rsid w:val="00772A0B"/>
    <w:rsid w:val="00772F6E"/>
    <w:rsid w:val="00773C73"/>
    <w:rsid w:val="00773FA9"/>
    <w:rsid w:val="00774052"/>
    <w:rsid w:val="007749E4"/>
    <w:rsid w:val="00774CF8"/>
    <w:rsid w:val="0077571F"/>
    <w:rsid w:val="00776CBE"/>
    <w:rsid w:val="00777330"/>
    <w:rsid w:val="007801DD"/>
    <w:rsid w:val="007815E8"/>
    <w:rsid w:val="007817D2"/>
    <w:rsid w:val="00781A41"/>
    <w:rsid w:val="00781F29"/>
    <w:rsid w:val="00782667"/>
    <w:rsid w:val="007828A4"/>
    <w:rsid w:val="00782A8C"/>
    <w:rsid w:val="00783075"/>
    <w:rsid w:val="00783791"/>
    <w:rsid w:val="00783B5B"/>
    <w:rsid w:val="00785263"/>
    <w:rsid w:val="00786DF5"/>
    <w:rsid w:val="00791591"/>
    <w:rsid w:val="0079188B"/>
    <w:rsid w:val="00792622"/>
    <w:rsid w:val="00792B9F"/>
    <w:rsid w:val="00793E17"/>
    <w:rsid w:val="00797451"/>
    <w:rsid w:val="0079762C"/>
    <w:rsid w:val="00797801"/>
    <w:rsid w:val="00797873"/>
    <w:rsid w:val="00797AF3"/>
    <w:rsid w:val="007A2E3C"/>
    <w:rsid w:val="007A2E7B"/>
    <w:rsid w:val="007A4573"/>
    <w:rsid w:val="007A462E"/>
    <w:rsid w:val="007A6FA7"/>
    <w:rsid w:val="007A6FCC"/>
    <w:rsid w:val="007B1FDB"/>
    <w:rsid w:val="007B223D"/>
    <w:rsid w:val="007B5287"/>
    <w:rsid w:val="007B5F68"/>
    <w:rsid w:val="007B6843"/>
    <w:rsid w:val="007B68D4"/>
    <w:rsid w:val="007B6E08"/>
    <w:rsid w:val="007C08DE"/>
    <w:rsid w:val="007C306C"/>
    <w:rsid w:val="007C4000"/>
    <w:rsid w:val="007C58A4"/>
    <w:rsid w:val="007C5B05"/>
    <w:rsid w:val="007D03B7"/>
    <w:rsid w:val="007D189B"/>
    <w:rsid w:val="007D1B0F"/>
    <w:rsid w:val="007D236B"/>
    <w:rsid w:val="007D2E6C"/>
    <w:rsid w:val="007D338C"/>
    <w:rsid w:val="007D36A4"/>
    <w:rsid w:val="007D4F8F"/>
    <w:rsid w:val="007D7061"/>
    <w:rsid w:val="007D7215"/>
    <w:rsid w:val="007E1751"/>
    <w:rsid w:val="007E184D"/>
    <w:rsid w:val="007E2C53"/>
    <w:rsid w:val="007E37CA"/>
    <w:rsid w:val="007E562A"/>
    <w:rsid w:val="007E587B"/>
    <w:rsid w:val="007E5A94"/>
    <w:rsid w:val="007E5AD8"/>
    <w:rsid w:val="007E5D2F"/>
    <w:rsid w:val="007E6430"/>
    <w:rsid w:val="007E7219"/>
    <w:rsid w:val="007F01E3"/>
    <w:rsid w:val="007F0DC1"/>
    <w:rsid w:val="007F2724"/>
    <w:rsid w:val="007F2857"/>
    <w:rsid w:val="007F2D81"/>
    <w:rsid w:val="007F3403"/>
    <w:rsid w:val="007F3E87"/>
    <w:rsid w:val="007F5E81"/>
    <w:rsid w:val="007F64D4"/>
    <w:rsid w:val="007F6BE6"/>
    <w:rsid w:val="007F76E6"/>
    <w:rsid w:val="008031C6"/>
    <w:rsid w:val="00804377"/>
    <w:rsid w:val="00806E61"/>
    <w:rsid w:val="008110E2"/>
    <w:rsid w:val="00812BCF"/>
    <w:rsid w:val="00814CE0"/>
    <w:rsid w:val="008152DA"/>
    <w:rsid w:val="00816C52"/>
    <w:rsid w:val="00821248"/>
    <w:rsid w:val="00822667"/>
    <w:rsid w:val="00823419"/>
    <w:rsid w:val="00823A14"/>
    <w:rsid w:val="00825112"/>
    <w:rsid w:val="008252F3"/>
    <w:rsid w:val="00825488"/>
    <w:rsid w:val="00830ECE"/>
    <w:rsid w:val="00832113"/>
    <w:rsid w:val="008326F5"/>
    <w:rsid w:val="00832E62"/>
    <w:rsid w:val="00833074"/>
    <w:rsid w:val="008342B7"/>
    <w:rsid w:val="00834CEE"/>
    <w:rsid w:val="0083576F"/>
    <w:rsid w:val="00836200"/>
    <w:rsid w:val="00836263"/>
    <w:rsid w:val="008459A3"/>
    <w:rsid w:val="00845F16"/>
    <w:rsid w:val="00846C0F"/>
    <w:rsid w:val="008478FA"/>
    <w:rsid w:val="00852C0A"/>
    <w:rsid w:val="0085309C"/>
    <w:rsid w:val="00854669"/>
    <w:rsid w:val="008558F5"/>
    <w:rsid w:val="00855A46"/>
    <w:rsid w:val="0085679F"/>
    <w:rsid w:val="00857C7F"/>
    <w:rsid w:val="00862A0F"/>
    <w:rsid w:val="00863811"/>
    <w:rsid w:val="00863EA0"/>
    <w:rsid w:val="00865521"/>
    <w:rsid w:val="00866605"/>
    <w:rsid w:val="00866F91"/>
    <w:rsid w:val="00867464"/>
    <w:rsid w:val="00867C53"/>
    <w:rsid w:val="00867F19"/>
    <w:rsid w:val="0087030C"/>
    <w:rsid w:val="008705ED"/>
    <w:rsid w:val="00870B7F"/>
    <w:rsid w:val="00871E8B"/>
    <w:rsid w:val="00871FFB"/>
    <w:rsid w:val="008721B4"/>
    <w:rsid w:val="00872716"/>
    <w:rsid w:val="0087358D"/>
    <w:rsid w:val="00873681"/>
    <w:rsid w:val="00873EF3"/>
    <w:rsid w:val="00874704"/>
    <w:rsid w:val="00875348"/>
    <w:rsid w:val="00876243"/>
    <w:rsid w:val="008762D4"/>
    <w:rsid w:val="00876970"/>
    <w:rsid w:val="00877868"/>
    <w:rsid w:val="008779A7"/>
    <w:rsid w:val="00880339"/>
    <w:rsid w:val="00880597"/>
    <w:rsid w:val="008823D0"/>
    <w:rsid w:val="00886D48"/>
    <w:rsid w:val="00886E9F"/>
    <w:rsid w:val="00890282"/>
    <w:rsid w:val="00890419"/>
    <w:rsid w:val="00890511"/>
    <w:rsid w:val="0089126A"/>
    <w:rsid w:val="00893804"/>
    <w:rsid w:val="008940E8"/>
    <w:rsid w:val="00894615"/>
    <w:rsid w:val="00894C5B"/>
    <w:rsid w:val="00895589"/>
    <w:rsid w:val="00895813"/>
    <w:rsid w:val="0089590B"/>
    <w:rsid w:val="00895E6F"/>
    <w:rsid w:val="00896AA4"/>
    <w:rsid w:val="00896FDF"/>
    <w:rsid w:val="008976AD"/>
    <w:rsid w:val="008A1D99"/>
    <w:rsid w:val="008A26CA"/>
    <w:rsid w:val="008A49CB"/>
    <w:rsid w:val="008A7F99"/>
    <w:rsid w:val="008B11B1"/>
    <w:rsid w:val="008B15FE"/>
    <w:rsid w:val="008B2B8A"/>
    <w:rsid w:val="008B57BF"/>
    <w:rsid w:val="008B673A"/>
    <w:rsid w:val="008B7541"/>
    <w:rsid w:val="008C0815"/>
    <w:rsid w:val="008C158E"/>
    <w:rsid w:val="008C165B"/>
    <w:rsid w:val="008C2E78"/>
    <w:rsid w:val="008C3461"/>
    <w:rsid w:val="008C348C"/>
    <w:rsid w:val="008C4515"/>
    <w:rsid w:val="008C4EF8"/>
    <w:rsid w:val="008C5C1E"/>
    <w:rsid w:val="008D238F"/>
    <w:rsid w:val="008D3268"/>
    <w:rsid w:val="008D43FB"/>
    <w:rsid w:val="008D5787"/>
    <w:rsid w:val="008D6CC9"/>
    <w:rsid w:val="008D7B5A"/>
    <w:rsid w:val="008E098D"/>
    <w:rsid w:val="008E0DE8"/>
    <w:rsid w:val="008E0ED3"/>
    <w:rsid w:val="008E0FD9"/>
    <w:rsid w:val="008E3B84"/>
    <w:rsid w:val="008E64A3"/>
    <w:rsid w:val="008E67D3"/>
    <w:rsid w:val="008E6D9E"/>
    <w:rsid w:val="008F1A17"/>
    <w:rsid w:val="008F2252"/>
    <w:rsid w:val="008F42F5"/>
    <w:rsid w:val="008F6D97"/>
    <w:rsid w:val="008F7297"/>
    <w:rsid w:val="008F7910"/>
    <w:rsid w:val="009028A2"/>
    <w:rsid w:val="009028D7"/>
    <w:rsid w:val="00902E82"/>
    <w:rsid w:val="009035C5"/>
    <w:rsid w:val="00903921"/>
    <w:rsid w:val="009048DE"/>
    <w:rsid w:val="00905407"/>
    <w:rsid w:val="00905C1C"/>
    <w:rsid w:val="00907177"/>
    <w:rsid w:val="00910E53"/>
    <w:rsid w:val="0091264C"/>
    <w:rsid w:val="00912CC7"/>
    <w:rsid w:val="00912DDF"/>
    <w:rsid w:val="00913DB9"/>
    <w:rsid w:val="00914EE9"/>
    <w:rsid w:val="00915A93"/>
    <w:rsid w:val="00917427"/>
    <w:rsid w:val="00922FFD"/>
    <w:rsid w:val="009240AA"/>
    <w:rsid w:val="009256D8"/>
    <w:rsid w:val="00925EAE"/>
    <w:rsid w:val="00931F01"/>
    <w:rsid w:val="0093428F"/>
    <w:rsid w:val="00934557"/>
    <w:rsid w:val="00935BE8"/>
    <w:rsid w:val="009368F1"/>
    <w:rsid w:val="00936952"/>
    <w:rsid w:val="0094031D"/>
    <w:rsid w:val="0094033B"/>
    <w:rsid w:val="009410E1"/>
    <w:rsid w:val="009418E2"/>
    <w:rsid w:val="00942484"/>
    <w:rsid w:val="00945B5F"/>
    <w:rsid w:val="00945B95"/>
    <w:rsid w:val="00945BEF"/>
    <w:rsid w:val="00946E2F"/>
    <w:rsid w:val="0095022F"/>
    <w:rsid w:val="00950C93"/>
    <w:rsid w:val="00950D5A"/>
    <w:rsid w:val="00951138"/>
    <w:rsid w:val="00952110"/>
    <w:rsid w:val="00954960"/>
    <w:rsid w:val="00955393"/>
    <w:rsid w:val="0095589D"/>
    <w:rsid w:val="00955D55"/>
    <w:rsid w:val="009564B3"/>
    <w:rsid w:val="00956FB0"/>
    <w:rsid w:val="00961DD0"/>
    <w:rsid w:val="00961F18"/>
    <w:rsid w:val="009629FF"/>
    <w:rsid w:val="00962B2A"/>
    <w:rsid w:val="00963EDC"/>
    <w:rsid w:val="009646C1"/>
    <w:rsid w:val="00964772"/>
    <w:rsid w:val="0096546A"/>
    <w:rsid w:val="00966717"/>
    <w:rsid w:val="009701BF"/>
    <w:rsid w:val="0097309B"/>
    <w:rsid w:val="0097353A"/>
    <w:rsid w:val="009771A4"/>
    <w:rsid w:val="009804DC"/>
    <w:rsid w:val="00980F9E"/>
    <w:rsid w:val="00981509"/>
    <w:rsid w:val="00984E9E"/>
    <w:rsid w:val="00986287"/>
    <w:rsid w:val="0098685D"/>
    <w:rsid w:val="009904C8"/>
    <w:rsid w:val="00990DC6"/>
    <w:rsid w:val="00991988"/>
    <w:rsid w:val="00991E69"/>
    <w:rsid w:val="009920D1"/>
    <w:rsid w:val="00993604"/>
    <w:rsid w:val="00994252"/>
    <w:rsid w:val="009943CB"/>
    <w:rsid w:val="00996011"/>
    <w:rsid w:val="0099750F"/>
    <w:rsid w:val="00997AB7"/>
    <w:rsid w:val="009A19A6"/>
    <w:rsid w:val="009A36F6"/>
    <w:rsid w:val="009A4ED3"/>
    <w:rsid w:val="009A55D5"/>
    <w:rsid w:val="009A5918"/>
    <w:rsid w:val="009A5E7F"/>
    <w:rsid w:val="009A5F4C"/>
    <w:rsid w:val="009A5F4D"/>
    <w:rsid w:val="009A6735"/>
    <w:rsid w:val="009B08BD"/>
    <w:rsid w:val="009B08DE"/>
    <w:rsid w:val="009B0BEF"/>
    <w:rsid w:val="009B0E21"/>
    <w:rsid w:val="009B1777"/>
    <w:rsid w:val="009B17F5"/>
    <w:rsid w:val="009B2230"/>
    <w:rsid w:val="009B41F8"/>
    <w:rsid w:val="009B4FF2"/>
    <w:rsid w:val="009B52E9"/>
    <w:rsid w:val="009B53D4"/>
    <w:rsid w:val="009B64E2"/>
    <w:rsid w:val="009C0838"/>
    <w:rsid w:val="009C36F1"/>
    <w:rsid w:val="009C3C25"/>
    <w:rsid w:val="009C4269"/>
    <w:rsid w:val="009C5577"/>
    <w:rsid w:val="009C570F"/>
    <w:rsid w:val="009C6D0A"/>
    <w:rsid w:val="009D0572"/>
    <w:rsid w:val="009D074A"/>
    <w:rsid w:val="009D0C9A"/>
    <w:rsid w:val="009D4CEC"/>
    <w:rsid w:val="009D664A"/>
    <w:rsid w:val="009D7044"/>
    <w:rsid w:val="009D7738"/>
    <w:rsid w:val="009D7DDC"/>
    <w:rsid w:val="009E226F"/>
    <w:rsid w:val="009E3AE2"/>
    <w:rsid w:val="009E462F"/>
    <w:rsid w:val="009E4B04"/>
    <w:rsid w:val="009E4D90"/>
    <w:rsid w:val="009E5180"/>
    <w:rsid w:val="009E65E0"/>
    <w:rsid w:val="009E7FCF"/>
    <w:rsid w:val="009F1064"/>
    <w:rsid w:val="009F1B5B"/>
    <w:rsid w:val="009F2020"/>
    <w:rsid w:val="009F3907"/>
    <w:rsid w:val="009F402E"/>
    <w:rsid w:val="009F430F"/>
    <w:rsid w:val="009F49B8"/>
    <w:rsid w:val="009F4A09"/>
    <w:rsid w:val="009F4C5E"/>
    <w:rsid w:val="009F5C4B"/>
    <w:rsid w:val="009F6E7A"/>
    <w:rsid w:val="00A01EB6"/>
    <w:rsid w:val="00A02120"/>
    <w:rsid w:val="00A02733"/>
    <w:rsid w:val="00A02F36"/>
    <w:rsid w:val="00A045AA"/>
    <w:rsid w:val="00A04A23"/>
    <w:rsid w:val="00A052B5"/>
    <w:rsid w:val="00A07139"/>
    <w:rsid w:val="00A1017C"/>
    <w:rsid w:val="00A103D9"/>
    <w:rsid w:val="00A1214E"/>
    <w:rsid w:val="00A12233"/>
    <w:rsid w:val="00A124A6"/>
    <w:rsid w:val="00A12B0B"/>
    <w:rsid w:val="00A12C2A"/>
    <w:rsid w:val="00A12E23"/>
    <w:rsid w:val="00A14728"/>
    <w:rsid w:val="00A16438"/>
    <w:rsid w:val="00A16E24"/>
    <w:rsid w:val="00A17164"/>
    <w:rsid w:val="00A21305"/>
    <w:rsid w:val="00A224DF"/>
    <w:rsid w:val="00A227CC"/>
    <w:rsid w:val="00A262D7"/>
    <w:rsid w:val="00A26867"/>
    <w:rsid w:val="00A307EE"/>
    <w:rsid w:val="00A31CA6"/>
    <w:rsid w:val="00A3393C"/>
    <w:rsid w:val="00A34C9B"/>
    <w:rsid w:val="00A352F6"/>
    <w:rsid w:val="00A36025"/>
    <w:rsid w:val="00A379AA"/>
    <w:rsid w:val="00A400FD"/>
    <w:rsid w:val="00A40790"/>
    <w:rsid w:val="00A422EE"/>
    <w:rsid w:val="00A4404E"/>
    <w:rsid w:val="00A450DA"/>
    <w:rsid w:val="00A45B5E"/>
    <w:rsid w:val="00A463BA"/>
    <w:rsid w:val="00A465F5"/>
    <w:rsid w:val="00A46847"/>
    <w:rsid w:val="00A52558"/>
    <w:rsid w:val="00A52F84"/>
    <w:rsid w:val="00A568E0"/>
    <w:rsid w:val="00A56F8F"/>
    <w:rsid w:val="00A572EC"/>
    <w:rsid w:val="00A57D31"/>
    <w:rsid w:val="00A61991"/>
    <w:rsid w:val="00A62808"/>
    <w:rsid w:val="00A63C2B"/>
    <w:rsid w:val="00A63E1B"/>
    <w:rsid w:val="00A64201"/>
    <w:rsid w:val="00A64881"/>
    <w:rsid w:val="00A64D9F"/>
    <w:rsid w:val="00A67416"/>
    <w:rsid w:val="00A67C4A"/>
    <w:rsid w:val="00A71A62"/>
    <w:rsid w:val="00A72605"/>
    <w:rsid w:val="00A7291C"/>
    <w:rsid w:val="00A7513C"/>
    <w:rsid w:val="00A75F63"/>
    <w:rsid w:val="00A76331"/>
    <w:rsid w:val="00A76459"/>
    <w:rsid w:val="00A76551"/>
    <w:rsid w:val="00A80391"/>
    <w:rsid w:val="00A81030"/>
    <w:rsid w:val="00A8124A"/>
    <w:rsid w:val="00A81347"/>
    <w:rsid w:val="00A8339F"/>
    <w:rsid w:val="00A84304"/>
    <w:rsid w:val="00A84408"/>
    <w:rsid w:val="00A902A7"/>
    <w:rsid w:val="00A91045"/>
    <w:rsid w:val="00A91E8D"/>
    <w:rsid w:val="00A9200D"/>
    <w:rsid w:val="00A93C5F"/>
    <w:rsid w:val="00A94E78"/>
    <w:rsid w:val="00A94FCB"/>
    <w:rsid w:val="00A970F4"/>
    <w:rsid w:val="00A973EF"/>
    <w:rsid w:val="00AA0772"/>
    <w:rsid w:val="00AA0EE6"/>
    <w:rsid w:val="00AA1356"/>
    <w:rsid w:val="00AA1572"/>
    <w:rsid w:val="00AA28AD"/>
    <w:rsid w:val="00AA2B2C"/>
    <w:rsid w:val="00AA5CEE"/>
    <w:rsid w:val="00AA6EAF"/>
    <w:rsid w:val="00AA702D"/>
    <w:rsid w:val="00AB03A1"/>
    <w:rsid w:val="00AB112C"/>
    <w:rsid w:val="00AB29DA"/>
    <w:rsid w:val="00AB3FC3"/>
    <w:rsid w:val="00AB6922"/>
    <w:rsid w:val="00AB6AF1"/>
    <w:rsid w:val="00AB6C87"/>
    <w:rsid w:val="00AB72E2"/>
    <w:rsid w:val="00AC142B"/>
    <w:rsid w:val="00AC15D5"/>
    <w:rsid w:val="00AC1A0C"/>
    <w:rsid w:val="00AC24F2"/>
    <w:rsid w:val="00AC3053"/>
    <w:rsid w:val="00AC481B"/>
    <w:rsid w:val="00AC4B96"/>
    <w:rsid w:val="00AC51F8"/>
    <w:rsid w:val="00AC751C"/>
    <w:rsid w:val="00AC7D40"/>
    <w:rsid w:val="00AD1367"/>
    <w:rsid w:val="00AD1800"/>
    <w:rsid w:val="00AD217C"/>
    <w:rsid w:val="00AD2224"/>
    <w:rsid w:val="00AD410D"/>
    <w:rsid w:val="00AD6D62"/>
    <w:rsid w:val="00AD7EDD"/>
    <w:rsid w:val="00AE1F46"/>
    <w:rsid w:val="00AE2852"/>
    <w:rsid w:val="00AE3558"/>
    <w:rsid w:val="00AE4860"/>
    <w:rsid w:val="00AE4F84"/>
    <w:rsid w:val="00AE56C4"/>
    <w:rsid w:val="00AE67E3"/>
    <w:rsid w:val="00AF0773"/>
    <w:rsid w:val="00AF09F2"/>
    <w:rsid w:val="00AF2375"/>
    <w:rsid w:val="00AF251F"/>
    <w:rsid w:val="00AF2E45"/>
    <w:rsid w:val="00AF3077"/>
    <w:rsid w:val="00AF34EA"/>
    <w:rsid w:val="00AF3D74"/>
    <w:rsid w:val="00AF5C7A"/>
    <w:rsid w:val="00AF5E03"/>
    <w:rsid w:val="00AF6BFC"/>
    <w:rsid w:val="00B04376"/>
    <w:rsid w:val="00B04F26"/>
    <w:rsid w:val="00B050C3"/>
    <w:rsid w:val="00B0747A"/>
    <w:rsid w:val="00B11395"/>
    <w:rsid w:val="00B16216"/>
    <w:rsid w:val="00B16B44"/>
    <w:rsid w:val="00B16C88"/>
    <w:rsid w:val="00B22195"/>
    <w:rsid w:val="00B23796"/>
    <w:rsid w:val="00B239AD"/>
    <w:rsid w:val="00B2437D"/>
    <w:rsid w:val="00B248F6"/>
    <w:rsid w:val="00B25E9F"/>
    <w:rsid w:val="00B26177"/>
    <w:rsid w:val="00B2673E"/>
    <w:rsid w:val="00B2714F"/>
    <w:rsid w:val="00B2744D"/>
    <w:rsid w:val="00B317D2"/>
    <w:rsid w:val="00B331CB"/>
    <w:rsid w:val="00B335B9"/>
    <w:rsid w:val="00B35278"/>
    <w:rsid w:val="00B352A9"/>
    <w:rsid w:val="00B36FD1"/>
    <w:rsid w:val="00B37022"/>
    <w:rsid w:val="00B376E3"/>
    <w:rsid w:val="00B41AC3"/>
    <w:rsid w:val="00B41CC5"/>
    <w:rsid w:val="00B42B1B"/>
    <w:rsid w:val="00B43781"/>
    <w:rsid w:val="00B44AAF"/>
    <w:rsid w:val="00B450E7"/>
    <w:rsid w:val="00B46F21"/>
    <w:rsid w:val="00B50FD1"/>
    <w:rsid w:val="00B51574"/>
    <w:rsid w:val="00B51CC9"/>
    <w:rsid w:val="00B52726"/>
    <w:rsid w:val="00B52F94"/>
    <w:rsid w:val="00B5580F"/>
    <w:rsid w:val="00B57478"/>
    <w:rsid w:val="00B612E2"/>
    <w:rsid w:val="00B61FAC"/>
    <w:rsid w:val="00B6297A"/>
    <w:rsid w:val="00B62F2B"/>
    <w:rsid w:val="00B641A1"/>
    <w:rsid w:val="00B65617"/>
    <w:rsid w:val="00B65B46"/>
    <w:rsid w:val="00B66FB6"/>
    <w:rsid w:val="00B71D54"/>
    <w:rsid w:val="00B72733"/>
    <w:rsid w:val="00B72D15"/>
    <w:rsid w:val="00B7421D"/>
    <w:rsid w:val="00B742A4"/>
    <w:rsid w:val="00B7694E"/>
    <w:rsid w:val="00B8169B"/>
    <w:rsid w:val="00B819E1"/>
    <w:rsid w:val="00B825AB"/>
    <w:rsid w:val="00B831C6"/>
    <w:rsid w:val="00B85843"/>
    <w:rsid w:val="00B858D4"/>
    <w:rsid w:val="00B87239"/>
    <w:rsid w:val="00B877D9"/>
    <w:rsid w:val="00B9009A"/>
    <w:rsid w:val="00B91300"/>
    <w:rsid w:val="00B928F0"/>
    <w:rsid w:val="00B94F7E"/>
    <w:rsid w:val="00B96528"/>
    <w:rsid w:val="00B96A66"/>
    <w:rsid w:val="00B96E2C"/>
    <w:rsid w:val="00BA0212"/>
    <w:rsid w:val="00BA1567"/>
    <w:rsid w:val="00BA1CF4"/>
    <w:rsid w:val="00BA224D"/>
    <w:rsid w:val="00BA3AD0"/>
    <w:rsid w:val="00BA3B6F"/>
    <w:rsid w:val="00BA5FBB"/>
    <w:rsid w:val="00BB0EC8"/>
    <w:rsid w:val="00BB2899"/>
    <w:rsid w:val="00BB2D14"/>
    <w:rsid w:val="00BB2D52"/>
    <w:rsid w:val="00BB2E50"/>
    <w:rsid w:val="00BB2FD5"/>
    <w:rsid w:val="00BB335E"/>
    <w:rsid w:val="00BB374F"/>
    <w:rsid w:val="00BB3800"/>
    <w:rsid w:val="00BB42C8"/>
    <w:rsid w:val="00BB5198"/>
    <w:rsid w:val="00BB78AC"/>
    <w:rsid w:val="00BB7BCC"/>
    <w:rsid w:val="00BB7C70"/>
    <w:rsid w:val="00BC05DA"/>
    <w:rsid w:val="00BC09BA"/>
    <w:rsid w:val="00BC45F6"/>
    <w:rsid w:val="00BC59DB"/>
    <w:rsid w:val="00BC5F0F"/>
    <w:rsid w:val="00BC7566"/>
    <w:rsid w:val="00BC7833"/>
    <w:rsid w:val="00BD2372"/>
    <w:rsid w:val="00BD2710"/>
    <w:rsid w:val="00BD3D96"/>
    <w:rsid w:val="00BD3E3C"/>
    <w:rsid w:val="00BD4B29"/>
    <w:rsid w:val="00BD6606"/>
    <w:rsid w:val="00BD7977"/>
    <w:rsid w:val="00BE20BE"/>
    <w:rsid w:val="00BE24F8"/>
    <w:rsid w:val="00BE2A10"/>
    <w:rsid w:val="00BE7F70"/>
    <w:rsid w:val="00BF0AAE"/>
    <w:rsid w:val="00BF46AA"/>
    <w:rsid w:val="00BF6075"/>
    <w:rsid w:val="00C00DC4"/>
    <w:rsid w:val="00C01B9B"/>
    <w:rsid w:val="00C03718"/>
    <w:rsid w:val="00C03E12"/>
    <w:rsid w:val="00C04280"/>
    <w:rsid w:val="00C0534F"/>
    <w:rsid w:val="00C05B5C"/>
    <w:rsid w:val="00C05F8A"/>
    <w:rsid w:val="00C0697A"/>
    <w:rsid w:val="00C07538"/>
    <w:rsid w:val="00C07B43"/>
    <w:rsid w:val="00C1141D"/>
    <w:rsid w:val="00C12DF3"/>
    <w:rsid w:val="00C12F3B"/>
    <w:rsid w:val="00C1374D"/>
    <w:rsid w:val="00C152D9"/>
    <w:rsid w:val="00C15421"/>
    <w:rsid w:val="00C173A8"/>
    <w:rsid w:val="00C2074E"/>
    <w:rsid w:val="00C20E27"/>
    <w:rsid w:val="00C24DEF"/>
    <w:rsid w:val="00C254D4"/>
    <w:rsid w:val="00C3056A"/>
    <w:rsid w:val="00C3231D"/>
    <w:rsid w:val="00C32B48"/>
    <w:rsid w:val="00C3311D"/>
    <w:rsid w:val="00C33941"/>
    <w:rsid w:val="00C359F5"/>
    <w:rsid w:val="00C40137"/>
    <w:rsid w:val="00C40CCA"/>
    <w:rsid w:val="00C42148"/>
    <w:rsid w:val="00C43A30"/>
    <w:rsid w:val="00C43F1C"/>
    <w:rsid w:val="00C462DF"/>
    <w:rsid w:val="00C47289"/>
    <w:rsid w:val="00C4769B"/>
    <w:rsid w:val="00C47DF1"/>
    <w:rsid w:val="00C50DE8"/>
    <w:rsid w:val="00C524FD"/>
    <w:rsid w:val="00C5308D"/>
    <w:rsid w:val="00C563AD"/>
    <w:rsid w:val="00C57A46"/>
    <w:rsid w:val="00C57A9E"/>
    <w:rsid w:val="00C60495"/>
    <w:rsid w:val="00C619F0"/>
    <w:rsid w:val="00C61D56"/>
    <w:rsid w:val="00C627C3"/>
    <w:rsid w:val="00C653F6"/>
    <w:rsid w:val="00C65747"/>
    <w:rsid w:val="00C7163A"/>
    <w:rsid w:val="00C754E9"/>
    <w:rsid w:val="00C76CA5"/>
    <w:rsid w:val="00C817CA"/>
    <w:rsid w:val="00C81AED"/>
    <w:rsid w:val="00C81F95"/>
    <w:rsid w:val="00C820B3"/>
    <w:rsid w:val="00C824AA"/>
    <w:rsid w:val="00C830AA"/>
    <w:rsid w:val="00C83305"/>
    <w:rsid w:val="00C838C5"/>
    <w:rsid w:val="00C85386"/>
    <w:rsid w:val="00C8609B"/>
    <w:rsid w:val="00C862AD"/>
    <w:rsid w:val="00C862C7"/>
    <w:rsid w:val="00C864F8"/>
    <w:rsid w:val="00C87009"/>
    <w:rsid w:val="00C87560"/>
    <w:rsid w:val="00C87A22"/>
    <w:rsid w:val="00C90304"/>
    <w:rsid w:val="00C9111C"/>
    <w:rsid w:val="00C91E99"/>
    <w:rsid w:val="00C92A73"/>
    <w:rsid w:val="00C94024"/>
    <w:rsid w:val="00C94C57"/>
    <w:rsid w:val="00C9552A"/>
    <w:rsid w:val="00C95AEC"/>
    <w:rsid w:val="00C972EF"/>
    <w:rsid w:val="00CA1799"/>
    <w:rsid w:val="00CA1D4B"/>
    <w:rsid w:val="00CA3588"/>
    <w:rsid w:val="00CA3E23"/>
    <w:rsid w:val="00CA541E"/>
    <w:rsid w:val="00CA573B"/>
    <w:rsid w:val="00CA6890"/>
    <w:rsid w:val="00CB00A1"/>
    <w:rsid w:val="00CB0F26"/>
    <w:rsid w:val="00CB1628"/>
    <w:rsid w:val="00CB2363"/>
    <w:rsid w:val="00CB2571"/>
    <w:rsid w:val="00CB384B"/>
    <w:rsid w:val="00CB3FB7"/>
    <w:rsid w:val="00CC1214"/>
    <w:rsid w:val="00CC38A4"/>
    <w:rsid w:val="00CC55E7"/>
    <w:rsid w:val="00CC681A"/>
    <w:rsid w:val="00CC6F37"/>
    <w:rsid w:val="00CC779C"/>
    <w:rsid w:val="00CD222D"/>
    <w:rsid w:val="00CD4863"/>
    <w:rsid w:val="00CD4F17"/>
    <w:rsid w:val="00CD6031"/>
    <w:rsid w:val="00CD6290"/>
    <w:rsid w:val="00CD7C56"/>
    <w:rsid w:val="00CE0A0D"/>
    <w:rsid w:val="00CE1CC1"/>
    <w:rsid w:val="00CE35F3"/>
    <w:rsid w:val="00CE3A7A"/>
    <w:rsid w:val="00CE45A1"/>
    <w:rsid w:val="00CE5537"/>
    <w:rsid w:val="00CE7826"/>
    <w:rsid w:val="00CF01A4"/>
    <w:rsid w:val="00CF02DC"/>
    <w:rsid w:val="00CF1284"/>
    <w:rsid w:val="00CF1A06"/>
    <w:rsid w:val="00CF2269"/>
    <w:rsid w:val="00CF2787"/>
    <w:rsid w:val="00CF4828"/>
    <w:rsid w:val="00CF662C"/>
    <w:rsid w:val="00CF67BC"/>
    <w:rsid w:val="00CF6BA3"/>
    <w:rsid w:val="00CF6F3E"/>
    <w:rsid w:val="00CF7440"/>
    <w:rsid w:val="00D01CCF"/>
    <w:rsid w:val="00D0287B"/>
    <w:rsid w:val="00D03E74"/>
    <w:rsid w:val="00D04C17"/>
    <w:rsid w:val="00D04E0D"/>
    <w:rsid w:val="00D05ABB"/>
    <w:rsid w:val="00D061DA"/>
    <w:rsid w:val="00D067DA"/>
    <w:rsid w:val="00D07A98"/>
    <w:rsid w:val="00D10B9B"/>
    <w:rsid w:val="00D14867"/>
    <w:rsid w:val="00D158F2"/>
    <w:rsid w:val="00D16791"/>
    <w:rsid w:val="00D1770A"/>
    <w:rsid w:val="00D17918"/>
    <w:rsid w:val="00D17F32"/>
    <w:rsid w:val="00D20DE9"/>
    <w:rsid w:val="00D21830"/>
    <w:rsid w:val="00D21976"/>
    <w:rsid w:val="00D21F7B"/>
    <w:rsid w:val="00D228B6"/>
    <w:rsid w:val="00D22F15"/>
    <w:rsid w:val="00D23ABC"/>
    <w:rsid w:val="00D24FF1"/>
    <w:rsid w:val="00D27150"/>
    <w:rsid w:val="00D308FC"/>
    <w:rsid w:val="00D315FD"/>
    <w:rsid w:val="00D3312D"/>
    <w:rsid w:val="00D33979"/>
    <w:rsid w:val="00D339F7"/>
    <w:rsid w:val="00D340C6"/>
    <w:rsid w:val="00D359EB"/>
    <w:rsid w:val="00D3689D"/>
    <w:rsid w:val="00D3761B"/>
    <w:rsid w:val="00D37C14"/>
    <w:rsid w:val="00D40798"/>
    <w:rsid w:val="00D4231A"/>
    <w:rsid w:val="00D431DA"/>
    <w:rsid w:val="00D43273"/>
    <w:rsid w:val="00D454CF"/>
    <w:rsid w:val="00D46B29"/>
    <w:rsid w:val="00D500E5"/>
    <w:rsid w:val="00D50AEC"/>
    <w:rsid w:val="00D50C9D"/>
    <w:rsid w:val="00D5431C"/>
    <w:rsid w:val="00D543EB"/>
    <w:rsid w:val="00D57A6E"/>
    <w:rsid w:val="00D64495"/>
    <w:rsid w:val="00D64D9B"/>
    <w:rsid w:val="00D64EC2"/>
    <w:rsid w:val="00D65740"/>
    <w:rsid w:val="00D672E6"/>
    <w:rsid w:val="00D676AD"/>
    <w:rsid w:val="00D6771E"/>
    <w:rsid w:val="00D67841"/>
    <w:rsid w:val="00D70B5D"/>
    <w:rsid w:val="00D70BB8"/>
    <w:rsid w:val="00D75201"/>
    <w:rsid w:val="00D76B03"/>
    <w:rsid w:val="00D77B07"/>
    <w:rsid w:val="00D77C7C"/>
    <w:rsid w:val="00D8015C"/>
    <w:rsid w:val="00D8081A"/>
    <w:rsid w:val="00D81F14"/>
    <w:rsid w:val="00D82765"/>
    <w:rsid w:val="00D83CC0"/>
    <w:rsid w:val="00D8411B"/>
    <w:rsid w:val="00D862E9"/>
    <w:rsid w:val="00D869FB"/>
    <w:rsid w:val="00D909C9"/>
    <w:rsid w:val="00D91BB2"/>
    <w:rsid w:val="00D92C80"/>
    <w:rsid w:val="00D964FC"/>
    <w:rsid w:val="00D96807"/>
    <w:rsid w:val="00DA05F1"/>
    <w:rsid w:val="00DA139D"/>
    <w:rsid w:val="00DA1448"/>
    <w:rsid w:val="00DA247D"/>
    <w:rsid w:val="00DA2F20"/>
    <w:rsid w:val="00DA5ABE"/>
    <w:rsid w:val="00DA5E74"/>
    <w:rsid w:val="00DA63AD"/>
    <w:rsid w:val="00DB166C"/>
    <w:rsid w:val="00DB1EAE"/>
    <w:rsid w:val="00DB4E33"/>
    <w:rsid w:val="00DB4E5C"/>
    <w:rsid w:val="00DB6961"/>
    <w:rsid w:val="00DB7E2B"/>
    <w:rsid w:val="00DC01C3"/>
    <w:rsid w:val="00DC1A16"/>
    <w:rsid w:val="00DC310D"/>
    <w:rsid w:val="00DC642B"/>
    <w:rsid w:val="00DC6A31"/>
    <w:rsid w:val="00DD17D0"/>
    <w:rsid w:val="00DD3902"/>
    <w:rsid w:val="00DD50F5"/>
    <w:rsid w:val="00DD5853"/>
    <w:rsid w:val="00DD5F11"/>
    <w:rsid w:val="00DD6AC4"/>
    <w:rsid w:val="00DD6BF8"/>
    <w:rsid w:val="00DD6E2F"/>
    <w:rsid w:val="00DD712D"/>
    <w:rsid w:val="00DE09A6"/>
    <w:rsid w:val="00DE0E85"/>
    <w:rsid w:val="00DE1466"/>
    <w:rsid w:val="00DE177C"/>
    <w:rsid w:val="00DE1940"/>
    <w:rsid w:val="00DE1AA6"/>
    <w:rsid w:val="00DE1F38"/>
    <w:rsid w:val="00DE4014"/>
    <w:rsid w:val="00DE4666"/>
    <w:rsid w:val="00DE5735"/>
    <w:rsid w:val="00DE6371"/>
    <w:rsid w:val="00DE753B"/>
    <w:rsid w:val="00DF05FD"/>
    <w:rsid w:val="00DF1C4B"/>
    <w:rsid w:val="00DF3007"/>
    <w:rsid w:val="00DF3633"/>
    <w:rsid w:val="00DF57F8"/>
    <w:rsid w:val="00DF61B5"/>
    <w:rsid w:val="00E000A9"/>
    <w:rsid w:val="00E002D5"/>
    <w:rsid w:val="00E01026"/>
    <w:rsid w:val="00E0182D"/>
    <w:rsid w:val="00E028D6"/>
    <w:rsid w:val="00E0360C"/>
    <w:rsid w:val="00E03C8C"/>
    <w:rsid w:val="00E04AF9"/>
    <w:rsid w:val="00E05AB8"/>
    <w:rsid w:val="00E05DEE"/>
    <w:rsid w:val="00E07426"/>
    <w:rsid w:val="00E11B39"/>
    <w:rsid w:val="00E126A0"/>
    <w:rsid w:val="00E16A30"/>
    <w:rsid w:val="00E16A31"/>
    <w:rsid w:val="00E16D2D"/>
    <w:rsid w:val="00E205C3"/>
    <w:rsid w:val="00E2285B"/>
    <w:rsid w:val="00E22B37"/>
    <w:rsid w:val="00E22DFC"/>
    <w:rsid w:val="00E24B3D"/>
    <w:rsid w:val="00E2640C"/>
    <w:rsid w:val="00E26D39"/>
    <w:rsid w:val="00E27FB0"/>
    <w:rsid w:val="00E30154"/>
    <w:rsid w:val="00E30352"/>
    <w:rsid w:val="00E3118C"/>
    <w:rsid w:val="00E31B8F"/>
    <w:rsid w:val="00E32F10"/>
    <w:rsid w:val="00E33C67"/>
    <w:rsid w:val="00E34542"/>
    <w:rsid w:val="00E36177"/>
    <w:rsid w:val="00E36281"/>
    <w:rsid w:val="00E36443"/>
    <w:rsid w:val="00E37FA2"/>
    <w:rsid w:val="00E403D2"/>
    <w:rsid w:val="00E40964"/>
    <w:rsid w:val="00E40D62"/>
    <w:rsid w:val="00E41C8A"/>
    <w:rsid w:val="00E42A8B"/>
    <w:rsid w:val="00E4300C"/>
    <w:rsid w:val="00E442A6"/>
    <w:rsid w:val="00E45050"/>
    <w:rsid w:val="00E45DA4"/>
    <w:rsid w:val="00E45EF8"/>
    <w:rsid w:val="00E47942"/>
    <w:rsid w:val="00E47DEA"/>
    <w:rsid w:val="00E5236F"/>
    <w:rsid w:val="00E524C8"/>
    <w:rsid w:val="00E531FB"/>
    <w:rsid w:val="00E53536"/>
    <w:rsid w:val="00E53F4C"/>
    <w:rsid w:val="00E54E5B"/>
    <w:rsid w:val="00E5509B"/>
    <w:rsid w:val="00E57690"/>
    <w:rsid w:val="00E57909"/>
    <w:rsid w:val="00E60FEC"/>
    <w:rsid w:val="00E61675"/>
    <w:rsid w:val="00E62499"/>
    <w:rsid w:val="00E63435"/>
    <w:rsid w:val="00E64DFF"/>
    <w:rsid w:val="00E65BFD"/>
    <w:rsid w:val="00E662A4"/>
    <w:rsid w:val="00E72351"/>
    <w:rsid w:val="00E724D9"/>
    <w:rsid w:val="00E745F0"/>
    <w:rsid w:val="00E74A02"/>
    <w:rsid w:val="00E76BAC"/>
    <w:rsid w:val="00E77423"/>
    <w:rsid w:val="00E77487"/>
    <w:rsid w:val="00E8045A"/>
    <w:rsid w:val="00E814A8"/>
    <w:rsid w:val="00E814E9"/>
    <w:rsid w:val="00E828F0"/>
    <w:rsid w:val="00E83FF7"/>
    <w:rsid w:val="00E84C02"/>
    <w:rsid w:val="00E86FAA"/>
    <w:rsid w:val="00E90674"/>
    <w:rsid w:val="00E90A2B"/>
    <w:rsid w:val="00E910B5"/>
    <w:rsid w:val="00E946E9"/>
    <w:rsid w:val="00E94C61"/>
    <w:rsid w:val="00E95056"/>
    <w:rsid w:val="00E95328"/>
    <w:rsid w:val="00E960AF"/>
    <w:rsid w:val="00E9772F"/>
    <w:rsid w:val="00E97949"/>
    <w:rsid w:val="00EA1FC7"/>
    <w:rsid w:val="00EA2AF9"/>
    <w:rsid w:val="00EA2C17"/>
    <w:rsid w:val="00EA35BE"/>
    <w:rsid w:val="00EA527A"/>
    <w:rsid w:val="00EA6367"/>
    <w:rsid w:val="00EA7045"/>
    <w:rsid w:val="00EB0009"/>
    <w:rsid w:val="00EB076C"/>
    <w:rsid w:val="00EB0F54"/>
    <w:rsid w:val="00EB3E81"/>
    <w:rsid w:val="00EB5157"/>
    <w:rsid w:val="00EB7ACD"/>
    <w:rsid w:val="00EC0C59"/>
    <w:rsid w:val="00EC149A"/>
    <w:rsid w:val="00EC2134"/>
    <w:rsid w:val="00EC43B0"/>
    <w:rsid w:val="00EC730B"/>
    <w:rsid w:val="00ED0444"/>
    <w:rsid w:val="00ED0DD2"/>
    <w:rsid w:val="00ED2CBD"/>
    <w:rsid w:val="00ED328D"/>
    <w:rsid w:val="00ED57F9"/>
    <w:rsid w:val="00ED631D"/>
    <w:rsid w:val="00EE05EA"/>
    <w:rsid w:val="00EE0EC8"/>
    <w:rsid w:val="00EE232D"/>
    <w:rsid w:val="00EE2504"/>
    <w:rsid w:val="00EE46AF"/>
    <w:rsid w:val="00EE6F5C"/>
    <w:rsid w:val="00EF0A51"/>
    <w:rsid w:val="00EF22EA"/>
    <w:rsid w:val="00EF28B2"/>
    <w:rsid w:val="00EF388B"/>
    <w:rsid w:val="00EF5740"/>
    <w:rsid w:val="00EF5993"/>
    <w:rsid w:val="00F039E3"/>
    <w:rsid w:val="00F04D37"/>
    <w:rsid w:val="00F05744"/>
    <w:rsid w:val="00F06231"/>
    <w:rsid w:val="00F067F2"/>
    <w:rsid w:val="00F10CCD"/>
    <w:rsid w:val="00F113B7"/>
    <w:rsid w:val="00F1259E"/>
    <w:rsid w:val="00F128D3"/>
    <w:rsid w:val="00F12D7B"/>
    <w:rsid w:val="00F14B8D"/>
    <w:rsid w:val="00F154EE"/>
    <w:rsid w:val="00F20D07"/>
    <w:rsid w:val="00F21124"/>
    <w:rsid w:val="00F22883"/>
    <w:rsid w:val="00F22AEB"/>
    <w:rsid w:val="00F22F66"/>
    <w:rsid w:val="00F236A8"/>
    <w:rsid w:val="00F24A01"/>
    <w:rsid w:val="00F24E5A"/>
    <w:rsid w:val="00F25233"/>
    <w:rsid w:val="00F25586"/>
    <w:rsid w:val="00F25CC9"/>
    <w:rsid w:val="00F261C0"/>
    <w:rsid w:val="00F2627C"/>
    <w:rsid w:val="00F274EA"/>
    <w:rsid w:val="00F307D8"/>
    <w:rsid w:val="00F33594"/>
    <w:rsid w:val="00F33619"/>
    <w:rsid w:val="00F34C39"/>
    <w:rsid w:val="00F34F5E"/>
    <w:rsid w:val="00F35FCA"/>
    <w:rsid w:val="00F3652E"/>
    <w:rsid w:val="00F36F53"/>
    <w:rsid w:val="00F40DA6"/>
    <w:rsid w:val="00F41E2F"/>
    <w:rsid w:val="00F430D0"/>
    <w:rsid w:val="00F441D0"/>
    <w:rsid w:val="00F44640"/>
    <w:rsid w:val="00F45080"/>
    <w:rsid w:val="00F4519C"/>
    <w:rsid w:val="00F512F7"/>
    <w:rsid w:val="00F516D4"/>
    <w:rsid w:val="00F51CD5"/>
    <w:rsid w:val="00F5307F"/>
    <w:rsid w:val="00F54CE9"/>
    <w:rsid w:val="00F55382"/>
    <w:rsid w:val="00F56BF9"/>
    <w:rsid w:val="00F60890"/>
    <w:rsid w:val="00F60BD7"/>
    <w:rsid w:val="00F60D67"/>
    <w:rsid w:val="00F62068"/>
    <w:rsid w:val="00F625BB"/>
    <w:rsid w:val="00F64793"/>
    <w:rsid w:val="00F65EB1"/>
    <w:rsid w:val="00F663E0"/>
    <w:rsid w:val="00F6656F"/>
    <w:rsid w:val="00F679B7"/>
    <w:rsid w:val="00F70A9F"/>
    <w:rsid w:val="00F713BF"/>
    <w:rsid w:val="00F715FE"/>
    <w:rsid w:val="00F71B4A"/>
    <w:rsid w:val="00F722C2"/>
    <w:rsid w:val="00F725AC"/>
    <w:rsid w:val="00F72983"/>
    <w:rsid w:val="00F758E0"/>
    <w:rsid w:val="00F76A06"/>
    <w:rsid w:val="00F76F29"/>
    <w:rsid w:val="00F76F39"/>
    <w:rsid w:val="00F81829"/>
    <w:rsid w:val="00F840EC"/>
    <w:rsid w:val="00F85DB1"/>
    <w:rsid w:val="00F863A5"/>
    <w:rsid w:val="00F86A09"/>
    <w:rsid w:val="00F87A6E"/>
    <w:rsid w:val="00F906BA"/>
    <w:rsid w:val="00F90D93"/>
    <w:rsid w:val="00F91DA1"/>
    <w:rsid w:val="00F92DC5"/>
    <w:rsid w:val="00F92F1B"/>
    <w:rsid w:val="00F938ED"/>
    <w:rsid w:val="00F93BC0"/>
    <w:rsid w:val="00F94143"/>
    <w:rsid w:val="00F9435D"/>
    <w:rsid w:val="00F94D8F"/>
    <w:rsid w:val="00F97BBB"/>
    <w:rsid w:val="00FA07B3"/>
    <w:rsid w:val="00FA32DD"/>
    <w:rsid w:val="00FA3429"/>
    <w:rsid w:val="00FA4455"/>
    <w:rsid w:val="00FA4497"/>
    <w:rsid w:val="00FA4E05"/>
    <w:rsid w:val="00FA53A7"/>
    <w:rsid w:val="00FA5839"/>
    <w:rsid w:val="00FA7CBE"/>
    <w:rsid w:val="00FB1611"/>
    <w:rsid w:val="00FB3F9B"/>
    <w:rsid w:val="00FB5820"/>
    <w:rsid w:val="00FB59D4"/>
    <w:rsid w:val="00FB5BDA"/>
    <w:rsid w:val="00FC0058"/>
    <w:rsid w:val="00FC0589"/>
    <w:rsid w:val="00FC08C1"/>
    <w:rsid w:val="00FC1A85"/>
    <w:rsid w:val="00FC35C1"/>
    <w:rsid w:val="00FC3BFA"/>
    <w:rsid w:val="00FC50C5"/>
    <w:rsid w:val="00FC514A"/>
    <w:rsid w:val="00FC5872"/>
    <w:rsid w:val="00FC5D94"/>
    <w:rsid w:val="00FC62F2"/>
    <w:rsid w:val="00FC74A0"/>
    <w:rsid w:val="00FD0E53"/>
    <w:rsid w:val="00FD14AC"/>
    <w:rsid w:val="00FD35F9"/>
    <w:rsid w:val="00FD433A"/>
    <w:rsid w:val="00FD4EE8"/>
    <w:rsid w:val="00FD65B8"/>
    <w:rsid w:val="00FE10A7"/>
    <w:rsid w:val="00FE257F"/>
    <w:rsid w:val="00FE2A15"/>
    <w:rsid w:val="00FE6D9C"/>
    <w:rsid w:val="00FF04D0"/>
    <w:rsid w:val="00FF3915"/>
    <w:rsid w:val="00FF41D5"/>
    <w:rsid w:val="00FF578B"/>
    <w:rsid w:val="00FF5B8F"/>
    <w:rsid w:val="00FF6333"/>
    <w:rsid w:val="00FF675B"/>
    <w:rsid w:val="00FF7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5AB23-A369-4987-BC9C-4B3DD4E3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7F5E81"/>
    <w:pPr>
      <w:keepNext/>
      <w:autoSpaceDE w:val="0"/>
      <w:autoSpaceDN w:val="0"/>
      <w:spacing w:after="120" w:line="400" w:lineRule="exact"/>
      <w:jc w:val="center"/>
      <w:outlineLvl w:val="0"/>
    </w:pPr>
    <w:rPr>
      <w:rFonts w:ascii="Times New Roman" w:eastAsia="Times New Roman" w:hAnsi="Times New Roman" w:cs="Times New Roman"/>
      <w:b/>
      <w:bCs/>
      <w:caps/>
      <w:kern w:val="28"/>
      <w:sz w:val="32"/>
      <w:szCs w:val="32"/>
      <w:lang w:val="en-GB"/>
    </w:rPr>
  </w:style>
  <w:style w:type="paragraph" w:styleId="Ttulo2">
    <w:name w:val="heading 2"/>
    <w:basedOn w:val="Normal"/>
    <w:next w:val="Normal"/>
    <w:link w:val="Ttulo2Car"/>
    <w:uiPriority w:val="9"/>
    <w:semiHidden/>
    <w:unhideWhenUsed/>
    <w:qFormat/>
    <w:rsid w:val="00352D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52D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5B1E"/>
    <w:pPr>
      <w:ind w:left="720"/>
      <w:contextualSpacing/>
    </w:pPr>
  </w:style>
  <w:style w:type="paragraph" w:styleId="Textodeglobo">
    <w:name w:val="Balloon Text"/>
    <w:basedOn w:val="Normal"/>
    <w:link w:val="TextodegloboCar"/>
    <w:uiPriority w:val="99"/>
    <w:semiHidden/>
    <w:unhideWhenUsed/>
    <w:rsid w:val="002339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9DE"/>
    <w:rPr>
      <w:rFonts w:ascii="Tahoma" w:hAnsi="Tahoma" w:cs="Tahoma"/>
      <w:sz w:val="16"/>
      <w:szCs w:val="16"/>
    </w:rPr>
  </w:style>
  <w:style w:type="paragraph" w:styleId="Textoindependiente2">
    <w:name w:val="Body Text 2"/>
    <w:basedOn w:val="Normal"/>
    <w:link w:val="Textoindependiente2Car"/>
    <w:rsid w:val="002339DE"/>
    <w:pPr>
      <w:spacing w:after="0" w:line="240" w:lineRule="auto"/>
      <w:jc w:val="both"/>
    </w:pPr>
    <w:rPr>
      <w:rFonts w:ascii="Palatino" w:eastAsia="Times" w:hAnsi="Palatino" w:cs="Times New Roman"/>
      <w:sz w:val="24"/>
      <w:szCs w:val="20"/>
      <w:lang w:val="es-ES_tradnl" w:eastAsia="es-ES_tradnl"/>
    </w:rPr>
  </w:style>
  <w:style w:type="character" w:customStyle="1" w:styleId="Textoindependiente2Car">
    <w:name w:val="Texto independiente 2 Car"/>
    <w:basedOn w:val="Fuentedeprrafopredeter"/>
    <w:link w:val="Textoindependiente2"/>
    <w:rsid w:val="002339DE"/>
    <w:rPr>
      <w:rFonts w:ascii="Palatino" w:eastAsia="Times" w:hAnsi="Palatino" w:cs="Times New Roman"/>
      <w:sz w:val="24"/>
      <w:szCs w:val="20"/>
      <w:lang w:val="es-ES_tradnl" w:eastAsia="es-ES_tradnl"/>
    </w:rPr>
  </w:style>
  <w:style w:type="paragraph" w:styleId="HTMLconformatoprevio">
    <w:name w:val="HTML Preformatted"/>
    <w:basedOn w:val="Normal"/>
    <w:link w:val="HTMLconformatoprevioCar"/>
    <w:uiPriority w:val="99"/>
    <w:unhideWhenUsed/>
    <w:rsid w:val="00D0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D01CCF"/>
    <w:rPr>
      <w:rFonts w:ascii="Courier New" w:eastAsia="Times New Roman" w:hAnsi="Courier New" w:cs="Courier New"/>
      <w:sz w:val="20"/>
      <w:szCs w:val="20"/>
      <w:lang w:eastAsia="es-ES"/>
    </w:rPr>
  </w:style>
  <w:style w:type="character" w:styleId="Textodelmarcadordeposicin">
    <w:name w:val="Placeholder Text"/>
    <w:basedOn w:val="Fuentedeprrafopredeter"/>
    <w:uiPriority w:val="99"/>
    <w:semiHidden/>
    <w:rsid w:val="00614CDE"/>
    <w:rPr>
      <w:color w:val="808080"/>
    </w:rPr>
  </w:style>
  <w:style w:type="table" w:styleId="Tablaconcuadrcula">
    <w:name w:val="Table Grid"/>
    <w:basedOn w:val="Tablanormal"/>
    <w:uiPriority w:val="39"/>
    <w:rsid w:val="00D9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CB2571"/>
  </w:style>
  <w:style w:type="character" w:styleId="Hipervnculo">
    <w:name w:val="Hyperlink"/>
    <w:basedOn w:val="Fuentedeprrafopredeter"/>
    <w:uiPriority w:val="99"/>
    <w:unhideWhenUsed/>
    <w:rsid w:val="00CB2571"/>
    <w:rPr>
      <w:color w:val="0000FF"/>
      <w:u w:val="single"/>
    </w:rPr>
  </w:style>
  <w:style w:type="character" w:styleId="Textoennegrita">
    <w:name w:val="Strong"/>
    <w:basedOn w:val="Fuentedeprrafopredeter"/>
    <w:uiPriority w:val="22"/>
    <w:qFormat/>
    <w:rsid w:val="004801C1"/>
    <w:rPr>
      <w:b/>
      <w:bCs/>
    </w:rPr>
  </w:style>
  <w:style w:type="paragraph" w:styleId="Textoindependiente">
    <w:name w:val="Body Text"/>
    <w:basedOn w:val="Normal"/>
    <w:link w:val="TextoindependienteCar"/>
    <w:uiPriority w:val="99"/>
    <w:unhideWhenUsed/>
    <w:rsid w:val="00F21124"/>
    <w:pPr>
      <w:spacing w:after="120"/>
    </w:pPr>
  </w:style>
  <w:style w:type="character" w:customStyle="1" w:styleId="TextoindependienteCar">
    <w:name w:val="Texto independiente Car"/>
    <w:basedOn w:val="Fuentedeprrafopredeter"/>
    <w:link w:val="Textoindependiente"/>
    <w:uiPriority w:val="99"/>
    <w:rsid w:val="00F21124"/>
  </w:style>
  <w:style w:type="character" w:customStyle="1" w:styleId="Ttulo1Car">
    <w:name w:val="Título 1 Car"/>
    <w:basedOn w:val="Fuentedeprrafopredeter"/>
    <w:link w:val="Ttulo1"/>
    <w:rsid w:val="007F5E81"/>
    <w:rPr>
      <w:rFonts w:ascii="Times New Roman" w:eastAsia="Times New Roman" w:hAnsi="Times New Roman" w:cs="Times New Roman"/>
      <w:b/>
      <w:bCs/>
      <w:caps/>
      <w:kern w:val="28"/>
      <w:sz w:val="32"/>
      <w:szCs w:val="32"/>
      <w:lang w:val="en-GB"/>
    </w:rPr>
  </w:style>
  <w:style w:type="paragraph" w:customStyle="1" w:styleId="Numberedtranscript">
    <w:name w:val="Numbered transcript"/>
    <w:basedOn w:val="Normal"/>
    <w:rsid w:val="007F5E81"/>
    <w:pPr>
      <w:tabs>
        <w:tab w:val="left" w:pos="851"/>
      </w:tabs>
      <w:autoSpaceDE w:val="0"/>
      <w:autoSpaceDN w:val="0"/>
      <w:spacing w:after="60" w:line="280" w:lineRule="exact"/>
      <w:ind w:left="2268" w:hanging="1984"/>
      <w:jc w:val="both"/>
    </w:pPr>
    <w:rPr>
      <w:rFonts w:ascii="Times New Roman" w:eastAsia="Times New Roman" w:hAnsi="Times New Roman" w:cs="Times New Roman"/>
      <w:sz w:val="26"/>
      <w:szCs w:val="26"/>
      <w:lang w:val="en-GB"/>
    </w:rPr>
  </w:style>
  <w:style w:type="paragraph" w:styleId="Textonotaalfinal">
    <w:name w:val="endnote text"/>
    <w:basedOn w:val="Normal"/>
    <w:link w:val="TextonotaalfinalCar"/>
    <w:uiPriority w:val="99"/>
    <w:semiHidden/>
    <w:unhideWhenUsed/>
    <w:rsid w:val="0012137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1378"/>
    <w:rPr>
      <w:sz w:val="20"/>
      <w:szCs w:val="20"/>
    </w:rPr>
  </w:style>
  <w:style w:type="character" w:styleId="Refdenotaalfinal">
    <w:name w:val="endnote reference"/>
    <w:basedOn w:val="Fuentedeprrafopredeter"/>
    <w:uiPriority w:val="99"/>
    <w:semiHidden/>
    <w:unhideWhenUsed/>
    <w:rsid w:val="00121378"/>
    <w:rPr>
      <w:vertAlign w:val="superscript"/>
    </w:rPr>
  </w:style>
  <w:style w:type="paragraph" w:styleId="Encabezado">
    <w:name w:val="header"/>
    <w:basedOn w:val="Normal"/>
    <w:link w:val="EncabezadoCar"/>
    <w:uiPriority w:val="99"/>
    <w:unhideWhenUsed/>
    <w:rsid w:val="006368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681E"/>
  </w:style>
  <w:style w:type="paragraph" w:styleId="Piedepgina">
    <w:name w:val="footer"/>
    <w:basedOn w:val="Normal"/>
    <w:link w:val="PiedepginaCar"/>
    <w:uiPriority w:val="99"/>
    <w:unhideWhenUsed/>
    <w:rsid w:val="006368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681E"/>
  </w:style>
  <w:style w:type="paragraph" w:styleId="Textonotapie">
    <w:name w:val="footnote text"/>
    <w:basedOn w:val="Normal"/>
    <w:link w:val="TextonotapieCar"/>
    <w:uiPriority w:val="99"/>
    <w:unhideWhenUsed/>
    <w:rsid w:val="00EE05EA"/>
    <w:pPr>
      <w:spacing w:after="0" w:line="240" w:lineRule="auto"/>
    </w:pPr>
    <w:rPr>
      <w:sz w:val="20"/>
      <w:szCs w:val="20"/>
    </w:rPr>
  </w:style>
  <w:style w:type="character" w:customStyle="1" w:styleId="TextonotapieCar">
    <w:name w:val="Texto nota pie Car"/>
    <w:basedOn w:val="Fuentedeprrafopredeter"/>
    <w:link w:val="Textonotapie"/>
    <w:uiPriority w:val="99"/>
    <w:rsid w:val="00EE05EA"/>
    <w:rPr>
      <w:sz w:val="20"/>
      <w:szCs w:val="20"/>
    </w:rPr>
  </w:style>
  <w:style w:type="character" w:styleId="Refdenotaalpie">
    <w:name w:val="footnote reference"/>
    <w:basedOn w:val="Fuentedeprrafopredeter"/>
    <w:uiPriority w:val="99"/>
    <w:semiHidden/>
    <w:unhideWhenUsed/>
    <w:rsid w:val="00EE05EA"/>
    <w:rPr>
      <w:vertAlign w:val="superscript"/>
    </w:rPr>
  </w:style>
  <w:style w:type="paragraph" w:styleId="Sinespaciado">
    <w:name w:val="No Spacing"/>
    <w:link w:val="SinespaciadoCar"/>
    <w:uiPriority w:val="1"/>
    <w:qFormat/>
    <w:rsid w:val="0052790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2790F"/>
    <w:rPr>
      <w:rFonts w:ascii="Calibri" w:eastAsia="Calibri" w:hAnsi="Calibri" w:cs="Times New Roman"/>
    </w:rPr>
  </w:style>
  <w:style w:type="character" w:customStyle="1" w:styleId="Ttulo2Car">
    <w:name w:val="Título 2 Car"/>
    <w:basedOn w:val="Fuentedeprrafopredeter"/>
    <w:link w:val="Ttulo2"/>
    <w:uiPriority w:val="9"/>
    <w:semiHidden/>
    <w:rsid w:val="00352D0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52D06"/>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862A0F"/>
    <w:rPr>
      <w:sz w:val="16"/>
      <w:szCs w:val="16"/>
    </w:rPr>
  </w:style>
  <w:style w:type="paragraph" w:styleId="Textocomentario">
    <w:name w:val="annotation text"/>
    <w:basedOn w:val="Normal"/>
    <w:link w:val="TextocomentarioCar"/>
    <w:uiPriority w:val="99"/>
    <w:semiHidden/>
    <w:unhideWhenUsed/>
    <w:rsid w:val="00862A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2A0F"/>
    <w:rPr>
      <w:sz w:val="20"/>
      <w:szCs w:val="20"/>
    </w:rPr>
  </w:style>
  <w:style w:type="paragraph" w:styleId="Asuntodelcomentario">
    <w:name w:val="annotation subject"/>
    <w:basedOn w:val="Textocomentario"/>
    <w:next w:val="Textocomentario"/>
    <w:link w:val="AsuntodelcomentarioCar"/>
    <w:uiPriority w:val="99"/>
    <w:semiHidden/>
    <w:unhideWhenUsed/>
    <w:rsid w:val="00862A0F"/>
    <w:rPr>
      <w:b/>
      <w:bCs/>
    </w:rPr>
  </w:style>
  <w:style w:type="character" w:customStyle="1" w:styleId="AsuntodelcomentarioCar">
    <w:name w:val="Asunto del comentario Car"/>
    <w:basedOn w:val="TextocomentarioCar"/>
    <w:link w:val="Asuntodelcomentario"/>
    <w:uiPriority w:val="99"/>
    <w:semiHidden/>
    <w:rsid w:val="00862A0F"/>
    <w:rPr>
      <w:b/>
      <w:bCs/>
      <w:sz w:val="20"/>
      <w:szCs w:val="20"/>
    </w:rPr>
  </w:style>
  <w:style w:type="paragraph" w:styleId="NormalWeb">
    <w:name w:val="Normal (Web)"/>
    <w:basedOn w:val="Normal"/>
    <w:uiPriority w:val="99"/>
    <w:semiHidden/>
    <w:unhideWhenUsed/>
    <w:rsid w:val="00471D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ps">
    <w:name w:val="hps"/>
    <w:basedOn w:val="Fuentedeprrafopredeter"/>
    <w:rsid w:val="00087F6C"/>
  </w:style>
  <w:style w:type="character" w:styleId="CitaHTML">
    <w:name w:val="HTML Cite"/>
    <w:basedOn w:val="Fuentedeprrafopredeter"/>
    <w:uiPriority w:val="99"/>
    <w:semiHidden/>
    <w:unhideWhenUsed/>
    <w:rsid w:val="008762D4"/>
    <w:rPr>
      <w:i/>
      <w:iCs/>
    </w:rPr>
  </w:style>
  <w:style w:type="character" w:customStyle="1" w:styleId="subtitulo">
    <w:name w:val="subtitulo"/>
    <w:basedOn w:val="Fuentedeprrafopredeter"/>
    <w:rsid w:val="00BB78AC"/>
  </w:style>
  <w:style w:type="paragraph" w:customStyle="1" w:styleId="bibliografia">
    <w:name w:val="bibliografia"/>
    <w:basedOn w:val="Normal"/>
    <w:link w:val="bibliografiaChar"/>
    <w:autoRedefine/>
    <w:qFormat/>
    <w:rsid w:val="00876243"/>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pPr>
    <w:rPr>
      <w:rFonts w:ascii="Times New Roman" w:eastAsia="Cambria" w:hAnsi="Times New Roman" w:cs="Times New Roman"/>
      <w:lang w:val="es-ES_tradnl" w:eastAsia="es-ES_tradnl"/>
    </w:rPr>
  </w:style>
  <w:style w:type="character" w:customStyle="1" w:styleId="bibliografiaChar">
    <w:name w:val="bibliografia Char"/>
    <w:link w:val="bibliografia"/>
    <w:rsid w:val="00876243"/>
    <w:rPr>
      <w:rFonts w:ascii="Times New Roman" w:eastAsia="Cambria"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8115">
      <w:bodyDiv w:val="1"/>
      <w:marLeft w:val="0"/>
      <w:marRight w:val="0"/>
      <w:marTop w:val="0"/>
      <w:marBottom w:val="0"/>
      <w:divBdr>
        <w:top w:val="none" w:sz="0" w:space="0" w:color="auto"/>
        <w:left w:val="none" w:sz="0" w:space="0" w:color="auto"/>
        <w:bottom w:val="none" w:sz="0" w:space="0" w:color="auto"/>
        <w:right w:val="none" w:sz="0" w:space="0" w:color="auto"/>
      </w:divBdr>
    </w:div>
    <w:div w:id="61297085">
      <w:bodyDiv w:val="1"/>
      <w:marLeft w:val="0"/>
      <w:marRight w:val="0"/>
      <w:marTop w:val="0"/>
      <w:marBottom w:val="0"/>
      <w:divBdr>
        <w:top w:val="none" w:sz="0" w:space="0" w:color="auto"/>
        <w:left w:val="none" w:sz="0" w:space="0" w:color="auto"/>
        <w:bottom w:val="none" w:sz="0" w:space="0" w:color="auto"/>
        <w:right w:val="none" w:sz="0" w:space="0" w:color="auto"/>
      </w:divBdr>
    </w:div>
    <w:div w:id="70548797">
      <w:bodyDiv w:val="1"/>
      <w:marLeft w:val="0"/>
      <w:marRight w:val="0"/>
      <w:marTop w:val="0"/>
      <w:marBottom w:val="0"/>
      <w:divBdr>
        <w:top w:val="none" w:sz="0" w:space="0" w:color="auto"/>
        <w:left w:val="none" w:sz="0" w:space="0" w:color="auto"/>
        <w:bottom w:val="none" w:sz="0" w:space="0" w:color="auto"/>
        <w:right w:val="none" w:sz="0" w:space="0" w:color="auto"/>
      </w:divBdr>
    </w:div>
    <w:div w:id="83963389">
      <w:bodyDiv w:val="1"/>
      <w:marLeft w:val="0"/>
      <w:marRight w:val="0"/>
      <w:marTop w:val="0"/>
      <w:marBottom w:val="0"/>
      <w:divBdr>
        <w:top w:val="none" w:sz="0" w:space="0" w:color="auto"/>
        <w:left w:val="none" w:sz="0" w:space="0" w:color="auto"/>
        <w:bottom w:val="none" w:sz="0" w:space="0" w:color="auto"/>
        <w:right w:val="none" w:sz="0" w:space="0" w:color="auto"/>
      </w:divBdr>
    </w:div>
    <w:div w:id="143473463">
      <w:bodyDiv w:val="1"/>
      <w:marLeft w:val="0"/>
      <w:marRight w:val="0"/>
      <w:marTop w:val="0"/>
      <w:marBottom w:val="0"/>
      <w:divBdr>
        <w:top w:val="none" w:sz="0" w:space="0" w:color="auto"/>
        <w:left w:val="none" w:sz="0" w:space="0" w:color="auto"/>
        <w:bottom w:val="none" w:sz="0" w:space="0" w:color="auto"/>
        <w:right w:val="none" w:sz="0" w:space="0" w:color="auto"/>
      </w:divBdr>
    </w:div>
    <w:div w:id="180972791">
      <w:bodyDiv w:val="1"/>
      <w:marLeft w:val="0"/>
      <w:marRight w:val="0"/>
      <w:marTop w:val="0"/>
      <w:marBottom w:val="0"/>
      <w:divBdr>
        <w:top w:val="none" w:sz="0" w:space="0" w:color="auto"/>
        <w:left w:val="none" w:sz="0" w:space="0" w:color="auto"/>
        <w:bottom w:val="none" w:sz="0" w:space="0" w:color="auto"/>
        <w:right w:val="none" w:sz="0" w:space="0" w:color="auto"/>
      </w:divBdr>
    </w:div>
    <w:div w:id="188422739">
      <w:bodyDiv w:val="1"/>
      <w:marLeft w:val="0"/>
      <w:marRight w:val="0"/>
      <w:marTop w:val="0"/>
      <w:marBottom w:val="0"/>
      <w:divBdr>
        <w:top w:val="none" w:sz="0" w:space="0" w:color="auto"/>
        <w:left w:val="none" w:sz="0" w:space="0" w:color="auto"/>
        <w:bottom w:val="none" w:sz="0" w:space="0" w:color="auto"/>
        <w:right w:val="none" w:sz="0" w:space="0" w:color="auto"/>
      </w:divBdr>
      <w:divsChild>
        <w:div w:id="1554348644">
          <w:marLeft w:val="446"/>
          <w:marRight w:val="0"/>
          <w:marTop w:val="0"/>
          <w:marBottom w:val="0"/>
          <w:divBdr>
            <w:top w:val="none" w:sz="0" w:space="0" w:color="auto"/>
            <w:left w:val="none" w:sz="0" w:space="0" w:color="auto"/>
            <w:bottom w:val="none" w:sz="0" w:space="0" w:color="auto"/>
            <w:right w:val="none" w:sz="0" w:space="0" w:color="auto"/>
          </w:divBdr>
        </w:div>
      </w:divsChild>
    </w:div>
    <w:div w:id="374233507">
      <w:bodyDiv w:val="1"/>
      <w:marLeft w:val="0"/>
      <w:marRight w:val="0"/>
      <w:marTop w:val="0"/>
      <w:marBottom w:val="0"/>
      <w:divBdr>
        <w:top w:val="none" w:sz="0" w:space="0" w:color="auto"/>
        <w:left w:val="none" w:sz="0" w:space="0" w:color="auto"/>
        <w:bottom w:val="none" w:sz="0" w:space="0" w:color="auto"/>
        <w:right w:val="none" w:sz="0" w:space="0" w:color="auto"/>
      </w:divBdr>
    </w:div>
    <w:div w:id="384185536">
      <w:bodyDiv w:val="1"/>
      <w:marLeft w:val="0"/>
      <w:marRight w:val="0"/>
      <w:marTop w:val="0"/>
      <w:marBottom w:val="0"/>
      <w:divBdr>
        <w:top w:val="none" w:sz="0" w:space="0" w:color="auto"/>
        <w:left w:val="none" w:sz="0" w:space="0" w:color="auto"/>
        <w:bottom w:val="none" w:sz="0" w:space="0" w:color="auto"/>
        <w:right w:val="none" w:sz="0" w:space="0" w:color="auto"/>
      </w:divBdr>
    </w:div>
    <w:div w:id="468013962">
      <w:bodyDiv w:val="1"/>
      <w:marLeft w:val="0"/>
      <w:marRight w:val="0"/>
      <w:marTop w:val="0"/>
      <w:marBottom w:val="0"/>
      <w:divBdr>
        <w:top w:val="none" w:sz="0" w:space="0" w:color="auto"/>
        <w:left w:val="none" w:sz="0" w:space="0" w:color="auto"/>
        <w:bottom w:val="none" w:sz="0" w:space="0" w:color="auto"/>
        <w:right w:val="none" w:sz="0" w:space="0" w:color="auto"/>
      </w:divBdr>
    </w:div>
    <w:div w:id="488448662">
      <w:bodyDiv w:val="1"/>
      <w:marLeft w:val="0"/>
      <w:marRight w:val="0"/>
      <w:marTop w:val="0"/>
      <w:marBottom w:val="0"/>
      <w:divBdr>
        <w:top w:val="none" w:sz="0" w:space="0" w:color="auto"/>
        <w:left w:val="none" w:sz="0" w:space="0" w:color="auto"/>
        <w:bottom w:val="none" w:sz="0" w:space="0" w:color="auto"/>
        <w:right w:val="none" w:sz="0" w:space="0" w:color="auto"/>
      </w:divBdr>
    </w:div>
    <w:div w:id="609364196">
      <w:bodyDiv w:val="1"/>
      <w:marLeft w:val="0"/>
      <w:marRight w:val="0"/>
      <w:marTop w:val="0"/>
      <w:marBottom w:val="0"/>
      <w:divBdr>
        <w:top w:val="none" w:sz="0" w:space="0" w:color="auto"/>
        <w:left w:val="none" w:sz="0" w:space="0" w:color="auto"/>
        <w:bottom w:val="none" w:sz="0" w:space="0" w:color="auto"/>
        <w:right w:val="none" w:sz="0" w:space="0" w:color="auto"/>
      </w:divBdr>
    </w:div>
    <w:div w:id="648948211">
      <w:bodyDiv w:val="1"/>
      <w:marLeft w:val="0"/>
      <w:marRight w:val="0"/>
      <w:marTop w:val="0"/>
      <w:marBottom w:val="0"/>
      <w:divBdr>
        <w:top w:val="none" w:sz="0" w:space="0" w:color="auto"/>
        <w:left w:val="none" w:sz="0" w:space="0" w:color="auto"/>
        <w:bottom w:val="none" w:sz="0" w:space="0" w:color="auto"/>
        <w:right w:val="none" w:sz="0" w:space="0" w:color="auto"/>
      </w:divBdr>
    </w:div>
    <w:div w:id="725645450">
      <w:bodyDiv w:val="1"/>
      <w:marLeft w:val="0"/>
      <w:marRight w:val="0"/>
      <w:marTop w:val="0"/>
      <w:marBottom w:val="0"/>
      <w:divBdr>
        <w:top w:val="none" w:sz="0" w:space="0" w:color="auto"/>
        <w:left w:val="none" w:sz="0" w:space="0" w:color="auto"/>
        <w:bottom w:val="none" w:sz="0" w:space="0" w:color="auto"/>
        <w:right w:val="none" w:sz="0" w:space="0" w:color="auto"/>
      </w:divBdr>
    </w:div>
    <w:div w:id="893003875">
      <w:bodyDiv w:val="1"/>
      <w:marLeft w:val="0"/>
      <w:marRight w:val="0"/>
      <w:marTop w:val="0"/>
      <w:marBottom w:val="0"/>
      <w:divBdr>
        <w:top w:val="none" w:sz="0" w:space="0" w:color="auto"/>
        <w:left w:val="none" w:sz="0" w:space="0" w:color="auto"/>
        <w:bottom w:val="none" w:sz="0" w:space="0" w:color="auto"/>
        <w:right w:val="none" w:sz="0" w:space="0" w:color="auto"/>
      </w:divBdr>
    </w:div>
    <w:div w:id="901525638">
      <w:bodyDiv w:val="1"/>
      <w:marLeft w:val="0"/>
      <w:marRight w:val="0"/>
      <w:marTop w:val="0"/>
      <w:marBottom w:val="0"/>
      <w:divBdr>
        <w:top w:val="none" w:sz="0" w:space="0" w:color="auto"/>
        <w:left w:val="none" w:sz="0" w:space="0" w:color="auto"/>
        <w:bottom w:val="none" w:sz="0" w:space="0" w:color="auto"/>
        <w:right w:val="none" w:sz="0" w:space="0" w:color="auto"/>
      </w:divBdr>
    </w:div>
    <w:div w:id="1133864027">
      <w:bodyDiv w:val="1"/>
      <w:marLeft w:val="0"/>
      <w:marRight w:val="0"/>
      <w:marTop w:val="0"/>
      <w:marBottom w:val="0"/>
      <w:divBdr>
        <w:top w:val="none" w:sz="0" w:space="0" w:color="auto"/>
        <w:left w:val="none" w:sz="0" w:space="0" w:color="auto"/>
        <w:bottom w:val="none" w:sz="0" w:space="0" w:color="auto"/>
        <w:right w:val="none" w:sz="0" w:space="0" w:color="auto"/>
      </w:divBdr>
    </w:div>
    <w:div w:id="1198392509">
      <w:bodyDiv w:val="1"/>
      <w:marLeft w:val="0"/>
      <w:marRight w:val="0"/>
      <w:marTop w:val="0"/>
      <w:marBottom w:val="0"/>
      <w:divBdr>
        <w:top w:val="none" w:sz="0" w:space="0" w:color="auto"/>
        <w:left w:val="none" w:sz="0" w:space="0" w:color="auto"/>
        <w:bottom w:val="none" w:sz="0" w:space="0" w:color="auto"/>
        <w:right w:val="none" w:sz="0" w:space="0" w:color="auto"/>
      </w:divBdr>
    </w:div>
    <w:div w:id="1306934000">
      <w:bodyDiv w:val="1"/>
      <w:marLeft w:val="0"/>
      <w:marRight w:val="0"/>
      <w:marTop w:val="0"/>
      <w:marBottom w:val="0"/>
      <w:divBdr>
        <w:top w:val="none" w:sz="0" w:space="0" w:color="auto"/>
        <w:left w:val="none" w:sz="0" w:space="0" w:color="auto"/>
        <w:bottom w:val="none" w:sz="0" w:space="0" w:color="auto"/>
        <w:right w:val="none" w:sz="0" w:space="0" w:color="auto"/>
      </w:divBdr>
    </w:div>
    <w:div w:id="1432313525">
      <w:bodyDiv w:val="1"/>
      <w:marLeft w:val="0"/>
      <w:marRight w:val="0"/>
      <w:marTop w:val="0"/>
      <w:marBottom w:val="0"/>
      <w:divBdr>
        <w:top w:val="none" w:sz="0" w:space="0" w:color="auto"/>
        <w:left w:val="none" w:sz="0" w:space="0" w:color="auto"/>
        <w:bottom w:val="none" w:sz="0" w:space="0" w:color="auto"/>
        <w:right w:val="none" w:sz="0" w:space="0" w:color="auto"/>
      </w:divBdr>
    </w:div>
    <w:div w:id="1482848579">
      <w:bodyDiv w:val="1"/>
      <w:marLeft w:val="0"/>
      <w:marRight w:val="0"/>
      <w:marTop w:val="0"/>
      <w:marBottom w:val="0"/>
      <w:divBdr>
        <w:top w:val="none" w:sz="0" w:space="0" w:color="auto"/>
        <w:left w:val="none" w:sz="0" w:space="0" w:color="auto"/>
        <w:bottom w:val="none" w:sz="0" w:space="0" w:color="auto"/>
        <w:right w:val="none" w:sz="0" w:space="0" w:color="auto"/>
      </w:divBdr>
    </w:div>
    <w:div w:id="1570074922">
      <w:bodyDiv w:val="1"/>
      <w:marLeft w:val="0"/>
      <w:marRight w:val="0"/>
      <w:marTop w:val="0"/>
      <w:marBottom w:val="0"/>
      <w:divBdr>
        <w:top w:val="none" w:sz="0" w:space="0" w:color="auto"/>
        <w:left w:val="none" w:sz="0" w:space="0" w:color="auto"/>
        <w:bottom w:val="none" w:sz="0" w:space="0" w:color="auto"/>
        <w:right w:val="none" w:sz="0" w:space="0" w:color="auto"/>
      </w:divBdr>
    </w:div>
    <w:div w:id="1640380744">
      <w:bodyDiv w:val="1"/>
      <w:marLeft w:val="0"/>
      <w:marRight w:val="0"/>
      <w:marTop w:val="0"/>
      <w:marBottom w:val="0"/>
      <w:divBdr>
        <w:top w:val="none" w:sz="0" w:space="0" w:color="auto"/>
        <w:left w:val="none" w:sz="0" w:space="0" w:color="auto"/>
        <w:bottom w:val="none" w:sz="0" w:space="0" w:color="auto"/>
        <w:right w:val="none" w:sz="0" w:space="0" w:color="auto"/>
      </w:divBdr>
    </w:div>
    <w:div w:id="1683161570">
      <w:bodyDiv w:val="1"/>
      <w:marLeft w:val="0"/>
      <w:marRight w:val="0"/>
      <w:marTop w:val="0"/>
      <w:marBottom w:val="0"/>
      <w:divBdr>
        <w:top w:val="none" w:sz="0" w:space="0" w:color="auto"/>
        <w:left w:val="none" w:sz="0" w:space="0" w:color="auto"/>
        <w:bottom w:val="none" w:sz="0" w:space="0" w:color="auto"/>
        <w:right w:val="none" w:sz="0" w:space="0" w:color="auto"/>
      </w:divBdr>
    </w:div>
    <w:div w:id="1885170918">
      <w:bodyDiv w:val="1"/>
      <w:marLeft w:val="0"/>
      <w:marRight w:val="0"/>
      <w:marTop w:val="0"/>
      <w:marBottom w:val="0"/>
      <w:divBdr>
        <w:top w:val="none" w:sz="0" w:space="0" w:color="auto"/>
        <w:left w:val="none" w:sz="0" w:space="0" w:color="auto"/>
        <w:bottom w:val="none" w:sz="0" w:space="0" w:color="auto"/>
        <w:right w:val="none" w:sz="0" w:space="0" w:color="auto"/>
      </w:divBdr>
    </w:div>
    <w:div w:id="1891502855">
      <w:bodyDiv w:val="1"/>
      <w:marLeft w:val="0"/>
      <w:marRight w:val="0"/>
      <w:marTop w:val="0"/>
      <w:marBottom w:val="0"/>
      <w:divBdr>
        <w:top w:val="none" w:sz="0" w:space="0" w:color="auto"/>
        <w:left w:val="none" w:sz="0" w:space="0" w:color="auto"/>
        <w:bottom w:val="none" w:sz="0" w:space="0" w:color="auto"/>
        <w:right w:val="none" w:sz="0" w:space="0" w:color="auto"/>
      </w:divBdr>
    </w:div>
    <w:div w:id="2037384797">
      <w:bodyDiv w:val="1"/>
      <w:marLeft w:val="0"/>
      <w:marRight w:val="0"/>
      <w:marTop w:val="0"/>
      <w:marBottom w:val="0"/>
      <w:divBdr>
        <w:top w:val="none" w:sz="0" w:space="0" w:color="auto"/>
        <w:left w:val="none" w:sz="0" w:space="0" w:color="auto"/>
        <w:bottom w:val="none" w:sz="0" w:space="0" w:color="auto"/>
        <w:right w:val="none" w:sz="0" w:space="0" w:color="auto"/>
      </w:divBdr>
    </w:div>
    <w:div w:id="2130581448">
      <w:bodyDiv w:val="1"/>
      <w:marLeft w:val="0"/>
      <w:marRight w:val="0"/>
      <w:marTop w:val="0"/>
      <w:marBottom w:val="0"/>
      <w:divBdr>
        <w:top w:val="none" w:sz="0" w:space="0" w:color="auto"/>
        <w:left w:val="none" w:sz="0" w:space="0" w:color="auto"/>
        <w:bottom w:val="none" w:sz="0" w:space="0" w:color="auto"/>
        <w:right w:val="none" w:sz="0" w:space="0" w:color="auto"/>
      </w:divBdr>
    </w:div>
    <w:div w:id="21311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FE8D1B-CD3F-45AD-B8F0-DEEB3B7E95CD}"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ES"/>
        </a:p>
      </dgm:t>
    </dgm:pt>
    <dgm:pt modelId="{B54FC580-9C17-4DF7-87B8-F39E2A064503}">
      <dgm:prSet custT="1"/>
      <dgm:spPr/>
      <dgm:t>
        <a:bodyPr/>
        <a:lstStyle/>
        <a:p>
          <a:r>
            <a:rPr lang="es-ES" sz="1200">
              <a:latin typeface="Times New Roman" panose="02020603050405020304" pitchFamily="18" charset="0"/>
              <a:cs typeface="Times New Roman" panose="02020603050405020304" pitchFamily="18" charset="0"/>
            </a:rPr>
            <a:t> Todo desconocido </a:t>
          </a:r>
        </a:p>
      </dgm:t>
    </dgm:pt>
    <dgm:pt modelId="{A5D325B8-6EBE-44CC-A823-7D0DB0BAA536}" type="parTrans" cxnId="{0F5FCBF7-F67B-46AD-8D2F-ECCECE1F63D7}">
      <dgm:prSet custT="1"/>
      <dgm:spPr/>
      <dgm:t>
        <a:bodyPr/>
        <a:lstStyle/>
        <a:p>
          <a:endParaRPr lang="es-ES" sz="1200">
            <a:latin typeface="Times New Roman" panose="02020603050405020304" pitchFamily="18" charset="0"/>
            <a:cs typeface="Times New Roman" panose="02020603050405020304" pitchFamily="18" charset="0"/>
          </a:endParaRPr>
        </a:p>
      </dgm:t>
    </dgm:pt>
    <dgm:pt modelId="{109FF7A3-C5C7-4A98-BD49-A39F1FED6FDE}" type="sibTrans" cxnId="{0F5FCBF7-F67B-46AD-8D2F-ECCECE1F63D7}">
      <dgm:prSet/>
      <dgm:spPr/>
      <dgm:t>
        <a:bodyPr/>
        <a:lstStyle/>
        <a:p>
          <a:endParaRPr lang="es-ES" sz="1200">
            <a:latin typeface="Times New Roman" panose="02020603050405020304" pitchFamily="18" charset="0"/>
            <a:cs typeface="Times New Roman" panose="02020603050405020304" pitchFamily="18" charset="0"/>
          </a:endParaRPr>
        </a:p>
      </dgm:t>
    </dgm:pt>
    <dgm:pt modelId="{1D723958-EF9B-4793-AACB-169ED9C623AC}">
      <dgm:prSet custT="1"/>
      <dgm:spPr/>
      <dgm:t>
        <a:bodyPr/>
        <a:lstStyle/>
        <a:p>
          <a:r>
            <a:rPr lang="es-ES" sz="1200">
              <a:latin typeface="Times New Roman" panose="02020603050405020304" pitchFamily="18" charset="0"/>
              <a:cs typeface="Times New Roman" panose="02020603050405020304" pitchFamily="18" charset="0"/>
            </a:rPr>
            <a:t>P. de fracciones.</a:t>
          </a:r>
        </a:p>
        <a:p>
          <a:r>
            <a:rPr lang="es-ES" sz="1200">
              <a:latin typeface="Times New Roman" panose="02020603050405020304" pitchFamily="18" charset="0"/>
              <a:cs typeface="Times New Roman" panose="02020603050405020304" pitchFamily="18" charset="0"/>
            </a:rPr>
            <a:t>Todo descompuesto en partes</a:t>
          </a:r>
        </a:p>
      </dgm:t>
    </dgm:pt>
    <dgm:pt modelId="{C5C0B959-70FC-46EA-A612-029947DE8FC9}" type="parTrans" cxnId="{99C30FAE-7904-4622-A85E-133974394986}">
      <dgm:prSet/>
      <dgm:spPr/>
      <dgm:t>
        <a:bodyPr/>
        <a:lstStyle/>
        <a:p>
          <a:endParaRPr lang="es-ES" sz="1200">
            <a:latin typeface="Times New Roman" panose="02020603050405020304" pitchFamily="18" charset="0"/>
            <a:cs typeface="Times New Roman" panose="02020603050405020304" pitchFamily="18" charset="0"/>
          </a:endParaRPr>
        </a:p>
      </dgm:t>
    </dgm:pt>
    <dgm:pt modelId="{CAA7402D-DA68-4023-9880-F52A1A214CB8}" type="sibTrans" cxnId="{99C30FAE-7904-4622-A85E-133974394986}">
      <dgm:prSet/>
      <dgm:spPr/>
      <dgm:t>
        <a:bodyPr/>
        <a:lstStyle/>
        <a:p>
          <a:endParaRPr lang="es-ES" sz="1200">
            <a:latin typeface="Times New Roman" panose="02020603050405020304" pitchFamily="18" charset="0"/>
            <a:cs typeface="Times New Roman" panose="02020603050405020304" pitchFamily="18" charset="0"/>
          </a:endParaRPr>
        </a:p>
      </dgm:t>
    </dgm:pt>
    <dgm:pt modelId="{FE9E3DE5-592B-4DF9-B481-CD92AAC516CA}">
      <dgm:prSet custT="1"/>
      <dgm:spPr/>
      <dgm:t>
        <a:bodyPr/>
        <a:lstStyle/>
        <a:p>
          <a:r>
            <a:rPr lang="es-ES" sz="1200">
              <a:latin typeface="Times New Roman" panose="02020603050405020304" pitchFamily="18" charset="0"/>
              <a:cs typeface="Times New Roman" panose="02020603050405020304" pitchFamily="18" charset="0"/>
            </a:rPr>
            <a:t>Todo Conocido</a:t>
          </a:r>
        </a:p>
      </dgm:t>
    </dgm:pt>
    <dgm:pt modelId="{F5726CFB-0971-4524-8483-BDE3E41496F4}" type="parTrans" cxnId="{52CD3366-2D31-4569-8BFD-EDD3E4BB8522}">
      <dgm:prSet custT="1"/>
      <dgm:spPr/>
      <dgm:t>
        <a:bodyPr/>
        <a:lstStyle/>
        <a:p>
          <a:endParaRPr lang="es-ES" sz="1200">
            <a:latin typeface="Times New Roman" panose="02020603050405020304" pitchFamily="18" charset="0"/>
            <a:cs typeface="Times New Roman" panose="02020603050405020304" pitchFamily="18" charset="0"/>
          </a:endParaRPr>
        </a:p>
      </dgm:t>
    </dgm:pt>
    <dgm:pt modelId="{CA9BF412-0700-4F1A-B82D-3FC17F978E6D}" type="sibTrans" cxnId="{52CD3366-2D31-4569-8BFD-EDD3E4BB8522}">
      <dgm:prSet/>
      <dgm:spPr/>
      <dgm:t>
        <a:bodyPr/>
        <a:lstStyle/>
        <a:p>
          <a:endParaRPr lang="es-ES" sz="1200">
            <a:latin typeface="Times New Roman" panose="02020603050405020304" pitchFamily="18" charset="0"/>
            <a:cs typeface="Times New Roman" panose="02020603050405020304" pitchFamily="18" charset="0"/>
          </a:endParaRPr>
        </a:p>
      </dgm:t>
    </dgm:pt>
    <dgm:pt modelId="{D192186E-AC0F-4658-B212-00050456B1CD}">
      <dgm:prSet custT="1"/>
      <dgm:spPr/>
      <dgm:t>
        <a:bodyPr/>
        <a:lstStyle/>
        <a:p>
          <a:r>
            <a:rPr lang="es-ES" sz="1200">
              <a:latin typeface="Times New Roman" panose="02020603050405020304" pitchFamily="18" charset="0"/>
              <a:cs typeface="Times New Roman" panose="02020603050405020304" pitchFamily="18" charset="0"/>
            </a:rPr>
            <a:t>Partes no relacionadas </a:t>
          </a:r>
        </a:p>
        <a:p>
          <a:r>
            <a:rPr lang="es-ES" sz="1200">
              <a:latin typeface="Times New Roman" panose="02020603050405020304" pitchFamily="18" charset="0"/>
              <a:cs typeface="Times New Roman" panose="02020603050405020304" pitchFamily="18" charset="0"/>
            </a:rPr>
            <a:t>(la lanza)</a:t>
          </a:r>
        </a:p>
      </dgm:t>
    </dgm:pt>
    <dgm:pt modelId="{5D58EDB8-7E71-4B6D-9B14-36ACCB125649}" type="parTrans" cxnId="{E8FF2AA9-EA9D-483A-BBE6-1CD1C3507EF7}">
      <dgm:prSet custT="1"/>
      <dgm:spPr/>
      <dgm:t>
        <a:bodyPr/>
        <a:lstStyle/>
        <a:p>
          <a:endParaRPr lang="es-ES" sz="1200">
            <a:latin typeface="Times New Roman" panose="02020603050405020304" pitchFamily="18" charset="0"/>
            <a:cs typeface="Times New Roman" panose="02020603050405020304" pitchFamily="18" charset="0"/>
          </a:endParaRPr>
        </a:p>
      </dgm:t>
    </dgm:pt>
    <dgm:pt modelId="{A1977506-BABA-4997-B356-FE6B70588A1E}" type="sibTrans" cxnId="{E8FF2AA9-EA9D-483A-BBE6-1CD1C3507EF7}">
      <dgm:prSet/>
      <dgm:spPr/>
      <dgm:t>
        <a:bodyPr/>
        <a:lstStyle/>
        <a:p>
          <a:endParaRPr lang="es-ES" sz="1200">
            <a:latin typeface="Times New Roman" panose="02020603050405020304" pitchFamily="18" charset="0"/>
            <a:cs typeface="Times New Roman" panose="02020603050405020304" pitchFamily="18" charset="0"/>
          </a:endParaRPr>
        </a:p>
      </dgm:t>
    </dgm:pt>
    <dgm:pt modelId="{35A410F1-DA18-4C21-9783-F315C5AAAF40}">
      <dgm:prSet custT="1"/>
      <dgm:spPr/>
      <dgm:t>
        <a:bodyPr/>
        <a:lstStyle/>
        <a:p>
          <a:r>
            <a:rPr lang="es-ES" sz="1200">
              <a:latin typeface="Times New Roman" panose="02020603050405020304" pitchFamily="18" charset="0"/>
              <a:cs typeface="Times New Roman" panose="02020603050405020304" pitchFamily="18" charset="0"/>
            </a:rPr>
            <a:t> Partes no relacionadas </a:t>
          </a:r>
        </a:p>
        <a:p>
          <a:r>
            <a:rPr lang="es-ES" sz="1200">
              <a:latin typeface="Times New Roman" panose="02020603050405020304" pitchFamily="18" charset="0"/>
              <a:cs typeface="Times New Roman" panose="02020603050405020304" pitchFamily="18" charset="0"/>
            </a:rPr>
            <a:t>(el moribundo)</a:t>
          </a:r>
        </a:p>
      </dgm:t>
    </dgm:pt>
    <dgm:pt modelId="{D7E0C577-5C2B-4B67-A713-75866F92A3A4}" type="parTrans" cxnId="{EDA89AA6-D10F-4375-9D45-28D4A3A0F9B4}">
      <dgm:prSet custT="1"/>
      <dgm:spPr/>
      <dgm:t>
        <a:bodyPr/>
        <a:lstStyle/>
        <a:p>
          <a:endParaRPr lang="es-ES" sz="1200">
            <a:latin typeface="Times New Roman" panose="02020603050405020304" pitchFamily="18" charset="0"/>
            <a:cs typeface="Times New Roman" panose="02020603050405020304" pitchFamily="18" charset="0"/>
          </a:endParaRPr>
        </a:p>
      </dgm:t>
    </dgm:pt>
    <dgm:pt modelId="{9B7679A0-F5D2-44F4-949A-0CDF16973B6E}" type="sibTrans" cxnId="{EDA89AA6-D10F-4375-9D45-28D4A3A0F9B4}">
      <dgm:prSet/>
      <dgm:spPr/>
      <dgm:t>
        <a:bodyPr/>
        <a:lstStyle/>
        <a:p>
          <a:endParaRPr lang="es-ES" sz="1200">
            <a:latin typeface="Times New Roman" panose="02020603050405020304" pitchFamily="18" charset="0"/>
            <a:cs typeface="Times New Roman" panose="02020603050405020304" pitchFamily="18" charset="0"/>
          </a:endParaRPr>
        </a:p>
      </dgm:t>
    </dgm:pt>
    <dgm:pt modelId="{5F3F5DA0-1F58-4624-AAEE-26EA712C6E20}">
      <dgm:prSet custT="1"/>
      <dgm:spPr/>
      <dgm:t>
        <a:bodyPr/>
        <a:lstStyle/>
        <a:p>
          <a:r>
            <a:rPr lang="es-ES" sz="1200">
              <a:latin typeface="Times New Roman" panose="02020603050405020304" pitchFamily="18" charset="0"/>
              <a:cs typeface="Times New Roman" panose="02020603050405020304" pitchFamily="18" charset="0"/>
            </a:rPr>
            <a:t>Partes relacionadas</a:t>
          </a:r>
        </a:p>
        <a:p>
          <a:r>
            <a:rPr lang="es-ES" sz="1200">
              <a:latin typeface="Times New Roman" panose="02020603050405020304" pitchFamily="18" charset="0"/>
              <a:cs typeface="Times New Roman" panose="02020603050405020304" pitchFamily="18" charset="0"/>
            </a:rPr>
            <a:t>(la piedra)</a:t>
          </a:r>
        </a:p>
      </dgm:t>
    </dgm:pt>
    <dgm:pt modelId="{0A8056E2-C6CC-424C-B18B-0D724914163E}" type="parTrans" cxnId="{84DAB2E2-39F4-4996-A9AA-99BFA4F413BF}">
      <dgm:prSet custT="1"/>
      <dgm:spPr/>
      <dgm:t>
        <a:bodyPr/>
        <a:lstStyle/>
        <a:p>
          <a:endParaRPr lang="es-ES" sz="1200">
            <a:latin typeface="Times New Roman" panose="02020603050405020304" pitchFamily="18" charset="0"/>
            <a:cs typeface="Times New Roman" panose="02020603050405020304" pitchFamily="18" charset="0"/>
          </a:endParaRPr>
        </a:p>
      </dgm:t>
    </dgm:pt>
    <dgm:pt modelId="{71E4157D-17F3-43AF-BC6F-4AD334883BAC}" type="sibTrans" cxnId="{84DAB2E2-39F4-4996-A9AA-99BFA4F413BF}">
      <dgm:prSet/>
      <dgm:spPr/>
      <dgm:t>
        <a:bodyPr/>
        <a:lstStyle/>
        <a:p>
          <a:endParaRPr lang="es-ES" sz="1200">
            <a:latin typeface="Times New Roman" panose="02020603050405020304" pitchFamily="18" charset="0"/>
            <a:cs typeface="Times New Roman" panose="02020603050405020304" pitchFamily="18" charset="0"/>
          </a:endParaRPr>
        </a:p>
      </dgm:t>
    </dgm:pt>
    <dgm:pt modelId="{719A9523-CEBE-4F22-9B19-6062D5D5147C}">
      <dgm:prSet custT="1"/>
      <dgm:spPr/>
      <dgm:t>
        <a:bodyPr/>
        <a:lstStyle/>
        <a:p>
          <a:r>
            <a:rPr lang="es-ES" sz="1200">
              <a:latin typeface="Times New Roman" panose="02020603050405020304" pitchFamily="18" charset="0"/>
              <a:cs typeface="Times New Roman" panose="02020603050405020304" pitchFamily="18" charset="0"/>
            </a:rPr>
            <a:t>Partes relacionadas</a:t>
          </a:r>
        </a:p>
        <a:p>
          <a:r>
            <a:rPr lang="es-ES" sz="1200">
              <a:latin typeface="Times New Roman" panose="02020603050405020304" pitchFamily="18" charset="0"/>
              <a:cs typeface="Times New Roman" panose="02020603050405020304" pitchFamily="18" charset="0"/>
            </a:rPr>
            <a:t> (la tela)</a:t>
          </a:r>
        </a:p>
      </dgm:t>
    </dgm:pt>
    <dgm:pt modelId="{5AF95AFB-35B2-43F2-A23E-A7F7C8216F53}" type="parTrans" cxnId="{09A07B17-7040-4E1D-9B0B-0D1FF8669D8E}">
      <dgm:prSet custT="1"/>
      <dgm:spPr/>
      <dgm:t>
        <a:bodyPr/>
        <a:lstStyle/>
        <a:p>
          <a:endParaRPr lang="es-ES" sz="1200">
            <a:latin typeface="Times New Roman" panose="02020603050405020304" pitchFamily="18" charset="0"/>
            <a:cs typeface="Times New Roman" panose="02020603050405020304" pitchFamily="18" charset="0"/>
          </a:endParaRPr>
        </a:p>
      </dgm:t>
    </dgm:pt>
    <dgm:pt modelId="{4C308559-C61F-45D9-B694-F4BFB9C7F9DB}" type="sibTrans" cxnId="{09A07B17-7040-4E1D-9B0B-0D1FF8669D8E}">
      <dgm:prSet/>
      <dgm:spPr/>
      <dgm:t>
        <a:bodyPr/>
        <a:lstStyle/>
        <a:p>
          <a:endParaRPr lang="es-ES" sz="1200">
            <a:latin typeface="Times New Roman" panose="02020603050405020304" pitchFamily="18" charset="0"/>
            <a:cs typeface="Times New Roman" panose="02020603050405020304" pitchFamily="18" charset="0"/>
          </a:endParaRPr>
        </a:p>
      </dgm:t>
    </dgm:pt>
    <dgm:pt modelId="{3C7304AA-5406-4369-A512-5DA916087EA0}" type="pres">
      <dgm:prSet presAssocID="{31FE8D1B-CD3F-45AD-B8F0-DEEB3B7E95CD}" presName="diagram" presStyleCnt="0">
        <dgm:presLayoutVars>
          <dgm:chPref val="1"/>
          <dgm:dir/>
          <dgm:animOne val="branch"/>
          <dgm:animLvl val="lvl"/>
          <dgm:resizeHandles val="exact"/>
        </dgm:presLayoutVars>
      </dgm:prSet>
      <dgm:spPr/>
      <dgm:t>
        <a:bodyPr/>
        <a:lstStyle/>
        <a:p>
          <a:endParaRPr lang="es-ES"/>
        </a:p>
      </dgm:t>
    </dgm:pt>
    <dgm:pt modelId="{9349DED4-AF2D-4127-B171-D61D1664FC2F}" type="pres">
      <dgm:prSet presAssocID="{1D723958-EF9B-4793-AACB-169ED9C623AC}" presName="root1" presStyleCnt="0"/>
      <dgm:spPr/>
      <dgm:t>
        <a:bodyPr/>
        <a:lstStyle/>
        <a:p>
          <a:endParaRPr lang="es-ES"/>
        </a:p>
      </dgm:t>
    </dgm:pt>
    <dgm:pt modelId="{1C131A4B-D555-4C54-B30C-B7C80DBBAFF7}" type="pres">
      <dgm:prSet presAssocID="{1D723958-EF9B-4793-AACB-169ED9C623AC}" presName="LevelOneTextNode" presStyleLbl="node0" presStyleIdx="0" presStyleCnt="1">
        <dgm:presLayoutVars>
          <dgm:chPref val="3"/>
        </dgm:presLayoutVars>
      </dgm:prSet>
      <dgm:spPr/>
      <dgm:t>
        <a:bodyPr/>
        <a:lstStyle/>
        <a:p>
          <a:endParaRPr lang="es-ES"/>
        </a:p>
      </dgm:t>
    </dgm:pt>
    <dgm:pt modelId="{1BFE394F-E551-4552-9827-229F55ADEE15}" type="pres">
      <dgm:prSet presAssocID="{1D723958-EF9B-4793-AACB-169ED9C623AC}" presName="level2hierChild" presStyleCnt="0"/>
      <dgm:spPr/>
      <dgm:t>
        <a:bodyPr/>
        <a:lstStyle/>
        <a:p>
          <a:endParaRPr lang="es-ES"/>
        </a:p>
      </dgm:t>
    </dgm:pt>
    <dgm:pt modelId="{7ECECAB0-938B-4700-B1CF-BE08081FB8AB}" type="pres">
      <dgm:prSet presAssocID="{A5D325B8-6EBE-44CC-A823-7D0DB0BAA536}" presName="conn2-1" presStyleLbl="parChTrans1D2" presStyleIdx="0" presStyleCnt="2"/>
      <dgm:spPr/>
      <dgm:t>
        <a:bodyPr/>
        <a:lstStyle/>
        <a:p>
          <a:endParaRPr lang="es-ES"/>
        </a:p>
      </dgm:t>
    </dgm:pt>
    <dgm:pt modelId="{49CF7994-EA3A-4BCC-80A4-BD5DB4865107}" type="pres">
      <dgm:prSet presAssocID="{A5D325B8-6EBE-44CC-A823-7D0DB0BAA536}" presName="connTx" presStyleLbl="parChTrans1D2" presStyleIdx="0" presStyleCnt="2"/>
      <dgm:spPr/>
      <dgm:t>
        <a:bodyPr/>
        <a:lstStyle/>
        <a:p>
          <a:endParaRPr lang="es-ES"/>
        </a:p>
      </dgm:t>
    </dgm:pt>
    <dgm:pt modelId="{D9146DC8-446E-45A9-8F8A-7AECC4329BA3}" type="pres">
      <dgm:prSet presAssocID="{B54FC580-9C17-4DF7-87B8-F39E2A064503}" presName="root2" presStyleCnt="0"/>
      <dgm:spPr/>
      <dgm:t>
        <a:bodyPr/>
        <a:lstStyle/>
        <a:p>
          <a:endParaRPr lang="es-ES"/>
        </a:p>
      </dgm:t>
    </dgm:pt>
    <dgm:pt modelId="{DCEB8F88-E08C-4A85-A9FF-F06CBA6C0CFB}" type="pres">
      <dgm:prSet presAssocID="{B54FC580-9C17-4DF7-87B8-F39E2A064503}" presName="LevelTwoTextNode" presStyleLbl="node2" presStyleIdx="0" presStyleCnt="2" custScaleY="38059" custLinFactY="99844" custLinFactNeighborX="-17623" custLinFactNeighborY="100000">
        <dgm:presLayoutVars>
          <dgm:chPref val="3"/>
        </dgm:presLayoutVars>
      </dgm:prSet>
      <dgm:spPr/>
      <dgm:t>
        <a:bodyPr/>
        <a:lstStyle/>
        <a:p>
          <a:endParaRPr lang="es-ES"/>
        </a:p>
      </dgm:t>
    </dgm:pt>
    <dgm:pt modelId="{BE146D20-C539-4E88-BE8B-606673675A73}" type="pres">
      <dgm:prSet presAssocID="{B54FC580-9C17-4DF7-87B8-F39E2A064503}" presName="level3hierChild" presStyleCnt="0"/>
      <dgm:spPr/>
      <dgm:t>
        <a:bodyPr/>
        <a:lstStyle/>
        <a:p>
          <a:endParaRPr lang="es-ES"/>
        </a:p>
      </dgm:t>
    </dgm:pt>
    <dgm:pt modelId="{CE2572BF-6C83-49A1-B0B2-CB70439453A5}" type="pres">
      <dgm:prSet presAssocID="{5D58EDB8-7E71-4B6D-9B14-36ACCB125649}" presName="conn2-1" presStyleLbl="parChTrans1D3" presStyleIdx="0" presStyleCnt="4"/>
      <dgm:spPr/>
      <dgm:t>
        <a:bodyPr/>
        <a:lstStyle/>
        <a:p>
          <a:endParaRPr lang="es-ES"/>
        </a:p>
      </dgm:t>
    </dgm:pt>
    <dgm:pt modelId="{F937C128-C3F1-4693-8BA9-62E0EEEFC90F}" type="pres">
      <dgm:prSet presAssocID="{5D58EDB8-7E71-4B6D-9B14-36ACCB125649}" presName="connTx" presStyleLbl="parChTrans1D3" presStyleIdx="0" presStyleCnt="4"/>
      <dgm:spPr/>
      <dgm:t>
        <a:bodyPr/>
        <a:lstStyle/>
        <a:p>
          <a:endParaRPr lang="es-ES"/>
        </a:p>
      </dgm:t>
    </dgm:pt>
    <dgm:pt modelId="{E49A677B-517D-4DA5-BF64-9313150CAC95}" type="pres">
      <dgm:prSet presAssocID="{D192186E-AC0F-4658-B212-00050456B1CD}" presName="root2" presStyleCnt="0"/>
      <dgm:spPr/>
    </dgm:pt>
    <dgm:pt modelId="{6A1A60BA-B06E-4E5F-9FFE-AE97F093AF6F}" type="pres">
      <dgm:prSet presAssocID="{D192186E-AC0F-4658-B212-00050456B1CD}" presName="LevelTwoTextNode" presStyleLbl="node3" presStyleIdx="0" presStyleCnt="4" custScaleY="78505" custLinFactY="91531" custLinFactNeighborX="-42297" custLinFactNeighborY="100000">
        <dgm:presLayoutVars>
          <dgm:chPref val="3"/>
        </dgm:presLayoutVars>
      </dgm:prSet>
      <dgm:spPr/>
      <dgm:t>
        <a:bodyPr/>
        <a:lstStyle/>
        <a:p>
          <a:endParaRPr lang="es-ES"/>
        </a:p>
      </dgm:t>
    </dgm:pt>
    <dgm:pt modelId="{93C41654-EAE5-4B14-AF78-F8B52CB35891}" type="pres">
      <dgm:prSet presAssocID="{D192186E-AC0F-4658-B212-00050456B1CD}" presName="level3hierChild" presStyleCnt="0"/>
      <dgm:spPr/>
    </dgm:pt>
    <dgm:pt modelId="{CB11887B-7986-495F-8277-4CAE7F416176}" type="pres">
      <dgm:prSet presAssocID="{0A8056E2-C6CC-424C-B18B-0D724914163E}" presName="conn2-1" presStyleLbl="parChTrans1D3" presStyleIdx="1" presStyleCnt="4"/>
      <dgm:spPr/>
      <dgm:t>
        <a:bodyPr/>
        <a:lstStyle/>
        <a:p>
          <a:endParaRPr lang="es-ES"/>
        </a:p>
      </dgm:t>
    </dgm:pt>
    <dgm:pt modelId="{8F5F8EE0-7E11-49F5-8DF6-2CA86912A557}" type="pres">
      <dgm:prSet presAssocID="{0A8056E2-C6CC-424C-B18B-0D724914163E}" presName="connTx" presStyleLbl="parChTrans1D3" presStyleIdx="1" presStyleCnt="4"/>
      <dgm:spPr/>
      <dgm:t>
        <a:bodyPr/>
        <a:lstStyle/>
        <a:p>
          <a:endParaRPr lang="es-ES"/>
        </a:p>
      </dgm:t>
    </dgm:pt>
    <dgm:pt modelId="{9D916C7A-1799-4BFB-9F79-F93C09C30DE1}" type="pres">
      <dgm:prSet presAssocID="{5F3F5DA0-1F58-4624-AAEE-26EA712C6E20}" presName="root2" presStyleCnt="0"/>
      <dgm:spPr/>
    </dgm:pt>
    <dgm:pt modelId="{333DDB28-0717-4118-ABFF-26747DD70CC3}" type="pres">
      <dgm:prSet presAssocID="{5F3F5DA0-1F58-4624-AAEE-26EA712C6E20}" presName="LevelTwoTextNode" presStyleLbl="node3" presStyleIdx="1" presStyleCnt="4" custScaleY="83375" custLinFactY="94097" custLinFactNeighborX="-41322" custLinFactNeighborY="100000">
        <dgm:presLayoutVars>
          <dgm:chPref val="3"/>
        </dgm:presLayoutVars>
      </dgm:prSet>
      <dgm:spPr/>
      <dgm:t>
        <a:bodyPr/>
        <a:lstStyle/>
        <a:p>
          <a:endParaRPr lang="es-ES"/>
        </a:p>
      </dgm:t>
    </dgm:pt>
    <dgm:pt modelId="{BADA71E0-AAE0-4C05-9AB1-4A29DF13974E}" type="pres">
      <dgm:prSet presAssocID="{5F3F5DA0-1F58-4624-AAEE-26EA712C6E20}" presName="level3hierChild" presStyleCnt="0"/>
      <dgm:spPr/>
    </dgm:pt>
    <dgm:pt modelId="{4D5F04B6-630C-447D-9EC3-97C41F574F7B}" type="pres">
      <dgm:prSet presAssocID="{F5726CFB-0971-4524-8483-BDE3E41496F4}" presName="conn2-1" presStyleLbl="parChTrans1D2" presStyleIdx="1" presStyleCnt="2"/>
      <dgm:spPr/>
      <dgm:t>
        <a:bodyPr/>
        <a:lstStyle/>
        <a:p>
          <a:endParaRPr lang="es-ES"/>
        </a:p>
      </dgm:t>
    </dgm:pt>
    <dgm:pt modelId="{2CEE506A-ABB1-432A-B5C4-496DBCE5CCDD}" type="pres">
      <dgm:prSet presAssocID="{F5726CFB-0971-4524-8483-BDE3E41496F4}" presName="connTx" presStyleLbl="parChTrans1D2" presStyleIdx="1" presStyleCnt="2"/>
      <dgm:spPr/>
      <dgm:t>
        <a:bodyPr/>
        <a:lstStyle/>
        <a:p>
          <a:endParaRPr lang="es-ES"/>
        </a:p>
      </dgm:t>
    </dgm:pt>
    <dgm:pt modelId="{DE85B96D-6D7B-46F1-9FFB-EB1798F5CC59}" type="pres">
      <dgm:prSet presAssocID="{FE9E3DE5-592B-4DF9-B481-CD92AAC516CA}" presName="root2" presStyleCnt="0"/>
      <dgm:spPr/>
      <dgm:t>
        <a:bodyPr/>
        <a:lstStyle/>
        <a:p>
          <a:endParaRPr lang="es-ES"/>
        </a:p>
      </dgm:t>
    </dgm:pt>
    <dgm:pt modelId="{38183236-AA1A-4745-B5CF-87D72AF1B5A2}" type="pres">
      <dgm:prSet presAssocID="{FE9E3DE5-592B-4DF9-B481-CD92AAC516CA}" presName="LevelTwoTextNode" presStyleLbl="node2" presStyleIdx="1" presStyleCnt="2" custScaleY="43912" custLinFactY="-88357" custLinFactNeighborX="-18902" custLinFactNeighborY="-100000">
        <dgm:presLayoutVars>
          <dgm:chPref val="3"/>
        </dgm:presLayoutVars>
      </dgm:prSet>
      <dgm:spPr/>
      <dgm:t>
        <a:bodyPr/>
        <a:lstStyle/>
        <a:p>
          <a:endParaRPr lang="es-ES"/>
        </a:p>
      </dgm:t>
    </dgm:pt>
    <dgm:pt modelId="{4496DCFA-8FB1-4709-8204-287C72AE7B58}" type="pres">
      <dgm:prSet presAssocID="{FE9E3DE5-592B-4DF9-B481-CD92AAC516CA}" presName="level3hierChild" presStyleCnt="0"/>
      <dgm:spPr/>
      <dgm:t>
        <a:bodyPr/>
        <a:lstStyle/>
        <a:p>
          <a:endParaRPr lang="es-ES"/>
        </a:p>
      </dgm:t>
    </dgm:pt>
    <dgm:pt modelId="{CFCD346B-E533-486E-B356-B36533DA6661}" type="pres">
      <dgm:prSet presAssocID="{D7E0C577-5C2B-4B67-A713-75866F92A3A4}" presName="conn2-1" presStyleLbl="parChTrans1D3" presStyleIdx="2" presStyleCnt="4"/>
      <dgm:spPr/>
      <dgm:t>
        <a:bodyPr/>
        <a:lstStyle/>
        <a:p>
          <a:endParaRPr lang="es-ES"/>
        </a:p>
      </dgm:t>
    </dgm:pt>
    <dgm:pt modelId="{338E0E40-9FC3-4233-846D-540295CAE960}" type="pres">
      <dgm:prSet presAssocID="{D7E0C577-5C2B-4B67-A713-75866F92A3A4}" presName="connTx" presStyleLbl="parChTrans1D3" presStyleIdx="2" presStyleCnt="4"/>
      <dgm:spPr/>
      <dgm:t>
        <a:bodyPr/>
        <a:lstStyle/>
        <a:p>
          <a:endParaRPr lang="es-ES"/>
        </a:p>
      </dgm:t>
    </dgm:pt>
    <dgm:pt modelId="{C763FD21-6B46-4964-9F04-19AB252D373F}" type="pres">
      <dgm:prSet presAssocID="{35A410F1-DA18-4C21-9783-F315C5AAAF40}" presName="root2" presStyleCnt="0"/>
      <dgm:spPr/>
    </dgm:pt>
    <dgm:pt modelId="{D794348E-4A0F-46D6-BF01-E5C5C8BE577B}" type="pres">
      <dgm:prSet presAssocID="{35A410F1-DA18-4C21-9783-F315C5AAAF40}" presName="LevelTwoTextNode" presStyleLbl="node3" presStyleIdx="2" presStyleCnt="4" custScaleY="97493" custLinFactY="-100000" custLinFactNeighborX="-40400" custLinFactNeighborY="-105863">
        <dgm:presLayoutVars>
          <dgm:chPref val="3"/>
        </dgm:presLayoutVars>
      </dgm:prSet>
      <dgm:spPr/>
      <dgm:t>
        <a:bodyPr/>
        <a:lstStyle/>
        <a:p>
          <a:endParaRPr lang="es-ES"/>
        </a:p>
      </dgm:t>
    </dgm:pt>
    <dgm:pt modelId="{7367E137-50A1-4B11-AC73-4C630C019922}" type="pres">
      <dgm:prSet presAssocID="{35A410F1-DA18-4C21-9783-F315C5AAAF40}" presName="level3hierChild" presStyleCnt="0"/>
      <dgm:spPr/>
    </dgm:pt>
    <dgm:pt modelId="{F925FE96-D460-44BF-918A-772794E4A4EF}" type="pres">
      <dgm:prSet presAssocID="{5AF95AFB-35B2-43F2-A23E-A7F7C8216F53}" presName="conn2-1" presStyleLbl="parChTrans1D3" presStyleIdx="3" presStyleCnt="4"/>
      <dgm:spPr/>
      <dgm:t>
        <a:bodyPr/>
        <a:lstStyle/>
        <a:p>
          <a:endParaRPr lang="es-ES"/>
        </a:p>
      </dgm:t>
    </dgm:pt>
    <dgm:pt modelId="{388ADE6D-1982-4C61-BA07-21A312E0EB2E}" type="pres">
      <dgm:prSet presAssocID="{5AF95AFB-35B2-43F2-A23E-A7F7C8216F53}" presName="connTx" presStyleLbl="parChTrans1D3" presStyleIdx="3" presStyleCnt="4"/>
      <dgm:spPr/>
      <dgm:t>
        <a:bodyPr/>
        <a:lstStyle/>
        <a:p>
          <a:endParaRPr lang="es-ES"/>
        </a:p>
      </dgm:t>
    </dgm:pt>
    <dgm:pt modelId="{B455B835-9DBD-4405-9F36-7CC8506269FC}" type="pres">
      <dgm:prSet presAssocID="{719A9523-CEBE-4F22-9B19-6062D5D5147C}" presName="root2" presStyleCnt="0"/>
      <dgm:spPr/>
    </dgm:pt>
    <dgm:pt modelId="{90FF87A5-6B1D-4E30-8CD0-A666121F68BF}" type="pres">
      <dgm:prSet presAssocID="{719A9523-CEBE-4F22-9B19-6062D5D5147C}" presName="LevelTwoTextNode" presStyleLbl="node3" presStyleIdx="3" presStyleCnt="4" custScaleY="59687" custLinFactY="-99627" custLinFactNeighborX="-39524" custLinFactNeighborY="-100000">
        <dgm:presLayoutVars>
          <dgm:chPref val="3"/>
        </dgm:presLayoutVars>
      </dgm:prSet>
      <dgm:spPr/>
      <dgm:t>
        <a:bodyPr/>
        <a:lstStyle/>
        <a:p>
          <a:endParaRPr lang="es-ES"/>
        </a:p>
      </dgm:t>
    </dgm:pt>
    <dgm:pt modelId="{9A7E2285-2D86-44A9-A472-CC140551F718}" type="pres">
      <dgm:prSet presAssocID="{719A9523-CEBE-4F22-9B19-6062D5D5147C}" presName="level3hierChild" presStyleCnt="0"/>
      <dgm:spPr/>
    </dgm:pt>
  </dgm:ptLst>
  <dgm:cxnLst>
    <dgm:cxn modelId="{84DAB2E2-39F4-4996-A9AA-99BFA4F413BF}" srcId="{B54FC580-9C17-4DF7-87B8-F39E2A064503}" destId="{5F3F5DA0-1F58-4624-AAEE-26EA712C6E20}" srcOrd="1" destOrd="0" parTransId="{0A8056E2-C6CC-424C-B18B-0D724914163E}" sibTransId="{71E4157D-17F3-43AF-BC6F-4AD334883BAC}"/>
    <dgm:cxn modelId="{18937C0A-9204-48CA-9502-AB217DA4EC02}" type="presOf" srcId="{35A410F1-DA18-4C21-9783-F315C5AAAF40}" destId="{D794348E-4A0F-46D6-BF01-E5C5C8BE577B}" srcOrd="0" destOrd="0" presId="urn:microsoft.com/office/officeart/2005/8/layout/hierarchy2"/>
    <dgm:cxn modelId="{E8FF2AA9-EA9D-483A-BBE6-1CD1C3507EF7}" srcId="{B54FC580-9C17-4DF7-87B8-F39E2A064503}" destId="{D192186E-AC0F-4658-B212-00050456B1CD}" srcOrd="0" destOrd="0" parTransId="{5D58EDB8-7E71-4B6D-9B14-36ACCB125649}" sibTransId="{A1977506-BABA-4997-B356-FE6B70588A1E}"/>
    <dgm:cxn modelId="{2544BAA9-5814-46E4-A18B-7851F33129F6}" type="presOf" srcId="{5AF95AFB-35B2-43F2-A23E-A7F7C8216F53}" destId="{388ADE6D-1982-4C61-BA07-21A312E0EB2E}" srcOrd="1" destOrd="0" presId="urn:microsoft.com/office/officeart/2005/8/layout/hierarchy2"/>
    <dgm:cxn modelId="{6071D3E0-EE75-4B9A-8159-5BB1FDC99E62}" type="presOf" srcId="{F5726CFB-0971-4524-8483-BDE3E41496F4}" destId="{4D5F04B6-630C-447D-9EC3-97C41F574F7B}" srcOrd="0" destOrd="0" presId="urn:microsoft.com/office/officeart/2005/8/layout/hierarchy2"/>
    <dgm:cxn modelId="{7ED97365-220E-4138-B54E-67F5CF18B395}" type="presOf" srcId="{31FE8D1B-CD3F-45AD-B8F0-DEEB3B7E95CD}" destId="{3C7304AA-5406-4369-A512-5DA916087EA0}" srcOrd="0" destOrd="0" presId="urn:microsoft.com/office/officeart/2005/8/layout/hierarchy2"/>
    <dgm:cxn modelId="{09341BE9-DCC0-4A06-B6E0-421BE92BDB12}" type="presOf" srcId="{A5D325B8-6EBE-44CC-A823-7D0DB0BAA536}" destId="{7ECECAB0-938B-4700-B1CF-BE08081FB8AB}" srcOrd="0" destOrd="0" presId="urn:microsoft.com/office/officeart/2005/8/layout/hierarchy2"/>
    <dgm:cxn modelId="{422547C1-916B-4874-9463-F945B95DCD46}" type="presOf" srcId="{719A9523-CEBE-4F22-9B19-6062D5D5147C}" destId="{90FF87A5-6B1D-4E30-8CD0-A666121F68BF}" srcOrd="0" destOrd="0" presId="urn:microsoft.com/office/officeart/2005/8/layout/hierarchy2"/>
    <dgm:cxn modelId="{56B7F804-9AAA-4913-9465-A2D790912B55}" type="presOf" srcId="{5AF95AFB-35B2-43F2-A23E-A7F7C8216F53}" destId="{F925FE96-D460-44BF-918A-772794E4A4EF}" srcOrd="0" destOrd="0" presId="urn:microsoft.com/office/officeart/2005/8/layout/hierarchy2"/>
    <dgm:cxn modelId="{EDA89AA6-D10F-4375-9D45-28D4A3A0F9B4}" srcId="{FE9E3DE5-592B-4DF9-B481-CD92AAC516CA}" destId="{35A410F1-DA18-4C21-9783-F315C5AAAF40}" srcOrd="0" destOrd="0" parTransId="{D7E0C577-5C2B-4B67-A713-75866F92A3A4}" sibTransId="{9B7679A0-F5D2-44F4-949A-0CDF16973B6E}"/>
    <dgm:cxn modelId="{114D73B4-CCDD-412C-BAE7-A5627704958D}" type="presOf" srcId="{5D58EDB8-7E71-4B6D-9B14-36ACCB125649}" destId="{CE2572BF-6C83-49A1-B0B2-CB70439453A5}" srcOrd="0" destOrd="0" presId="urn:microsoft.com/office/officeart/2005/8/layout/hierarchy2"/>
    <dgm:cxn modelId="{EEC4F1C2-B950-4C03-A8A3-BACFFFE989EA}" type="presOf" srcId="{1D723958-EF9B-4793-AACB-169ED9C623AC}" destId="{1C131A4B-D555-4C54-B30C-B7C80DBBAFF7}" srcOrd="0" destOrd="0" presId="urn:microsoft.com/office/officeart/2005/8/layout/hierarchy2"/>
    <dgm:cxn modelId="{75BE7EB6-9B88-4E44-B5F8-B9C25EC9D30D}" type="presOf" srcId="{F5726CFB-0971-4524-8483-BDE3E41496F4}" destId="{2CEE506A-ABB1-432A-B5C4-496DBCE5CCDD}" srcOrd="1" destOrd="0" presId="urn:microsoft.com/office/officeart/2005/8/layout/hierarchy2"/>
    <dgm:cxn modelId="{B9CD6AFA-4D98-465C-BE88-88AA2B7447FA}" type="presOf" srcId="{0A8056E2-C6CC-424C-B18B-0D724914163E}" destId="{8F5F8EE0-7E11-49F5-8DF6-2CA86912A557}" srcOrd="1" destOrd="0" presId="urn:microsoft.com/office/officeart/2005/8/layout/hierarchy2"/>
    <dgm:cxn modelId="{C7021E37-6891-426D-90D9-E1982C0BBF56}" type="presOf" srcId="{B54FC580-9C17-4DF7-87B8-F39E2A064503}" destId="{DCEB8F88-E08C-4A85-A9FF-F06CBA6C0CFB}" srcOrd="0" destOrd="0" presId="urn:microsoft.com/office/officeart/2005/8/layout/hierarchy2"/>
    <dgm:cxn modelId="{B4853159-A05E-465D-87BC-C9AD25AFC4F2}" type="presOf" srcId="{A5D325B8-6EBE-44CC-A823-7D0DB0BAA536}" destId="{49CF7994-EA3A-4BCC-80A4-BD5DB4865107}" srcOrd="1" destOrd="0" presId="urn:microsoft.com/office/officeart/2005/8/layout/hierarchy2"/>
    <dgm:cxn modelId="{DF795A83-9986-42E8-A7D6-9EC8932418CB}" type="presOf" srcId="{5D58EDB8-7E71-4B6D-9B14-36ACCB125649}" destId="{F937C128-C3F1-4693-8BA9-62E0EEEFC90F}" srcOrd="1" destOrd="0" presId="urn:microsoft.com/office/officeart/2005/8/layout/hierarchy2"/>
    <dgm:cxn modelId="{0F5FCBF7-F67B-46AD-8D2F-ECCECE1F63D7}" srcId="{1D723958-EF9B-4793-AACB-169ED9C623AC}" destId="{B54FC580-9C17-4DF7-87B8-F39E2A064503}" srcOrd="0" destOrd="0" parTransId="{A5D325B8-6EBE-44CC-A823-7D0DB0BAA536}" sibTransId="{109FF7A3-C5C7-4A98-BD49-A39F1FED6FDE}"/>
    <dgm:cxn modelId="{99C30FAE-7904-4622-A85E-133974394986}" srcId="{31FE8D1B-CD3F-45AD-B8F0-DEEB3B7E95CD}" destId="{1D723958-EF9B-4793-AACB-169ED9C623AC}" srcOrd="0" destOrd="0" parTransId="{C5C0B959-70FC-46EA-A612-029947DE8FC9}" sibTransId="{CAA7402D-DA68-4023-9880-F52A1A214CB8}"/>
    <dgm:cxn modelId="{029BC51E-5537-4D43-8594-4E55A0DABAA1}" type="presOf" srcId="{5F3F5DA0-1F58-4624-AAEE-26EA712C6E20}" destId="{333DDB28-0717-4118-ABFF-26747DD70CC3}" srcOrd="0" destOrd="0" presId="urn:microsoft.com/office/officeart/2005/8/layout/hierarchy2"/>
    <dgm:cxn modelId="{8DBCB6FD-6FA6-4DDB-B79E-A96F770B079A}" type="presOf" srcId="{D7E0C577-5C2B-4B67-A713-75866F92A3A4}" destId="{338E0E40-9FC3-4233-846D-540295CAE960}" srcOrd="1" destOrd="0" presId="urn:microsoft.com/office/officeart/2005/8/layout/hierarchy2"/>
    <dgm:cxn modelId="{09A07B17-7040-4E1D-9B0B-0D1FF8669D8E}" srcId="{FE9E3DE5-592B-4DF9-B481-CD92AAC516CA}" destId="{719A9523-CEBE-4F22-9B19-6062D5D5147C}" srcOrd="1" destOrd="0" parTransId="{5AF95AFB-35B2-43F2-A23E-A7F7C8216F53}" sibTransId="{4C308559-C61F-45D9-B694-F4BFB9C7F9DB}"/>
    <dgm:cxn modelId="{45DD2EEF-3B7F-4D09-9476-8642C85DC6E8}" type="presOf" srcId="{FE9E3DE5-592B-4DF9-B481-CD92AAC516CA}" destId="{38183236-AA1A-4745-B5CF-87D72AF1B5A2}" srcOrd="0" destOrd="0" presId="urn:microsoft.com/office/officeart/2005/8/layout/hierarchy2"/>
    <dgm:cxn modelId="{7EF47EF2-B568-44A6-82F4-0819B22381B0}" type="presOf" srcId="{D7E0C577-5C2B-4B67-A713-75866F92A3A4}" destId="{CFCD346B-E533-486E-B356-B36533DA6661}" srcOrd="0" destOrd="0" presId="urn:microsoft.com/office/officeart/2005/8/layout/hierarchy2"/>
    <dgm:cxn modelId="{7F5371E8-D72A-49EB-8606-EA9F58B70981}" type="presOf" srcId="{0A8056E2-C6CC-424C-B18B-0D724914163E}" destId="{CB11887B-7986-495F-8277-4CAE7F416176}" srcOrd="0" destOrd="0" presId="urn:microsoft.com/office/officeart/2005/8/layout/hierarchy2"/>
    <dgm:cxn modelId="{FE4451FC-73C7-482D-A6C9-CFB0B2FF0F80}" type="presOf" srcId="{D192186E-AC0F-4658-B212-00050456B1CD}" destId="{6A1A60BA-B06E-4E5F-9FFE-AE97F093AF6F}" srcOrd="0" destOrd="0" presId="urn:microsoft.com/office/officeart/2005/8/layout/hierarchy2"/>
    <dgm:cxn modelId="{52CD3366-2D31-4569-8BFD-EDD3E4BB8522}" srcId="{1D723958-EF9B-4793-AACB-169ED9C623AC}" destId="{FE9E3DE5-592B-4DF9-B481-CD92AAC516CA}" srcOrd="1" destOrd="0" parTransId="{F5726CFB-0971-4524-8483-BDE3E41496F4}" sibTransId="{CA9BF412-0700-4F1A-B82D-3FC17F978E6D}"/>
    <dgm:cxn modelId="{97619085-CED8-4A74-A08F-6B9F60194878}" type="presParOf" srcId="{3C7304AA-5406-4369-A512-5DA916087EA0}" destId="{9349DED4-AF2D-4127-B171-D61D1664FC2F}" srcOrd="0" destOrd="0" presId="urn:microsoft.com/office/officeart/2005/8/layout/hierarchy2"/>
    <dgm:cxn modelId="{C23D58C4-0F6C-4AAF-8B1A-81E1E65DD47C}" type="presParOf" srcId="{9349DED4-AF2D-4127-B171-D61D1664FC2F}" destId="{1C131A4B-D555-4C54-B30C-B7C80DBBAFF7}" srcOrd="0" destOrd="0" presId="urn:microsoft.com/office/officeart/2005/8/layout/hierarchy2"/>
    <dgm:cxn modelId="{0830F8BC-AF5F-4E57-84F0-C5A53EC9F7BF}" type="presParOf" srcId="{9349DED4-AF2D-4127-B171-D61D1664FC2F}" destId="{1BFE394F-E551-4552-9827-229F55ADEE15}" srcOrd="1" destOrd="0" presId="urn:microsoft.com/office/officeart/2005/8/layout/hierarchy2"/>
    <dgm:cxn modelId="{14A2DA72-7EE9-4E2A-8B53-D1A50A94B721}" type="presParOf" srcId="{1BFE394F-E551-4552-9827-229F55ADEE15}" destId="{7ECECAB0-938B-4700-B1CF-BE08081FB8AB}" srcOrd="0" destOrd="0" presId="urn:microsoft.com/office/officeart/2005/8/layout/hierarchy2"/>
    <dgm:cxn modelId="{91D57140-7DD6-459B-8766-F8F09CF9DA1C}" type="presParOf" srcId="{7ECECAB0-938B-4700-B1CF-BE08081FB8AB}" destId="{49CF7994-EA3A-4BCC-80A4-BD5DB4865107}" srcOrd="0" destOrd="0" presId="urn:microsoft.com/office/officeart/2005/8/layout/hierarchy2"/>
    <dgm:cxn modelId="{782F97B1-43B1-45DF-968D-DF20158FD90C}" type="presParOf" srcId="{1BFE394F-E551-4552-9827-229F55ADEE15}" destId="{D9146DC8-446E-45A9-8F8A-7AECC4329BA3}" srcOrd="1" destOrd="0" presId="urn:microsoft.com/office/officeart/2005/8/layout/hierarchy2"/>
    <dgm:cxn modelId="{3ACE7B94-F12F-4A13-8160-700E4F47A3BB}" type="presParOf" srcId="{D9146DC8-446E-45A9-8F8A-7AECC4329BA3}" destId="{DCEB8F88-E08C-4A85-A9FF-F06CBA6C0CFB}" srcOrd="0" destOrd="0" presId="urn:microsoft.com/office/officeart/2005/8/layout/hierarchy2"/>
    <dgm:cxn modelId="{075307A2-8CB2-4591-8A72-F28F01985545}" type="presParOf" srcId="{D9146DC8-446E-45A9-8F8A-7AECC4329BA3}" destId="{BE146D20-C539-4E88-BE8B-606673675A73}" srcOrd="1" destOrd="0" presId="urn:microsoft.com/office/officeart/2005/8/layout/hierarchy2"/>
    <dgm:cxn modelId="{2A0488F4-ED40-4A46-9373-2206F00429B5}" type="presParOf" srcId="{BE146D20-C539-4E88-BE8B-606673675A73}" destId="{CE2572BF-6C83-49A1-B0B2-CB70439453A5}" srcOrd="0" destOrd="0" presId="urn:microsoft.com/office/officeart/2005/8/layout/hierarchy2"/>
    <dgm:cxn modelId="{3438B787-6D49-4C22-B267-9303F7E6782A}" type="presParOf" srcId="{CE2572BF-6C83-49A1-B0B2-CB70439453A5}" destId="{F937C128-C3F1-4693-8BA9-62E0EEEFC90F}" srcOrd="0" destOrd="0" presId="urn:microsoft.com/office/officeart/2005/8/layout/hierarchy2"/>
    <dgm:cxn modelId="{EDF260B8-2036-4C8F-9250-7D8CF11D4583}" type="presParOf" srcId="{BE146D20-C539-4E88-BE8B-606673675A73}" destId="{E49A677B-517D-4DA5-BF64-9313150CAC95}" srcOrd="1" destOrd="0" presId="urn:microsoft.com/office/officeart/2005/8/layout/hierarchy2"/>
    <dgm:cxn modelId="{617D2D8F-7FD7-464D-A938-2EC24163B683}" type="presParOf" srcId="{E49A677B-517D-4DA5-BF64-9313150CAC95}" destId="{6A1A60BA-B06E-4E5F-9FFE-AE97F093AF6F}" srcOrd="0" destOrd="0" presId="urn:microsoft.com/office/officeart/2005/8/layout/hierarchy2"/>
    <dgm:cxn modelId="{72D3FF8A-F507-4F6B-B596-381B80CE46DA}" type="presParOf" srcId="{E49A677B-517D-4DA5-BF64-9313150CAC95}" destId="{93C41654-EAE5-4B14-AF78-F8B52CB35891}" srcOrd="1" destOrd="0" presId="urn:microsoft.com/office/officeart/2005/8/layout/hierarchy2"/>
    <dgm:cxn modelId="{34A84446-85C6-43E6-A85A-035BF7DC3BB8}" type="presParOf" srcId="{BE146D20-C539-4E88-BE8B-606673675A73}" destId="{CB11887B-7986-495F-8277-4CAE7F416176}" srcOrd="2" destOrd="0" presId="urn:microsoft.com/office/officeart/2005/8/layout/hierarchy2"/>
    <dgm:cxn modelId="{CD0B9DA0-A021-4280-8FD9-EDE7C322D6C6}" type="presParOf" srcId="{CB11887B-7986-495F-8277-4CAE7F416176}" destId="{8F5F8EE0-7E11-49F5-8DF6-2CA86912A557}" srcOrd="0" destOrd="0" presId="urn:microsoft.com/office/officeart/2005/8/layout/hierarchy2"/>
    <dgm:cxn modelId="{5C8DB605-8B2B-40B0-BE09-43D241BCE9BD}" type="presParOf" srcId="{BE146D20-C539-4E88-BE8B-606673675A73}" destId="{9D916C7A-1799-4BFB-9F79-F93C09C30DE1}" srcOrd="3" destOrd="0" presId="urn:microsoft.com/office/officeart/2005/8/layout/hierarchy2"/>
    <dgm:cxn modelId="{7600CD98-6E88-45B6-AB06-6E7BFB48F833}" type="presParOf" srcId="{9D916C7A-1799-4BFB-9F79-F93C09C30DE1}" destId="{333DDB28-0717-4118-ABFF-26747DD70CC3}" srcOrd="0" destOrd="0" presId="urn:microsoft.com/office/officeart/2005/8/layout/hierarchy2"/>
    <dgm:cxn modelId="{0258995C-8CD0-43CF-8782-F5F5882EF621}" type="presParOf" srcId="{9D916C7A-1799-4BFB-9F79-F93C09C30DE1}" destId="{BADA71E0-AAE0-4C05-9AB1-4A29DF13974E}" srcOrd="1" destOrd="0" presId="urn:microsoft.com/office/officeart/2005/8/layout/hierarchy2"/>
    <dgm:cxn modelId="{4A267205-877A-4503-AECA-70FF27BBCF16}" type="presParOf" srcId="{1BFE394F-E551-4552-9827-229F55ADEE15}" destId="{4D5F04B6-630C-447D-9EC3-97C41F574F7B}" srcOrd="2" destOrd="0" presId="urn:microsoft.com/office/officeart/2005/8/layout/hierarchy2"/>
    <dgm:cxn modelId="{3F5B3B32-7275-4680-BB4A-BCC90A4BF17A}" type="presParOf" srcId="{4D5F04B6-630C-447D-9EC3-97C41F574F7B}" destId="{2CEE506A-ABB1-432A-B5C4-496DBCE5CCDD}" srcOrd="0" destOrd="0" presId="urn:microsoft.com/office/officeart/2005/8/layout/hierarchy2"/>
    <dgm:cxn modelId="{B5737261-09E4-467B-90D4-FA8AC6BB83BE}" type="presParOf" srcId="{1BFE394F-E551-4552-9827-229F55ADEE15}" destId="{DE85B96D-6D7B-46F1-9FFB-EB1798F5CC59}" srcOrd="3" destOrd="0" presId="urn:microsoft.com/office/officeart/2005/8/layout/hierarchy2"/>
    <dgm:cxn modelId="{820E215C-6E14-4FD1-8EC7-8763305EFAD9}" type="presParOf" srcId="{DE85B96D-6D7B-46F1-9FFB-EB1798F5CC59}" destId="{38183236-AA1A-4745-B5CF-87D72AF1B5A2}" srcOrd="0" destOrd="0" presId="urn:microsoft.com/office/officeart/2005/8/layout/hierarchy2"/>
    <dgm:cxn modelId="{0A5D5630-3A78-431B-9BB8-FC7A337C405E}" type="presParOf" srcId="{DE85B96D-6D7B-46F1-9FFB-EB1798F5CC59}" destId="{4496DCFA-8FB1-4709-8204-287C72AE7B58}" srcOrd="1" destOrd="0" presId="urn:microsoft.com/office/officeart/2005/8/layout/hierarchy2"/>
    <dgm:cxn modelId="{0B1CAD18-D722-4EA3-81F9-A41F53A3B0E1}" type="presParOf" srcId="{4496DCFA-8FB1-4709-8204-287C72AE7B58}" destId="{CFCD346B-E533-486E-B356-B36533DA6661}" srcOrd="0" destOrd="0" presId="urn:microsoft.com/office/officeart/2005/8/layout/hierarchy2"/>
    <dgm:cxn modelId="{C3969B31-AC36-454C-AAC6-17938CD809DB}" type="presParOf" srcId="{CFCD346B-E533-486E-B356-B36533DA6661}" destId="{338E0E40-9FC3-4233-846D-540295CAE960}" srcOrd="0" destOrd="0" presId="urn:microsoft.com/office/officeart/2005/8/layout/hierarchy2"/>
    <dgm:cxn modelId="{7E570B34-4ADE-400B-AD84-310AC12E98D3}" type="presParOf" srcId="{4496DCFA-8FB1-4709-8204-287C72AE7B58}" destId="{C763FD21-6B46-4964-9F04-19AB252D373F}" srcOrd="1" destOrd="0" presId="urn:microsoft.com/office/officeart/2005/8/layout/hierarchy2"/>
    <dgm:cxn modelId="{4F790871-01E2-47C9-AAAD-AD7EBFA8D205}" type="presParOf" srcId="{C763FD21-6B46-4964-9F04-19AB252D373F}" destId="{D794348E-4A0F-46D6-BF01-E5C5C8BE577B}" srcOrd="0" destOrd="0" presId="urn:microsoft.com/office/officeart/2005/8/layout/hierarchy2"/>
    <dgm:cxn modelId="{737CB41A-4E91-4B67-914D-0C7EE07F9319}" type="presParOf" srcId="{C763FD21-6B46-4964-9F04-19AB252D373F}" destId="{7367E137-50A1-4B11-AC73-4C630C019922}" srcOrd="1" destOrd="0" presId="urn:microsoft.com/office/officeart/2005/8/layout/hierarchy2"/>
    <dgm:cxn modelId="{627B85C9-408E-4F85-8BF3-A13983514724}" type="presParOf" srcId="{4496DCFA-8FB1-4709-8204-287C72AE7B58}" destId="{F925FE96-D460-44BF-918A-772794E4A4EF}" srcOrd="2" destOrd="0" presId="urn:microsoft.com/office/officeart/2005/8/layout/hierarchy2"/>
    <dgm:cxn modelId="{1E917A8C-1070-4294-87CA-1CE6828F0DF9}" type="presParOf" srcId="{F925FE96-D460-44BF-918A-772794E4A4EF}" destId="{388ADE6D-1982-4C61-BA07-21A312E0EB2E}" srcOrd="0" destOrd="0" presId="urn:microsoft.com/office/officeart/2005/8/layout/hierarchy2"/>
    <dgm:cxn modelId="{3010CAD8-24F2-46F4-AB1B-26C081704C05}" type="presParOf" srcId="{4496DCFA-8FB1-4709-8204-287C72AE7B58}" destId="{B455B835-9DBD-4405-9F36-7CC8506269FC}" srcOrd="3" destOrd="0" presId="urn:microsoft.com/office/officeart/2005/8/layout/hierarchy2"/>
    <dgm:cxn modelId="{7A1E4B6A-46C1-4726-8EB5-61DAB70A6309}" type="presParOf" srcId="{B455B835-9DBD-4405-9F36-7CC8506269FC}" destId="{90FF87A5-6B1D-4E30-8CD0-A666121F68BF}" srcOrd="0" destOrd="0" presId="urn:microsoft.com/office/officeart/2005/8/layout/hierarchy2"/>
    <dgm:cxn modelId="{1B5D8E1E-1D6D-4993-8DC5-403E0BFBCFF0}" type="presParOf" srcId="{B455B835-9DBD-4405-9F36-7CC8506269FC}" destId="{9A7E2285-2D86-44A9-A472-CC140551F718}"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131A4B-D555-4C54-B30C-B7C80DBBAFF7}">
      <dsp:nvSpPr>
        <dsp:cNvPr id="0" name=""/>
        <dsp:cNvSpPr/>
      </dsp:nvSpPr>
      <dsp:spPr>
        <a:xfrm>
          <a:off x="3573" y="1104272"/>
          <a:ext cx="1316579" cy="65828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P. de fracciones.</a:t>
          </a:r>
        </a:p>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Todo descompuesto en partes</a:t>
          </a:r>
        </a:p>
      </dsp:txBody>
      <dsp:txXfrm>
        <a:off x="22854" y="1123553"/>
        <a:ext cx="1278017" cy="619727"/>
      </dsp:txXfrm>
    </dsp:sp>
    <dsp:sp modelId="{7ECECAB0-938B-4700-B1CF-BE08081FB8AB}">
      <dsp:nvSpPr>
        <dsp:cNvPr id="0" name=""/>
        <dsp:cNvSpPr/>
      </dsp:nvSpPr>
      <dsp:spPr>
        <a:xfrm rot="3998363">
          <a:off x="1095959" y="1753543"/>
          <a:ext cx="742997" cy="41838"/>
        </a:xfrm>
        <a:custGeom>
          <a:avLst/>
          <a:gdLst/>
          <a:ahLst/>
          <a:cxnLst/>
          <a:rect l="0" t="0" r="0" b="0"/>
          <a:pathLst>
            <a:path>
              <a:moveTo>
                <a:pt x="0" y="20919"/>
              </a:moveTo>
              <a:lnTo>
                <a:pt x="742997" y="20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s-ES" sz="1200" kern="1200">
            <a:latin typeface="Times New Roman" panose="02020603050405020304" pitchFamily="18" charset="0"/>
            <a:cs typeface="Times New Roman" panose="02020603050405020304" pitchFamily="18" charset="0"/>
          </a:endParaRPr>
        </a:p>
      </dsp:txBody>
      <dsp:txXfrm>
        <a:off x="1448883" y="1755888"/>
        <a:ext cx="37149" cy="37149"/>
      </dsp:txXfrm>
    </dsp:sp>
    <dsp:sp modelId="{DCEB8F88-E08C-4A85-A9FF-F06CBA6C0CFB}">
      <dsp:nvSpPr>
        <dsp:cNvPr id="0" name=""/>
        <dsp:cNvSpPr/>
      </dsp:nvSpPr>
      <dsp:spPr>
        <a:xfrm>
          <a:off x="1614764" y="1990240"/>
          <a:ext cx="1316579" cy="25053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 Todo desconocido </a:t>
          </a:r>
        </a:p>
      </dsp:txBody>
      <dsp:txXfrm>
        <a:off x="1622102" y="1997578"/>
        <a:ext cx="1301903" cy="235862"/>
      </dsp:txXfrm>
    </dsp:sp>
    <dsp:sp modelId="{CE2572BF-6C83-49A1-B0B2-CB70439453A5}">
      <dsp:nvSpPr>
        <dsp:cNvPr id="0" name=""/>
        <dsp:cNvSpPr/>
      </dsp:nvSpPr>
      <dsp:spPr>
        <a:xfrm rot="17883654">
          <a:off x="2817762" y="1905329"/>
          <a:ext cx="428943" cy="41838"/>
        </a:xfrm>
        <a:custGeom>
          <a:avLst/>
          <a:gdLst/>
          <a:ahLst/>
          <a:cxnLst/>
          <a:rect l="0" t="0" r="0" b="0"/>
          <a:pathLst>
            <a:path>
              <a:moveTo>
                <a:pt x="0" y="20919"/>
              </a:moveTo>
              <a:lnTo>
                <a:pt x="428943" y="209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s-ES" sz="1200" kern="1200">
            <a:latin typeface="Times New Roman" panose="02020603050405020304" pitchFamily="18" charset="0"/>
            <a:cs typeface="Times New Roman" panose="02020603050405020304" pitchFamily="18" charset="0"/>
          </a:endParaRPr>
        </a:p>
      </dsp:txBody>
      <dsp:txXfrm>
        <a:off x="3021510" y="1915525"/>
        <a:ext cx="21447" cy="21447"/>
      </dsp:txXfrm>
    </dsp:sp>
    <dsp:sp modelId="{6A1A60BA-B06E-4E5F-9FFE-AE97F093AF6F}">
      <dsp:nvSpPr>
        <dsp:cNvPr id="0" name=""/>
        <dsp:cNvSpPr/>
      </dsp:nvSpPr>
      <dsp:spPr>
        <a:xfrm>
          <a:off x="3133123" y="1478594"/>
          <a:ext cx="1316579" cy="516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Partes no relacionadas </a:t>
          </a:r>
        </a:p>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(la lanza)</a:t>
          </a:r>
        </a:p>
      </dsp:txBody>
      <dsp:txXfrm>
        <a:off x="3148259" y="1493730"/>
        <a:ext cx="1286307" cy="486518"/>
      </dsp:txXfrm>
    </dsp:sp>
    <dsp:sp modelId="{CB11887B-7986-495F-8277-4CAE7F416176}">
      <dsp:nvSpPr>
        <dsp:cNvPr id="0" name=""/>
        <dsp:cNvSpPr/>
      </dsp:nvSpPr>
      <dsp:spPr>
        <a:xfrm rot="3090783">
          <a:off x="2866224" y="2229557"/>
          <a:ext cx="344854" cy="41838"/>
        </a:xfrm>
        <a:custGeom>
          <a:avLst/>
          <a:gdLst/>
          <a:ahLst/>
          <a:cxnLst/>
          <a:rect l="0" t="0" r="0" b="0"/>
          <a:pathLst>
            <a:path>
              <a:moveTo>
                <a:pt x="0" y="20919"/>
              </a:moveTo>
              <a:lnTo>
                <a:pt x="344854" y="209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s-ES" sz="1200" kern="1200">
            <a:latin typeface="Times New Roman" panose="02020603050405020304" pitchFamily="18" charset="0"/>
            <a:cs typeface="Times New Roman" panose="02020603050405020304" pitchFamily="18" charset="0"/>
          </a:endParaRPr>
        </a:p>
      </dsp:txBody>
      <dsp:txXfrm>
        <a:off x="3030030" y="2241855"/>
        <a:ext cx="17242" cy="17242"/>
      </dsp:txXfrm>
    </dsp:sp>
    <dsp:sp modelId="{333DDB28-0717-4118-ABFF-26747DD70CC3}">
      <dsp:nvSpPr>
        <dsp:cNvPr id="0" name=""/>
        <dsp:cNvSpPr/>
      </dsp:nvSpPr>
      <dsp:spPr>
        <a:xfrm>
          <a:off x="3145959" y="2111019"/>
          <a:ext cx="1316579" cy="54884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Partes relacionadas</a:t>
          </a:r>
        </a:p>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(la piedra)</a:t>
          </a:r>
        </a:p>
      </dsp:txBody>
      <dsp:txXfrm>
        <a:off x="3162034" y="2127094"/>
        <a:ext cx="1284429" cy="516699"/>
      </dsp:txXfrm>
    </dsp:sp>
    <dsp:sp modelId="{4D5F04B6-630C-447D-9EC3-97C41F574F7B}">
      <dsp:nvSpPr>
        <dsp:cNvPr id="0" name=""/>
        <dsp:cNvSpPr/>
      </dsp:nvSpPr>
      <dsp:spPr>
        <a:xfrm rot="17636216">
          <a:off x="1116728" y="1099628"/>
          <a:ext cx="684621" cy="41838"/>
        </a:xfrm>
        <a:custGeom>
          <a:avLst/>
          <a:gdLst/>
          <a:ahLst/>
          <a:cxnLst/>
          <a:rect l="0" t="0" r="0" b="0"/>
          <a:pathLst>
            <a:path>
              <a:moveTo>
                <a:pt x="0" y="20919"/>
              </a:moveTo>
              <a:lnTo>
                <a:pt x="684621" y="20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s-ES" sz="1200" kern="1200">
            <a:latin typeface="Times New Roman" panose="02020603050405020304" pitchFamily="18" charset="0"/>
            <a:cs typeface="Times New Roman" panose="02020603050405020304" pitchFamily="18" charset="0"/>
          </a:endParaRPr>
        </a:p>
      </dsp:txBody>
      <dsp:txXfrm>
        <a:off x="1441923" y="1103432"/>
        <a:ext cx="34231" cy="34231"/>
      </dsp:txXfrm>
    </dsp:sp>
    <dsp:sp modelId="{38183236-AA1A-4745-B5CF-87D72AF1B5A2}">
      <dsp:nvSpPr>
        <dsp:cNvPr id="0" name=""/>
        <dsp:cNvSpPr/>
      </dsp:nvSpPr>
      <dsp:spPr>
        <a:xfrm>
          <a:off x="1597925" y="663144"/>
          <a:ext cx="1316579" cy="28906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Todo Conocido</a:t>
          </a:r>
        </a:p>
      </dsp:txBody>
      <dsp:txXfrm>
        <a:off x="1606392" y="671611"/>
        <a:ext cx="1299645" cy="272134"/>
      </dsp:txXfrm>
    </dsp:sp>
    <dsp:sp modelId="{CFCD346B-E533-486E-B356-B36533DA6661}">
      <dsp:nvSpPr>
        <dsp:cNvPr id="0" name=""/>
        <dsp:cNvSpPr/>
      </dsp:nvSpPr>
      <dsp:spPr>
        <a:xfrm rot="18240325">
          <a:off x="2818524" y="606224"/>
          <a:ext cx="435555" cy="41838"/>
        </a:xfrm>
        <a:custGeom>
          <a:avLst/>
          <a:gdLst/>
          <a:ahLst/>
          <a:cxnLst/>
          <a:rect l="0" t="0" r="0" b="0"/>
          <a:pathLst>
            <a:path>
              <a:moveTo>
                <a:pt x="0" y="20919"/>
              </a:moveTo>
              <a:lnTo>
                <a:pt x="435555" y="209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s-ES" sz="1200" kern="1200">
            <a:latin typeface="Times New Roman" panose="02020603050405020304" pitchFamily="18" charset="0"/>
            <a:cs typeface="Times New Roman" panose="02020603050405020304" pitchFamily="18" charset="0"/>
          </a:endParaRPr>
        </a:p>
      </dsp:txBody>
      <dsp:txXfrm>
        <a:off x="3025412" y="616254"/>
        <a:ext cx="21777" cy="21777"/>
      </dsp:txXfrm>
    </dsp:sp>
    <dsp:sp modelId="{D794348E-4A0F-46D6-BF01-E5C5C8BE577B}">
      <dsp:nvSpPr>
        <dsp:cNvPr id="0" name=""/>
        <dsp:cNvSpPr/>
      </dsp:nvSpPr>
      <dsp:spPr>
        <a:xfrm>
          <a:off x="3158098" y="125716"/>
          <a:ext cx="1316579" cy="64178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 Partes no relacionadas </a:t>
          </a:r>
        </a:p>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(el moribundo)</a:t>
          </a:r>
        </a:p>
      </dsp:txBody>
      <dsp:txXfrm>
        <a:off x="3176895" y="144513"/>
        <a:ext cx="1278985" cy="604192"/>
      </dsp:txXfrm>
    </dsp:sp>
    <dsp:sp modelId="{F925FE96-D460-44BF-918A-772794E4A4EF}">
      <dsp:nvSpPr>
        <dsp:cNvPr id="0" name=""/>
        <dsp:cNvSpPr/>
      </dsp:nvSpPr>
      <dsp:spPr>
        <a:xfrm rot="2954922">
          <a:off x="2846651" y="934796"/>
          <a:ext cx="390833" cy="41838"/>
        </a:xfrm>
        <a:custGeom>
          <a:avLst/>
          <a:gdLst/>
          <a:ahLst/>
          <a:cxnLst/>
          <a:rect l="0" t="0" r="0" b="0"/>
          <a:pathLst>
            <a:path>
              <a:moveTo>
                <a:pt x="0" y="20919"/>
              </a:moveTo>
              <a:lnTo>
                <a:pt x="390833" y="209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s-ES" sz="1200" kern="1200">
            <a:latin typeface="Times New Roman" panose="02020603050405020304" pitchFamily="18" charset="0"/>
            <a:cs typeface="Times New Roman" panose="02020603050405020304" pitchFamily="18" charset="0"/>
          </a:endParaRPr>
        </a:p>
      </dsp:txBody>
      <dsp:txXfrm>
        <a:off x="3032297" y="945945"/>
        <a:ext cx="19541" cy="19541"/>
      </dsp:txXfrm>
    </dsp:sp>
    <dsp:sp modelId="{90FF87A5-6B1D-4E30-8CD0-A666121F68BF}">
      <dsp:nvSpPr>
        <dsp:cNvPr id="0" name=""/>
        <dsp:cNvSpPr/>
      </dsp:nvSpPr>
      <dsp:spPr>
        <a:xfrm>
          <a:off x="3169631" y="907297"/>
          <a:ext cx="1316579" cy="39291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Partes relacionadas</a:t>
          </a:r>
        </a:p>
        <a:p>
          <a:pPr lvl="0" algn="ctr" defTabSz="533400">
            <a:lnSpc>
              <a:spcPct val="90000"/>
            </a:lnSpc>
            <a:spcBef>
              <a:spcPct val="0"/>
            </a:spcBef>
            <a:spcAft>
              <a:spcPct val="35000"/>
            </a:spcAft>
          </a:pPr>
          <a:r>
            <a:rPr lang="es-ES" sz="1200" kern="1200">
              <a:latin typeface="Times New Roman" panose="02020603050405020304" pitchFamily="18" charset="0"/>
              <a:cs typeface="Times New Roman" panose="02020603050405020304" pitchFamily="18" charset="0"/>
            </a:rPr>
            <a:t> (la tela)</a:t>
          </a:r>
        </a:p>
      </dsp:txBody>
      <dsp:txXfrm>
        <a:off x="3181139" y="918805"/>
        <a:ext cx="1293563" cy="369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5579-3A23-42E8-A111-6C8DD677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7167</Words>
  <Characters>39420</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MªTere Sanz Garcia</cp:lastModifiedBy>
  <cp:revision>3</cp:revision>
  <cp:lastPrinted>2015-05-15T08:45:00Z</cp:lastPrinted>
  <dcterms:created xsi:type="dcterms:W3CDTF">2015-05-15T12:54:00Z</dcterms:created>
  <dcterms:modified xsi:type="dcterms:W3CDTF">2015-05-15T12:54:00Z</dcterms:modified>
</cp:coreProperties>
</file>