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5E" w:rsidRPr="00A20926" w:rsidRDefault="0091402B" w:rsidP="00A209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926">
        <w:rPr>
          <w:rFonts w:ascii="Times New Roman" w:hAnsi="Times New Roman" w:cs="Times New Roman"/>
          <w:b/>
          <w:sz w:val="24"/>
          <w:szCs w:val="24"/>
        </w:rPr>
        <w:t>Documento suplementar – folha de rosto</w:t>
      </w:r>
    </w:p>
    <w:p w:rsidR="0091402B" w:rsidRPr="00A20926" w:rsidRDefault="0091402B">
      <w:pPr>
        <w:rPr>
          <w:rFonts w:ascii="Times New Roman" w:hAnsi="Times New Roman" w:cs="Times New Roman"/>
          <w:sz w:val="24"/>
          <w:szCs w:val="24"/>
        </w:rPr>
      </w:pPr>
    </w:p>
    <w:p w:rsidR="0091402B" w:rsidRDefault="00136E60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r w:rsidR="0091402B" w:rsidRPr="00A20926">
        <w:rPr>
          <w:rFonts w:ascii="Times New Roman" w:hAnsi="Times New Roman" w:cs="Times New Roman"/>
          <w:sz w:val="24"/>
          <w:szCs w:val="24"/>
        </w:rPr>
        <w:t>Perspectivas mundiais da avaliação na educação superior</w:t>
      </w:r>
    </w:p>
    <w:p w:rsidR="00136E60" w:rsidRPr="00A20926" w:rsidRDefault="00136E60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Seção: Resenha</w:t>
      </w:r>
      <w:r w:rsidR="009D502E">
        <w:rPr>
          <w:rFonts w:ascii="Times New Roman" w:hAnsi="Times New Roman" w:cs="Times New Roman"/>
          <w:sz w:val="24"/>
          <w:szCs w:val="24"/>
        </w:rPr>
        <w:t xml:space="preserve"> (livro)</w:t>
      </w:r>
      <w:bookmarkStart w:id="0" w:name="_GoBack"/>
      <w:bookmarkEnd w:id="0"/>
    </w:p>
    <w:p w:rsidR="0091402B" w:rsidRPr="00A20926" w:rsidRDefault="0091402B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 xml:space="preserve">Autor: Lidiane </w:t>
      </w:r>
      <w:proofErr w:type="spellStart"/>
      <w:r w:rsidRPr="00A20926">
        <w:rPr>
          <w:rFonts w:ascii="Times New Roman" w:hAnsi="Times New Roman" w:cs="Times New Roman"/>
          <w:sz w:val="24"/>
          <w:szCs w:val="24"/>
        </w:rPr>
        <w:t>Limana</w:t>
      </w:r>
      <w:proofErr w:type="spellEnd"/>
      <w:r w:rsidRPr="00A20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926">
        <w:rPr>
          <w:rFonts w:ascii="Times New Roman" w:hAnsi="Times New Roman" w:cs="Times New Roman"/>
          <w:sz w:val="24"/>
          <w:szCs w:val="24"/>
        </w:rPr>
        <w:t>Puiati</w:t>
      </w:r>
      <w:proofErr w:type="spellEnd"/>
      <w:r w:rsidRPr="00A20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926">
        <w:rPr>
          <w:rFonts w:ascii="Times New Roman" w:hAnsi="Times New Roman" w:cs="Times New Roman"/>
          <w:sz w:val="24"/>
          <w:szCs w:val="24"/>
        </w:rPr>
        <w:t>Pagliarin</w:t>
      </w:r>
      <w:proofErr w:type="spellEnd"/>
    </w:p>
    <w:p w:rsidR="0091402B" w:rsidRPr="00A20926" w:rsidRDefault="0091402B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>Instituições: Universidade Federal da Fronteira Sul e Universidade de Passo Fundo</w:t>
      </w:r>
    </w:p>
    <w:p w:rsidR="0091402B" w:rsidRPr="00A20926" w:rsidRDefault="0091402B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>Endereço residencial: Rua Anita Garibaldi, 1035, apto 303, Bairro Bela Vista, Erechim, RS, Brasil 99704-058</w:t>
      </w:r>
    </w:p>
    <w:p w:rsidR="0091402B" w:rsidRPr="00A20926" w:rsidRDefault="0091402B" w:rsidP="00A20926">
      <w:pPr>
        <w:jc w:val="both"/>
        <w:rPr>
          <w:rFonts w:ascii="Times New Roman" w:hAnsi="Times New Roman" w:cs="Times New Roman"/>
          <w:sz w:val="24"/>
          <w:szCs w:val="24"/>
        </w:rPr>
      </w:pPr>
      <w:r w:rsidRPr="00A20926">
        <w:rPr>
          <w:rFonts w:ascii="Times New Roman" w:hAnsi="Times New Roman" w:cs="Times New Roman"/>
          <w:sz w:val="24"/>
          <w:szCs w:val="24"/>
        </w:rPr>
        <w:t>Endereço eletrônico: lidiane.puiati@uffs.edu.br</w:t>
      </w:r>
    </w:p>
    <w:p w:rsidR="0091402B" w:rsidRDefault="0091402B"/>
    <w:sectPr w:rsidR="00914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B"/>
    <w:rsid w:val="001042C2"/>
    <w:rsid w:val="00136E60"/>
    <w:rsid w:val="004E25FD"/>
    <w:rsid w:val="0091402B"/>
    <w:rsid w:val="009D502E"/>
    <w:rsid w:val="00A2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8F6B"/>
  <w15:chartTrackingRefBased/>
  <w15:docId w15:val="{22144C40-57A3-40C5-A5B0-484C3DF4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4</cp:revision>
  <dcterms:created xsi:type="dcterms:W3CDTF">2017-10-15T16:58:00Z</dcterms:created>
  <dcterms:modified xsi:type="dcterms:W3CDTF">2017-10-15T17:12:00Z</dcterms:modified>
</cp:coreProperties>
</file>