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F2A" w:rsidRPr="002B3F85" w:rsidRDefault="002B3F85" w:rsidP="002B3F85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B3F85">
        <w:rPr>
          <w:rFonts w:ascii="Times New Roman" w:hAnsi="Times New Roman" w:cs="Times New Roman"/>
          <w:b/>
          <w:sz w:val="24"/>
          <w:szCs w:val="24"/>
          <w:lang w:val="pt-BR"/>
        </w:rPr>
        <w:t>AUTORES</w:t>
      </w:r>
    </w:p>
    <w:p w:rsidR="002B3F85" w:rsidRPr="00867B8C" w:rsidRDefault="002B3F85" w:rsidP="00867B8C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Leonardo </w:t>
      </w:r>
      <w:r w:rsidR="00867B8C">
        <w:rPr>
          <w:rFonts w:ascii="Times New Roman" w:hAnsi="Times New Roman" w:cs="Times New Roman"/>
          <w:b/>
          <w:sz w:val="24"/>
          <w:szCs w:val="24"/>
          <w:lang w:val="pt-BR"/>
        </w:rPr>
        <w:t>HABERMANN</w:t>
      </w:r>
      <w:r w:rsidR="00867B8C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1</w:t>
      </w:r>
      <w:r w:rsidR="00867B8C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Maria Gabriela Castillo VINCENTELLI</w:t>
      </w:r>
      <w:r w:rsidR="00867B8C" w:rsidRPr="00B408F7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2</w:t>
      </w:r>
      <w:r w:rsidR="00B408F7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867B8C">
        <w:rPr>
          <w:rFonts w:ascii="Times New Roman" w:hAnsi="Times New Roman" w:cs="Times New Roman"/>
          <w:b/>
          <w:sz w:val="24"/>
          <w:szCs w:val="24"/>
          <w:lang w:val="pt-BR"/>
        </w:rPr>
        <w:t xml:space="preserve">Sergio </w:t>
      </w:r>
      <w:proofErr w:type="spellStart"/>
      <w:r w:rsidR="00867B8C">
        <w:rPr>
          <w:rFonts w:ascii="Times New Roman" w:hAnsi="Times New Roman" w:cs="Times New Roman"/>
          <w:b/>
          <w:sz w:val="24"/>
          <w:szCs w:val="24"/>
          <w:lang w:val="pt-BR"/>
        </w:rPr>
        <w:t>Antonio</w:t>
      </w:r>
      <w:proofErr w:type="spellEnd"/>
      <w:r w:rsidR="00867B8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Cáceres </w:t>
      </w:r>
      <w:r w:rsidR="00867B8C" w:rsidRPr="00867B8C">
        <w:rPr>
          <w:rFonts w:ascii="Times New Roman" w:hAnsi="Times New Roman" w:cs="Times New Roman"/>
          <w:b/>
          <w:sz w:val="24"/>
          <w:szCs w:val="24"/>
          <w:lang w:val="pt-BR"/>
        </w:rPr>
        <w:t>CONTRERAS</w:t>
      </w:r>
      <w:r w:rsidR="00867B8C" w:rsidRPr="00867B8C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2</w:t>
      </w:r>
      <w:r w:rsidR="00867B8C">
        <w:rPr>
          <w:rFonts w:ascii="Times New Roman" w:hAnsi="Times New Roman" w:cs="Times New Roman"/>
          <w:b/>
          <w:sz w:val="24"/>
          <w:szCs w:val="24"/>
          <w:lang w:val="pt-BR"/>
        </w:rPr>
        <w:t xml:space="preserve">, </w:t>
      </w:r>
      <w:r w:rsidR="00867B8C" w:rsidRPr="00867B8C">
        <w:rPr>
          <w:rFonts w:ascii="Times New Roman" w:hAnsi="Times New Roman" w:cs="Times New Roman"/>
          <w:b/>
          <w:sz w:val="24"/>
          <w:szCs w:val="24"/>
          <w:lang w:val="pt-BR"/>
        </w:rPr>
        <w:t>José</w:t>
      </w:r>
      <w:r w:rsidR="00867B8C">
        <w:rPr>
          <w:rFonts w:ascii="Times New Roman" w:hAnsi="Times New Roman" w:cs="Times New Roman"/>
          <w:b/>
          <w:sz w:val="24"/>
          <w:szCs w:val="24"/>
          <w:lang w:val="pt-BR"/>
        </w:rPr>
        <w:t xml:space="preserve"> Alexandre de Jesus PERINOTTO</w:t>
      </w:r>
      <w:r w:rsidR="00867B8C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3</w:t>
      </w:r>
      <w:r w:rsidR="00867B8C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:rsidR="00867B8C" w:rsidRDefault="00867B8C" w:rsidP="00867B8C">
      <w:pPr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67B8C" w:rsidRPr="00C819A9" w:rsidRDefault="00867B8C" w:rsidP="00867B8C">
      <w:pPr>
        <w:pStyle w:val="PargrafodaLista"/>
        <w:numPr>
          <w:ilvl w:val="0"/>
          <w:numId w:val="1"/>
        </w:numPr>
        <w:tabs>
          <w:tab w:val="left" w:pos="4020"/>
        </w:tabs>
        <w:ind w:left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Curso de Pós-Graduação em Geociências, Instituto de Geociências e Ciências Exatas, UNESP, Avenida 24-A, 1515 – Bela Vista,</w:t>
      </w:r>
      <w:r w:rsidR="00C819A9">
        <w:rPr>
          <w:rFonts w:ascii="Times New Roman" w:hAnsi="Times New Roman" w:cs="Times New Roman"/>
          <w:sz w:val="24"/>
          <w:szCs w:val="24"/>
          <w:lang w:val="pt-BR"/>
        </w:rPr>
        <w:t xml:space="preserve"> CEP 13506-970. Rio Claro, SP. Endereço eletrônico: </w:t>
      </w:r>
      <w:r w:rsidR="00C819A9" w:rsidRPr="00C819A9">
        <w:rPr>
          <w:rFonts w:ascii="Times New Roman" w:hAnsi="Times New Roman" w:cs="Times New Roman"/>
          <w:sz w:val="24"/>
          <w:szCs w:val="24"/>
          <w:lang w:val="pt-BR"/>
        </w:rPr>
        <w:t>Leonardo.habermann@yahoo.com.br</w:t>
      </w:r>
    </w:p>
    <w:p w:rsidR="00C819A9" w:rsidRPr="00C819A9" w:rsidRDefault="00C819A9" w:rsidP="00867B8C">
      <w:pPr>
        <w:pStyle w:val="PargrafodaLista"/>
        <w:numPr>
          <w:ilvl w:val="0"/>
          <w:numId w:val="1"/>
        </w:numPr>
        <w:tabs>
          <w:tab w:val="left" w:pos="4020"/>
        </w:tabs>
        <w:ind w:left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Pesquisadores da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Fundunesp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, Laboratório de Integração de Dados Sísmicos e Geológicos, Instituto de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Geocências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 e Ciências Exatas, UNESP. Avenida 24-A, 1515 – Bela Vista. CEP 13506-970. Rio Claro, SP. Endereço eletrônico: </w:t>
      </w:r>
      <w:bookmarkStart w:id="0" w:name="_GoBack"/>
      <w:r w:rsidRPr="00C819A9">
        <w:rPr>
          <w:rFonts w:ascii="Times New Roman" w:hAnsi="Times New Roman" w:cs="Times New Roman"/>
          <w:sz w:val="24"/>
          <w:szCs w:val="24"/>
          <w:lang w:val="pt-BR"/>
        </w:rPr>
        <w:t>g_vicentelli@yahoo.es</w:t>
      </w:r>
      <w:bookmarkEnd w:id="0"/>
      <w:r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C819A9">
        <w:rPr>
          <w:rFonts w:ascii="Times New Roman" w:hAnsi="Times New Roman" w:cs="Times New Roman"/>
          <w:sz w:val="24"/>
          <w:szCs w:val="24"/>
          <w:lang w:val="pt-BR"/>
        </w:rPr>
        <w:t>sacaceres@gmail.com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p w:rsidR="00C819A9" w:rsidRPr="00867B8C" w:rsidRDefault="00C819A9" w:rsidP="00867B8C">
      <w:pPr>
        <w:pStyle w:val="PargrafodaLista"/>
        <w:numPr>
          <w:ilvl w:val="0"/>
          <w:numId w:val="1"/>
        </w:numPr>
        <w:tabs>
          <w:tab w:val="left" w:pos="4020"/>
        </w:tabs>
        <w:ind w:left="0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Prof.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Dr.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do Instituto de Geociências e Ciências Exatas, De</w:t>
      </w:r>
      <w:r w:rsidR="000F605B">
        <w:rPr>
          <w:rFonts w:ascii="Times New Roman" w:hAnsi="Times New Roman" w:cs="Times New Roman"/>
          <w:sz w:val="24"/>
          <w:szCs w:val="24"/>
          <w:lang w:val="pt-BR"/>
        </w:rPr>
        <w:t xml:space="preserve">partamento de Geologia Aplicada, UNESP. Avenida 24-A, 1515 – Bela Vista. CEP 13506-970. Rio Claro, SP. Endereço eletrônico: </w:t>
      </w:r>
      <w:r w:rsidR="000F605B" w:rsidRPr="000F605B">
        <w:rPr>
          <w:rFonts w:ascii="Times New Roman" w:hAnsi="Times New Roman" w:cs="Times New Roman"/>
          <w:sz w:val="24"/>
          <w:szCs w:val="24"/>
          <w:lang w:val="pt-BR"/>
        </w:rPr>
        <w:t>perinoto@rc.unesp.br</w:t>
      </w:r>
      <w:r w:rsidR="000F605B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</w:p>
    <w:sectPr w:rsidR="00C819A9" w:rsidRPr="00867B8C" w:rsidSect="0097362C"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D3" w:rsidRDefault="006112D3" w:rsidP="002B3F85">
      <w:pPr>
        <w:spacing w:after="0" w:line="240" w:lineRule="auto"/>
      </w:pPr>
      <w:r>
        <w:separator/>
      </w:r>
    </w:p>
  </w:endnote>
  <w:endnote w:type="continuationSeparator" w:id="0">
    <w:p w:rsidR="006112D3" w:rsidRDefault="006112D3" w:rsidP="002B3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D3" w:rsidRDefault="006112D3" w:rsidP="002B3F85">
      <w:pPr>
        <w:spacing w:after="0" w:line="240" w:lineRule="auto"/>
      </w:pPr>
      <w:r>
        <w:separator/>
      </w:r>
    </w:p>
  </w:footnote>
  <w:footnote w:type="continuationSeparator" w:id="0">
    <w:p w:rsidR="006112D3" w:rsidRDefault="006112D3" w:rsidP="002B3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458C"/>
    <w:multiLevelType w:val="hybridMultilevel"/>
    <w:tmpl w:val="BA2CA73A"/>
    <w:lvl w:ilvl="0" w:tplc="CF4AC106">
      <w:start w:val="1"/>
      <w:numFmt w:val="decimal"/>
      <w:lvlText w:val="(%1)"/>
      <w:lvlJc w:val="left"/>
      <w:pPr>
        <w:ind w:left="7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85" w:hanging="360"/>
      </w:pPr>
    </w:lvl>
    <w:lvl w:ilvl="2" w:tplc="0409001B" w:tentative="1">
      <w:start w:val="1"/>
      <w:numFmt w:val="lowerRoman"/>
      <w:lvlText w:val="%3."/>
      <w:lvlJc w:val="right"/>
      <w:pPr>
        <w:ind w:left="8605" w:hanging="180"/>
      </w:pPr>
    </w:lvl>
    <w:lvl w:ilvl="3" w:tplc="0409000F" w:tentative="1">
      <w:start w:val="1"/>
      <w:numFmt w:val="decimal"/>
      <w:lvlText w:val="%4."/>
      <w:lvlJc w:val="left"/>
      <w:pPr>
        <w:ind w:left="9325" w:hanging="360"/>
      </w:pPr>
    </w:lvl>
    <w:lvl w:ilvl="4" w:tplc="04090019" w:tentative="1">
      <w:start w:val="1"/>
      <w:numFmt w:val="lowerLetter"/>
      <w:lvlText w:val="%5."/>
      <w:lvlJc w:val="left"/>
      <w:pPr>
        <w:ind w:left="10045" w:hanging="360"/>
      </w:pPr>
    </w:lvl>
    <w:lvl w:ilvl="5" w:tplc="0409001B" w:tentative="1">
      <w:start w:val="1"/>
      <w:numFmt w:val="lowerRoman"/>
      <w:lvlText w:val="%6."/>
      <w:lvlJc w:val="right"/>
      <w:pPr>
        <w:ind w:left="10765" w:hanging="180"/>
      </w:pPr>
    </w:lvl>
    <w:lvl w:ilvl="6" w:tplc="0409000F" w:tentative="1">
      <w:start w:val="1"/>
      <w:numFmt w:val="decimal"/>
      <w:lvlText w:val="%7."/>
      <w:lvlJc w:val="left"/>
      <w:pPr>
        <w:ind w:left="11485" w:hanging="360"/>
      </w:pPr>
    </w:lvl>
    <w:lvl w:ilvl="7" w:tplc="04090019" w:tentative="1">
      <w:start w:val="1"/>
      <w:numFmt w:val="lowerLetter"/>
      <w:lvlText w:val="%8."/>
      <w:lvlJc w:val="left"/>
      <w:pPr>
        <w:ind w:left="12205" w:hanging="360"/>
      </w:pPr>
    </w:lvl>
    <w:lvl w:ilvl="8" w:tplc="0409001B" w:tentative="1">
      <w:start w:val="1"/>
      <w:numFmt w:val="lowerRoman"/>
      <w:lvlText w:val="%9."/>
      <w:lvlJc w:val="right"/>
      <w:pPr>
        <w:ind w:left="129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85"/>
    <w:rsid w:val="00063494"/>
    <w:rsid w:val="000F605B"/>
    <w:rsid w:val="002B3F85"/>
    <w:rsid w:val="002F1F83"/>
    <w:rsid w:val="00472209"/>
    <w:rsid w:val="006112D3"/>
    <w:rsid w:val="007B7715"/>
    <w:rsid w:val="00867B8C"/>
    <w:rsid w:val="0097362C"/>
    <w:rsid w:val="00A51407"/>
    <w:rsid w:val="00B408F7"/>
    <w:rsid w:val="00C06F7F"/>
    <w:rsid w:val="00C13F2A"/>
    <w:rsid w:val="00C67DAA"/>
    <w:rsid w:val="00C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3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F85"/>
  </w:style>
  <w:style w:type="paragraph" w:styleId="Rodap">
    <w:name w:val="footer"/>
    <w:basedOn w:val="Normal"/>
    <w:link w:val="RodapChar"/>
    <w:uiPriority w:val="99"/>
    <w:unhideWhenUsed/>
    <w:rsid w:val="002B3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F85"/>
  </w:style>
  <w:style w:type="paragraph" w:styleId="PargrafodaLista">
    <w:name w:val="List Paragraph"/>
    <w:basedOn w:val="Normal"/>
    <w:uiPriority w:val="34"/>
    <w:qFormat/>
    <w:rsid w:val="00867B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819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3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3F85"/>
  </w:style>
  <w:style w:type="paragraph" w:styleId="Rodap">
    <w:name w:val="footer"/>
    <w:basedOn w:val="Normal"/>
    <w:link w:val="RodapChar"/>
    <w:uiPriority w:val="99"/>
    <w:unhideWhenUsed/>
    <w:rsid w:val="002B3F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3F85"/>
  </w:style>
  <w:style w:type="paragraph" w:styleId="PargrafodaLista">
    <w:name w:val="List Paragraph"/>
    <w:basedOn w:val="Normal"/>
    <w:uiPriority w:val="34"/>
    <w:qFormat/>
    <w:rsid w:val="00867B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819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-32768</dc:creator>
  <cp:lastModifiedBy>-32768</cp:lastModifiedBy>
  <cp:revision>2</cp:revision>
  <dcterms:created xsi:type="dcterms:W3CDTF">2017-05-17T19:41:00Z</dcterms:created>
  <dcterms:modified xsi:type="dcterms:W3CDTF">2017-05-19T20:44:00Z</dcterms:modified>
</cp:coreProperties>
</file>