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F4" w:rsidRDefault="00FB65F4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561">
        <w:rPr>
          <w:rFonts w:ascii="Times New Roman" w:hAnsi="Times New Roman" w:cs="Times New Roman"/>
          <w:b/>
          <w:color w:val="000000"/>
          <w:sz w:val="24"/>
          <w:szCs w:val="24"/>
        </w:rPr>
        <w:t>Problematizando a temática do tráfico de animais silvestres e do cativeiro ilegal na sala de aula: perspectivas da educação ambiental na percepção de professores da educação básica</w:t>
      </w:r>
    </w:p>
    <w:p w:rsidR="00FB65F4" w:rsidRDefault="00FB65F4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7B32" w:rsidRDefault="00DB7B32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65F4" w:rsidRPr="00DB7B32" w:rsidRDefault="00FB65F4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7B32">
        <w:rPr>
          <w:rFonts w:ascii="Times New Roman" w:hAnsi="Times New Roman" w:cs="Times New Roman"/>
          <w:b/>
          <w:color w:val="000000"/>
          <w:sz w:val="24"/>
          <w:szCs w:val="24"/>
        </w:rPr>
        <w:t>Camila Alvez Islas</w:t>
      </w:r>
    </w:p>
    <w:p w:rsidR="00DB7B32" w:rsidRPr="00DB7B32" w:rsidRDefault="00DB7B32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7B32">
        <w:rPr>
          <w:rFonts w:ascii="Times New Roman" w:hAnsi="Times New Roman" w:cs="Times New Roman"/>
          <w:color w:val="000000"/>
          <w:sz w:val="24"/>
          <w:szCs w:val="24"/>
        </w:rPr>
        <w:t>Bióloga, Mestre em Ecologia, Doutoranda em Ecologia</w:t>
      </w:r>
    </w:p>
    <w:p w:rsidR="00DB7B32" w:rsidRPr="00DB7B32" w:rsidRDefault="00DB7B32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7B32">
        <w:rPr>
          <w:rFonts w:ascii="Times New Roman" w:hAnsi="Times New Roman" w:cs="Times New Roman"/>
          <w:color w:val="000000"/>
          <w:sz w:val="24"/>
          <w:szCs w:val="24"/>
        </w:rPr>
        <w:t>Universidade Estadual de Campinas (UNICAMP), Instituto de Biologia</w:t>
      </w:r>
      <w:r>
        <w:rPr>
          <w:rFonts w:ascii="Times New Roman" w:hAnsi="Times New Roman" w:cs="Times New Roman"/>
          <w:color w:val="000000"/>
          <w:sz w:val="24"/>
          <w:szCs w:val="24"/>
        </w:rPr>
        <w:t>, Programa de Pós-graduação em Ecologia</w:t>
      </w:r>
    </w:p>
    <w:p w:rsidR="00DB7B32" w:rsidRDefault="000A73E4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73E4">
        <w:rPr>
          <w:rFonts w:ascii="Times New Roman" w:hAnsi="Times New Roman" w:cs="Times New Roman"/>
          <w:color w:val="000000"/>
          <w:sz w:val="24"/>
          <w:szCs w:val="24"/>
        </w:rPr>
        <w:t>camilaai@hotma</w:t>
      </w:r>
      <w:bookmarkStart w:id="0" w:name="_GoBack"/>
      <w:bookmarkEnd w:id="0"/>
      <w:r w:rsidRPr="000A73E4">
        <w:rPr>
          <w:rFonts w:ascii="Times New Roman" w:hAnsi="Times New Roman" w:cs="Times New Roman"/>
          <w:color w:val="000000"/>
          <w:sz w:val="24"/>
          <w:szCs w:val="24"/>
        </w:rPr>
        <w:t>il.com</w:t>
      </w:r>
    </w:p>
    <w:p w:rsidR="000A73E4" w:rsidRDefault="000A73E4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A73E4" w:rsidRDefault="000A73E4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Autora para correspondência</w:t>
      </w:r>
    </w:p>
    <w:p w:rsidR="00DB7B32" w:rsidRDefault="008A1AC4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Endereço: Rua Luí</w:t>
      </w:r>
      <w:r w:rsidR="00DB7B32">
        <w:rPr>
          <w:rFonts w:ascii="Times New Roman" w:hAnsi="Times New Roman" w:cs="Times New Roman"/>
          <w:color w:val="000000"/>
          <w:sz w:val="24"/>
          <w:szCs w:val="24"/>
        </w:rPr>
        <w:t>s Vicenti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B7B32">
        <w:rPr>
          <w:rFonts w:ascii="Times New Roman" w:hAnsi="Times New Roman" w:cs="Times New Roman"/>
          <w:color w:val="000000"/>
          <w:sz w:val="24"/>
          <w:szCs w:val="24"/>
        </w:rPr>
        <w:t xml:space="preserve"> Sobrinho, nº 228. Vila Santa Izabel, Barão Geraldo, Campinas, São Paulo. CEP: 13084-030. </w:t>
      </w:r>
    </w:p>
    <w:p w:rsidR="00DB7B32" w:rsidRPr="00DB7B32" w:rsidRDefault="00DB7B32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Telefone: (19) 983945357</w:t>
      </w:r>
    </w:p>
    <w:p w:rsidR="00DB7B32" w:rsidRPr="00DB7B32" w:rsidRDefault="00DB7B32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7B32" w:rsidRPr="00DB7B32" w:rsidRDefault="00FB65F4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B7B32">
        <w:rPr>
          <w:rFonts w:ascii="Times New Roman" w:hAnsi="Times New Roman" w:cs="Times New Roman"/>
          <w:b/>
          <w:color w:val="000000"/>
          <w:sz w:val="24"/>
          <w:szCs w:val="24"/>
        </w:rPr>
        <w:t>Greici</w:t>
      </w:r>
      <w:proofErr w:type="spellEnd"/>
      <w:r w:rsidR="00DB7B32" w:rsidRPr="00DB7B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Maia </w:t>
      </w:r>
      <w:proofErr w:type="spellStart"/>
      <w:r w:rsidR="00DB7B32" w:rsidRPr="00DB7B32">
        <w:rPr>
          <w:rFonts w:ascii="Times New Roman" w:hAnsi="Times New Roman" w:cs="Times New Roman"/>
          <w:b/>
          <w:color w:val="000000"/>
          <w:sz w:val="24"/>
          <w:szCs w:val="24"/>
        </w:rPr>
        <w:t>Behling</w:t>
      </w:r>
      <w:proofErr w:type="spellEnd"/>
    </w:p>
    <w:p w:rsidR="00DB7B32" w:rsidRPr="00DB7B32" w:rsidRDefault="00DB7B32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7B32">
        <w:rPr>
          <w:rFonts w:ascii="Times New Roman" w:hAnsi="Times New Roman" w:cs="Times New Roman"/>
          <w:color w:val="000000"/>
          <w:sz w:val="24"/>
          <w:szCs w:val="24"/>
        </w:rPr>
        <w:t>Bióloga, Mestre em Educação Ambiental, Doutoranda em Educação Ambiental</w:t>
      </w:r>
    </w:p>
    <w:p w:rsidR="00DB7B32" w:rsidRPr="00DB7B32" w:rsidRDefault="00DB7B32" w:rsidP="00FB65F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7B32">
        <w:rPr>
          <w:rFonts w:ascii="Times New Roman" w:hAnsi="Times New Roman" w:cs="Times New Roman"/>
          <w:color w:val="000000"/>
          <w:sz w:val="24"/>
          <w:szCs w:val="24"/>
        </w:rPr>
        <w:t xml:space="preserve">Fundação Universidade </w:t>
      </w:r>
      <w:r>
        <w:rPr>
          <w:rFonts w:ascii="Times New Roman" w:hAnsi="Times New Roman" w:cs="Times New Roman"/>
          <w:color w:val="000000"/>
          <w:sz w:val="24"/>
          <w:szCs w:val="24"/>
        </w:rPr>
        <w:t>Federal do</w:t>
      </w:r>
      <w:r w:rsidRPr="00DB7B32">
        <w:rPr>
          <w:rFonts w:ascii="Times New Roman" w:hAnsi="Times New Roman" w:cs="Times New Roman"/>
          <w:color w:val="000000"/>
          <w:sz w:val="24"/>
          <w:szCs w:val="24"/>
        </w:rPr>
        <w:t xml:space="preserve"> Rio Grande (FURG)</w:t>
      </w:r>
      <w:r>
        <w:rPr>
          <w:rFonts w:ascii="Times New Roman" w:hAnsi="Times New Roman" w:cs="Times New Roman"/>
          <w:color w:val="000000"/>
          <w:sz w:val="24"/>
          <w:szCs w:val="24"/>
        </w:rPr>
        <w:t>, Instituto de Educação, Programa de Pós-graduação em Educação Ambiental</w:t>
      </w:r>
    </w:p>
    <w:p w:rsidR="00DB7B32" w:rsidRPr="00DB7B32" w:rsidRDefault="00DB7B32" w:rsidP="00DB7B32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7B32">
        <w:rPr>
          <w:rFonts w:ascii="Times New Roman" w:hAnsi="Times New Roman" w:cs="Times New Roman"/>
          <w:color w:val="000000"/>
          <w:sz w:val="24"/>
          <w:szCs w:val="24"/>
        </w:rPr>
        <w:t>biogre@gmail.com</w:t>
      </w:r>
    </w:p>
    <w:p w:rsidR="00FB65F4" w:rsidRDefault="00FB65F4"/>
    <w:sectPr w:rsidR="00FB6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F4"/>
    <w:rsid w:val="000A73E4"/>
    <w:rsid w:val="005813B0"/>
    <w:rsid w:val="008A1AC4"/>
    <w:rsid w:val="00DB7B32"/>
    <w:rsid w:val="00F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0552D-9BEB-4D60-9A55-A3A6F99D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7B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681</Characters>
  <Application>Microsoft Office Word</Application>
  <DocSecurity>0</DocSecurity>
  <Lines>18</Lines>
  <Paragraphs>11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Camila Alvez Islas</cp:lastModifiedBy>
  <cp:revision>2</cp:revision>
  <dcterms:created xsi:type="dcterms:W3CDTF">2015-07-28T14:08:00Z</dcterms:created>
  <dcterms:modified xsi:type="dcterms:W3CDTF">2015-07-28T22:20:00Z</dcterms:modified>
</cp:coreProperties>
</file>