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39" w:rsidRDefault="003C0439" w:rsidP="00A916E4">
      <w:pPr>
        <w:ind w:left="360"/>
      </w:pPr>
    </w:p>
    <w:p w:rsidR="003C0439" w:rsidRDefault="003C0439" w:rsidP="00A916E4">
      <w:pPr>
        <w:ind w:left="360"/>
      </w:pPr>
    </w:p>
    <w:p w:rsidR="003C0439" w:rsidRDefault="003C0439" w:rsidP="003C0439">
      <w:pPr>
        <w:ind w:left="360"/>
        <w:jc w:val="center"/>
      </w:pPr>
      <w:r>
        <w:rPr>
          <w:b/>
          <w:bCs/>
        </w:rPr>
        <w:t>Exploring the constitution of Environmental Education as situated, critical processes of learning and change: A collaborative synthesis across diverse regional contexts</w:t>
      </w:r>
      <w:r>
        <w:t xml:space="preserve"> </w:t>
      </w:r>
    </w:p>
    <w:p w:rsidR="003C0439" w:rsidRDefault="003C0439" w:rsidP="00A916E4">
      <w:pPr>
        <w:ind w:left="360"/>
      </w:pPr>
    </w:p>
    <w:p w:rsidR="003C0439" w:rsidRDefault="003C0439" w:rsidP="00A916E4">
      <w:pPr>
        <w:ind w:left="360"/>
      </w:pPr>
    </w:p>
    <w:p w:rsidR="003C0439" w:rsidRDefault="003C0439" w:rsidP="003C0439">
      <w:pPr>
        <w:ind w:left="360"/>
      </w:pPr>
    </w:p>
    <w:tbl>
      <w:tblPr>
        <w:tblStyle w:val="Tabelacomgrade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308"/>
        <w:gridCol w:w="1559"/>
        <w:gridCol w:w="1417"/>
        <w:gridCol w:w="1850"/>
        <w:gridCol w:w="2748"/>
      </w:tblGrid>
      <w:tr w:rsidR="003C0439" w:rsidRPr="003C0439" w:rsidTr="00A72195">
        <w:tc>
          <w:tcPr>
            <w:tcW w:w="1308" w:type="dxa"/>
          </w:tcPr>
          <w:p w:rsidR="003C0439" w:rsidRPr="003C0439" w:rsidRDefault="003C0439" w:rsidP="003C0439">
            <w:pPr>
              <w:jc w:val="both"/>
              <w:rPr>
                <w:b/>
                <w:bCs/>
              </w:rPr>
            </w:pPr>
            <w:r w:rsidRPr="003C0439">
              <w:rPr>
                <w:b/>
                <w:bCs/>
              </w:rPr>
              <w:t>Full name</w:t>
            </w:r>
          </w:p>
        </w:tc>
        <w:tc>
          <w:tcPr>
            <w:tcW w:w="1559" w:type="dxa"/>
          </w:tcPr>
          <w:p w:rsidR="003C0439" w:rsidRPr="003C0439" w:rsidRDefault="003C0439" w:rsidP="00A916E4">
            <w:pPr>
              <w:rPr>
                <w:b/>
                <w:bCs/>
              </w:rPr>
            </w:pPr>
            <w:r w:rsidRPr="003C0439">
              <w:rPr>
                <w:b/>
                <w:bCs/>
              </w:rPr>
              <w:t>Academic qualification</w:t>
            </w:r>
          </w:p>
        </w:tc>
        <w:tc>
          <w:tcPr>
            <w:tcW w:w="1417" w:type="dxa"/>
          </w:tcPr>
          <w:p w:rsidR="003C0439" w:rsidRPr="003C0439" w:rsidRDefault="003C0439" w:rsidP="00A916E4">
            <w:pPr>
              <w:rPr>
                <w:b/>
                <w:bCs/>
              </w:rPr>
            </w:pPr>
            <w:r w:rsidRPr="003C0439">
              <w:rPr>
                <w:b/>
                <w:bCs/>
              </w:rPr>
              <w:t>Occupation</w:t>
            </w:r>
          </w:p>
        </w:tc>
        <w:tc>
          <w:tcPr>
            <w:tcW w:w="1850" w:type="dxa"/>
          </w:tcPr>
          <w:p w:rsidR="003C0439" w:rsidRPr="003C0439" w:rsidRDefault="003C0439" w:rsidP="00A916E4">
            <w:pPr>
              <w:rPr>
                <w:b/>
                <w:bCs/>
              </w:rPr>
            </w:pPr>
            <w:r w:rsidRPr="003C0439">
              <w:rPr>
                <w:b/>
                <w:bCs/>
              </w:rPr>
              <w:t>Institution</w:t>
            </w:r>
          </w:p>
        </w:tc>
        <w:tc>
          <w:tcPr>
            <w:tcW w:w="2748" w:type="dxa"/>
          </w:tcPr>
          <w:p w:rsidR="003C0439" w:rsidRPr="003C0439" w:rsidRDefault="003C0439" w:rsidP="00A916E4">
            <w:pPr>
              <w:rPr>
                <w:b/>
                <w:bCs/>
              </w:rPr>
            </w:pPr>
            <w:r w:rsidRPr="003C0439">
              <w:rPr>
                <w:b/>
                <w:bCs/>
              </w:rPr>
              <w:t>Email</w:t>
            </w:r>
          </w:p>
        </w:tc>
      </w:tr>
      <w:tr w:rsidR="003C0439" w:rsidTr="00A72195">
        <w:tc>
          <w:tcPr>
            <w:tcW w:w="1308" w:type="dxa"/>
          </w:tcPr>
          <w:p w:rsidR="003C0439" w:rsidRDefault="003C0439" w:rsidP="003C0439">
            <w:pPr>
              <w:jc w:val="both"/>
            </w:pPr>
            <w:r>
              <w:t>Chris Eames</w:t>
            </w:r>
          </w:p>
        </w:tc>
        <w:tc>
          <w:tcPr>
            <w:tcW w:w="1559" w:type="dxa"/>
          </w:tcPr>
          <w:p w:rsidR="003C0439" w:rsidRDefault="003C0439" w:rsidP="00A916E4">
            <w:r>
              <w:t>PhD</w:t>
            </w:r>
          </w:p>
        </w:tc>
        <w:tc>
          <w:tcPr>
            <w:tcW w:w="1417" w:type="dxa"/>
          </w:tcPr>
          <w:p w:rsidR="003C0439" w:rsidRDefault="003C0439" w:rsidP="00A916E4">
            <w:r>
              <w:t>Senior lecturer</w:t>
            </w:r>
          </w:p>
        </w:tc>
        <w:tc>
          <w:tcPr>
            <w:tcW w:w="1850" w:type="dxa"/>
          </w:tcPr>
          <w:p w:rsidR="003C0439" w:rsidRDefault="003C0439" w:rsidP="00A916E4">
            <w:r>
              <w:t>Faculty of Education, University of Waikato, New Zealand</w:t>
            </w:r>
          </w:p>
        </w:tc>
        <w:tc>
          <w:tcPr>
            <w:tcW w:w="2748" w:type="dxa"/>
          </w:tcPr>
          <w:p w:rsidR="003C0439" w:rsidRDefault="003C0439" w:rsidP="00A916E4">
            <w:r>
              <w:t>c.eames@waikato.ac.nz</w:t>
            </w:r>
          </w:p>
        </w:tc>
      </w:tr>
      <w:tr w:rsidR="003C0439" w:rsidTr="00A72195">
        <w:tc>
          <w:tcPr>
            <w:tcW w:w="1308" w:type="dxa"/>
          </w:tcPr>
          <w:p w:rsidR="003C0439" w:rsidRDefault="003C0439" w:rsidP="003C0439">
            <w:pPr>
              <w:ind w:left="66"/>
              <w:jc w:val="both"/>
            </w:pPr>
            <w:r>
              <w:t>Per Sund</w:t>
            </w:r>
          </w:p>
          <w:p w:rsidR="003C0439" w:rsidRDefault="003C0439" w:rsidP="003C0439">
            <w:pPr>
              <w:jc w:val="both"/>
            </w:pPr>
          </w:p>
        </w:tc>
        <w:tc>
          <w:tcPr>
            <w:tcW w:w="1559" w:type="dxa"/>
          </w:tcPr>
          <w:p w:rsidR="003C0439" w:rsidRDefault="00A72195" w:rsidP="00A916E4">
            <w:r>
              <w:t>PhD</w:t>
            </w:r>
          </w:p>
        </w:tc>
        <w:tc>
          <w:tcPr>
            <w:tcW w:w="1417" w:type="dxa"/>
          </w:tcPr>
          <w:p w:rsidR="003C0439" w:rsidRDefault="00A72195" w:rsidP="00A916E4">
            <w:r>
              <w:t>Senior Lecturer</w:t>
            </w:r>
          </w:p>
        </w:tc>
        <w:tc>
          <w:tcPr>
            <w:tcW w:w="1850" w:type="dxa"/>
          </w:tcPr>
          <w:p w:rsidR="003C0439" w:rsidRDefault="0016210E" w:rsidP="0016210E">
            <w:pPr>
              <w:shd w:val="clear" w:color="auto" w:fill="FFFFFF"/>
            </w:pPr>
            <w:r w:rsidRPr="0016210E">
              <w:rPr>
                <w:rStyle w:val="Forte"/>
                <w:b w:val="0"/>
                <w:bCs w:val="0"/>
                <w:color w:val="auto"/>
                <w:lang w:val="en"/>
              </w:rPr>
              <w:t>Department of Environmental and Life Sciences</w:t>
            </w:r>
            <w:r>
              <w:rPr>
                <w:rStyle w:val="Forte"/>
                <w:b w:val="0"/>
                <w:bCs w:val="0"/>
                <w:color w:val="auto"/>
                <w:lang w:val="en"/>
              </w:rPr>
              <w:t xml:space="preserve">, </w:t>
            </w:r>
            <w:r>
              <w:rPr>
                <w:color w:val="auto"/>
              </w:rPr>
              <w:t xml:space="preserve">Karlstad University, </w:t>
            </w:r>
            <w:r w:rsidR="00A72195">
              <w:t xml:space="preserve"> Sweden</w:t>
            </w:r>
          </w:p>
        </w:tc>
        <w:tc>
          <w:tcPr>
            <w:tcW w:w="2748" w:type="dxa"/>
          </w:tcPr>
          <w:p w:rsidR="0016210E" w:rsidRPr="0016210E" w:rsidRDefault="0016210E" w:rsidP="0016210E">
            <w:pPr>
              <w:shd w:val="clear" w:color="auto" w:fill="FFFFFF"/>
              <w:rPr>
                <w:color w:val="auto"/>
              </w:rPr>
            </w:pPr>
            <w:hyperlink r:id="rId5" w:tgtFrame="_blank" w:history="1">
              <w:r w:rsidRPr="0016210E">
                <w:rPr>
                  <w:rStyle w:val="Hyperlink"/>
                  <w:color w:val="auto"/>
                  <w:lang w:val="en"/>
                </w:rPr>
                <w:t>per.sund@kau.se</w:t>
              </w:r>
            </w:hyperlink>
            <w:r>
              <w:rPr>
                <w:rStyle w:val="Forte"/>
                <w:b w:val="0"/>
                <w:bCs w:val="0"/>
                <w:color w:val="auto"/>
                <w:lang w:val="en"/>
              </w:rPr>
              <w:t xml:space="preserve"> </w:t>
            </w:r>
            <w:bookmarkStart w:id="0" w:name="_GoBack"/>
            <w:bookmarkEnd w:id="0"/>
          </w:p>
          <w:p w:rsidR="003C0439" w:rsidRPr="0016210E" w:rsidRDefault="003C0439" w:rsidP="00A916E4">
            <w:pPr>
              <w:rPr>
                <w:color w:val="auto"/>
              </w:rPr>
            </w:pPr>
          </w:p>
        </w:tc>
      </w:tr>
      <w:tr w:rsidR="003C0439" w:rsidTr="00A72195">
        <w:tc>
          <w:tcPr>
            <w:tcW w:w="1308" w:type="dxa"/>
          </w:tcPr>
          <w:p w:rsidR="003C0439" w:rsidRDefault="003C0439" w:rsidP="003C0439">
            <w:r>
              <w:t xml:space="preserve">Maria Inês Gasparetto Higuchi </w:t>
            </w:r>
          </w:p>
          <w:p w:rsidR="003C0439" w:rsidRDefault="003C0439" w:rsidP="003C0439">
            <w:pPr>
              <w:jc w:val="both"/>
            </w:pPr>
          </w:p>
        </w:tc>
        <w:tc>
          <w:tcPr>
            <w:tcW w:w="1559" w:type="dxa"/>
          </w:tcPr>
          <w:p w:rsidR="003C0439" w:rsidRDefault="00BD6D93" w:rsidP="00A916E4">
            <w:r>
              <w:t>PhD</w:t>
            </w:r>
          </w:p>
        </w:tc>
        <w:tc>
          <w:tcPr>
            <w:tcW w:w="1417" w:type="dxa"/>
          </w:tcPr>
          <w:p w:rsidR="003C0439" w:rsidRDefault="00BD6D93" w:rsidP="00A916E4">
            <w:r>
              <w:t>Senior Researcher</w:t>
            </w:r>
          </w:p>
        </w:tc>
        <w:tc>
          <w:tcPr>
            <w:tcW w:w="1850" w:type="dxa"/>
          </w:tcPr>
          <w:p w:rsidR="003C0439" w:rsidRDefault="00BD6D93" w:rsidP="00A916E4">
            <w:r>
              <w:t>National Institute for Research in Amazon, Brazil</w:t>
            </w:r>
          </w:p>
        </w:tc>
        <w:tc>
          <w:tcPr>
            <w:tcW w:w="2748" w:type="dxa"/>
          </w:tcPr>
          <w:p w:rsidR="003C0439" w:rsidRDefault="003F2F4C" w:rsidP="00A916E4">
            <w:hyperlink r:id="rId6" w:history="1">
              <w:r w:rsidR="00BD6D93" w:rsidRPr="005670DC">
                <w:rPr>
                  <w:rStyle w:val="Hyperlink"/>
                </w:rPr>
                <w:t>higuchi.mig@gmial.com</w:t>
              </w:r>
            </w:hyperlink>
          </w:p>
        </w:tc>
      </w:tr>
      <w:tr w:rsidR="003C0439" w:rsidTr="00A72195">
        <w:tc>
          <w:tcPr>
            <w:tcW w:w="1308" w:type="dxa"/>
          </w:tcPr>
          <w:p w:rsidR="003C0439" w:rsidRDefault="003C0439" w:rsidP="003C0439">
            <w:r>
              <w:t>Haydée Torres de Oliveira</w:t>
            </w:r>
          </w:p>
          <w:p w:rsidR="003C0439" w:rsidRDefault="003C0439" w:rsidP="003C0439">
            <w:pPr>
              <w:jc w:val="both"/>
            </w:pPr>
          </w:p>
        </w:tc>
        <w:tc>
          <w:tcPr>
            <w:tcW w:w="1559" w:type="dxa"/>
          </w:tcPr>
          <w:p w:rsidR="003C0439" w:rsidRDefault="00A72195" w:rsidP="00A916E4">
            <w:r>
              <w:t>PhD</w:t>
            </w:r>
          </w:p>
        </w:tc>
        <w:tc>
          <w:tcPr>
            <w:tcW w:w="1417" w:type="dxa"/>
          </w:tcPr>
          <w:p w:rsidR="003C0439" w:rsidRDefault="00A72195" w:rsidP="00A916E4">
            <w:r>
              <w:t>Professor</w:t>
            </w:r>
          </w:p>
        </w:tc>
        <w:tc>
          <w:tcPr>
            <w:tcW w:w="1850" w:type="dxa"/>
          </w:tcPr>
          <w:p w:rsidR="003C0439" w:rsidRDefault="00A72195" w:rsidP="00A916E4">
            <w:r>
              <w:t>Environmental Sciences Department, Federal University of Sao Carlos, Brazil</w:t>
            </w:r>
          </w:p>
        </w:tc>
        <w:tc>
          <w:tcPr>
            <w:tcW w:w="2748" w:type="dxa"/>
          </w:tcPr>
          <w:p w:rsidR="003C0439" w:rsidRDefault="00A72195" w:rsidP="00A916E4">
            <w:r>
              <w:t>haydee.ufscar@gmail.com</w:t>
            </w:r>
          </w:p>
        </w:tc>
      </w:tr>
      <w:tr w:rsidR="003C0439" w:rsidTr="00A72195">
        <w:tc>
          <w:tcPr>
            <w:tcW w:w="1308" w:type="dxa"/>
          </w:tcPr>
          <w:p w:rsidR="003C0439" w:rsidRDefault="003C0439" w:rsidP="003C0439">
            <w:pPr>
              <w:jc w:val="both"/>
            </w:pPr>
            <w:r>
              <w:t xml:space="preserve">Rob O’Donoghue </w:t>
            </w:r>
          </w:p>
          <w:p w:rsidR="003C0439" w:rsidRDefault="003C0439" w:rsidP="003C0439">
            <w:pPr>
              <w:jc w:val="both"/>
            </w:pPr>
          </w:p>
        </w:tc>
        <w:tc>
          <w:tcPr>
            <w:tcW w:w="1559" w:type="dxa"/>
          </w:tcPr>
          <w:p w:rsidR="003C0439" w:rsidRDefault="00A72195" w:rsidP="00A916E4">
            <w:r>
              <w:t>PhD</w:t>
            </w:r>
          </w:p>
        </w:tc>
        <w:tc>
          <w:tcPr>
            <w:tcW w:w="1417" w:type="dxa"/>
          </w:tcPr>
          <w:p w:rsidR="003C0439" w:rsidRDefault="00A72195" w:rsidP="00A916E4">
            <w:r>
              <w:t>Professor</w:t>
            </w:r>
          </w:p>
        </w:tc>
        <w:tc>
          <w:tcPr>
            <w:tcW w:w="1850" w:type="dxa"/>
          </w:tcPr>
          <w:p w:rsidR="003C0439" w:rsidRDefault="00A72195" w:rsidP="00A916E4">
            <w:r>
              <w:t>Environmental Learning Research Centre, Rhodes University, South Africa</w:t>
            </w:r>
          </w:p>
        </w:tc>
        <w:tc>
          <w:tcPr>
            <w:tcW w:w="2748" w:type="dxa"/>
          </w:tcPr>
          <w:p w:rsidR="003C0439" w:rsidRDefault="00A72195" w:rsidP="00A916E4">
            <w:r>
              <w:t>r.odonoghue@ru.ac.za</w:t>
            </w:r>
          </w:p>
        </w:tc>
      </w:tr>
    </w:tbl>
    <w:p w:rsidR="003C0439" w:rsidRDefault="003C0439" w:rsidP="00A916E4">
      <w:pPr>
        <w:ind w:left="360"/>
      </w:pPr>
    </w:p>
    <w:p w:rsidR="003C0439" w:rsidRDefault="003C0439" w:rsidP="00A916E4">
      <w:pPr>
        <w:ind w:left="360"/>
      </w:pPr>
    </w:p>
    <w:p w:rsidR="003C0439" w:rsidRPr="003C0439" w:rsidRDefault="003C0439" w:rsidP="00A916E4">
      <w:pPr>
        <w:ind w:left="360"/>
        <w:rPr>
          <w:b/>
          <w:bCs/>
        </w:rPr>
      </w:pPr>
      <w:r w:rsidRPr="003C0439">
        <w:rPr>
          <w:b/>
          <w:bCs/>
        </w:rPr>
        <w:t>Corresponding author</w:t>
      </w:r>
    </w:p>
    <w:p w:rsidR="003C0439" w:rsidRDefault="003C0439" w:rsidP="00A916E4">
      <w:pPr>
        <w:ind w:left="360"/>
      </w:pPr>
    </w:p>
    <w:p w:rsidR="003C0439" w:rsidRDefault="003C0439" w:rsidP="003C0439">
      <w:pPr>
        <w:ind w:left="360"/>
      </w:pPr>
      <w:r>
        <w:t xml:space="preserve">Dr Chris Eames, Faculty of Education, University of Waikato, Private Bag 3105, Hamilton, New Zealand. </w:t>
      </w:r>
      <w:proofErr w:type="spellStart"/>
      <w:r>
        <w:t>Ph</w:t>
      </w:r>
      <w:proofErr w:type="spellEnd"/>
      <w:r>
        <w:t xml:space="preserve"> +647 838 4357</w:t>
      </w:r>
    </w:p>
    <w:p w:rsidR="003C0439" w:rsidRDefault="003C0439" w:rsidP="00A916E4">
      <w:pPr>
        <w:ind w:left="360"/>
      </w:pPr>
    </w:p>
    <w:p w:rsidR="003C0439" w:rsidRDefault="003C0439" w:rsidP="00A916E4">
      <w:pPr>
        <w:ind w:left="360"/>
      </w:pPr>
    </w:p>
    <w:p w:rsidR="003C0439" w:rsidRDefault="003C0439" w:rsidP="00A916E4">
      <w:pPr>
        <w:ind w:left="360"/>
      </w:pPr>
    </w:p>
    <w:p w:rsidR="00E81C66" w:rsidRDefault="00E81C66"/>
    <w:sectPr w:rsidR="00E8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4"/>
    <w:rsid w:val="0016210E"/>
    <w:rsid w:val="003C0439"/>
    <w:rsid w:val="003F2F4C"/>
    <w:rsid w:val="00A72195"/>
    <w:rsid w:val="00A916E4"/>
    <w:rsid w:val="00A91892"/>
    <w:rsid w:val="00BD6D93"/>
    <w:rsid w:val="00E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D6D93"/>
    <w:rPr>
      <w:color w:val="0000FF" w:themeColor="hyperlink"/>
      <w:u w:val="single"/>
    </w:rPr>
  </w:style>
  <w:style w:type="character" w:customStyle="1" w:styleId="m6004193939168513410msohyperlink">
    <w:name w:val="m_6004193939168513410msohyperlink"/>
    <w:basedOn w:val="Fontepargpadro"/>
    <w:rsid w:val="0016210E"/>
  </w:style>
  <w:style w:type="character" w:styleId="Forte">
    <w:name w:val="Strong"/>
    <w:basedOn w:val="Fontepargpadro"/>
    <w:uiPriority w:val="22"/>
    <w:qFormat/>
    <w:rsid w:val="001621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D6D93"/>
    <w:rPr>
      <w:color w:val="0000FF" w:themeColor="hyperlink"/>
      <w:u w:val="single"/>
    </w:rPr>
  </w:style>
  <w:style w:type="character" w:customStyle="1" w:styleId="m6004193939168513410msohyperlink">
    <w:name w:val="m_6004193939168513410msohyperlink"/>
    <w:basedOn w:val="Fontepargpadro"/>
    <w:rsid w:val="0016210E"/>
  </w:style>
  <w:style w:type="character" w:styleId="Forte">
    <w:name w:val="Strong"/>
    <w:basedOn w:val="Fontepargpadro"/>
    <w:uiPriority w:val="22"/>
    <w:qFormat/>
    <w:rsid w:val="00162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iguchi.mig@gmial.com" TargetMode="External"/><Relationship Id="rId5" Type="http://schemas.openxmlformats.org/officeDocument/2006/relationships/hyperlink" Target="mailto:per.sund@ka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Waikato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of Science &amp; Engineering</dc:creator>
  <cp:lastModifiedBy>Haydée</cp:lastModifiedBy>
  <cp:revision>7</cp:revision>
  <dcterms:created xsi:type="dcterms:W3CDTF">2016-05-27T22:56:00Z</dcterms:created>
  <dcterms:modified xsi:type="dcterms:W3CDTF">2017-08-21T22:09:00Z</dcterms:modified>
</cp:coreProperties>
</file>